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1360BD" w:rsidP="002A2837">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79436D">
        <w:rPr>
          <w:rFonts w:ascii="仿宋_GB2312" w:eastAsia="仿宋_GB2312"/>
          <w:b/>
          <w:sz w:val="32"/>
          <w:szCs w:val="32"/>
        </w:rPr>
        <w:t>MDST-2021-0</w:t>
      </w:r>
      <w:r w:rsidR="0079436D">
        <w:rPr>
          <w:rFonts w:ascii="仿宋_GB2312" w:eastAsia="仿宋_GB2312" w:hint="eastAsia"/>
          <w:b/>
          <w:sz w:val="32"/>
          <w:szCs w:val="32"/>
        </w:rPr>
        <w:t>2</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C865F6" w:rsidRDefault="00302FBE" w:rsidP="005114F5">
      <w:pPr>
        <w:spacing w:line="0" w:lineRule="atLeast"/>
        <w:ind w:left="3213" w:hangingChars="1000" w:hanging="3213"/>
        <w:jc w:val="left"/>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632B70" w:rsidRPr="0045016D">
        <w:rPr>
          <w:rFonts w:ascii="仿宋_GB2312" w:eastAsia="仿宋_GB2312" w:hint="eastAsia"/>
          <w:b/>
          <w:bCs/>
          <w:sz w:val="32"/>
          <w:szCs w:val="32"/>
        </w:rPr>
        <w:t>电力</w:t>
      </w:r>
      <w:r w:rsidR="00805B6F" w:rsidRPr="0045016D">
        <w:rPr>
          <w:rFonts w:ascii="仿宋_GB2312" w:eastAsia="仿宋_GB2312" w:hint="eastAsia"/>
          <w:b/>
          <w:bCs/>
          <w:sz w:val="32"/>
          <w:szCs w:val="32"/>
        </w:rPr>
        <w:t>低压</w:t>
      </w:r>
      <w:r w:rsidR="0079436D" w:rsidRPr="0045016D">
        <w:rPr>
          <w:rFonts w:ascii="仿宋_GB2312" w:eastAsia="仿宋_GB2312" w:hint="eastAsia"/>
          <w:b/>
          <w:bCs/>
          <w:sz w:val="32"/>
          <w:szCs w:val="32"/>
        </w:rPr>
        <w:t>回路</w:t>
      </w:r>
      <w:r w:rsidR="00632B70" w:rsidRPr="0045016D">
        <w:rPr>
          <w:rFonts w:ascii="仿宋_GB2312" w:eastAsia="仿宋_GB2312" w:hint="eastAsia"/>
          <w:b/>
          <w:bCs/>
          <w:sz w:val="32"/>
          <w:szCs w:val="32"/>
        </w:rPr>
        <w:t>及用水、热能</w:t>
      </w:r>
      <w:r w:rsidR="00447D51" w:rsidRPr="0045016D">
        <w:rPr>
          <w:rFonts w:ascii="仿宋_GB2312" w:eastAsia="仿宋_GB2312" w:hint="eastAsia"/>
          <w:b/>
          <w:bCs/>
          <w:sz w:val="32"/>
          <w:szCs w:val="32"/>
        </w:rPr>
        <w:t>运</w:t>
      </w:r>
      <w:proofErr w:type="gramStart"/>
      <w:r w:rsidR="00447D51" w:rsidRPr="0045016D">
        <w:rPr>
          <w:rFonts w:ascii="仿宋_GB2312" w:eastAsia="仿宋_GB2312" w:hint="eastAsia"/>
          <w:b/>
          <w:bCs/>
          <w:sz w:val="32"/>
          <w:szCs w:val="32"/>
        </w:rPr>
        <w:t>维</w:t>
      </w:r>
      <w:r w:rsidR="0079436D" w:rsidRPr="0045016D">
        <w:rPr>
          <w:rFonts w:ascii="仿宋_GB2312" w:eastAsia="仿宋_GB2312" w:hint="eastAsia"/>
          <w:b/>
          <w:bCs/>
          <w:sz w:val="32"/>
          <w:szCs w:val="32"/>
        </w:rPr>
        <w:t>系统</w:t>
      </w:r>
      <w:proofErr w:type="gramEnd"/>
      <w:r w:rsidR="0079436D" w:rsidRPr="0045016D">
        <w:rPr>
          <w:rFonts w:ascii="仿宋_GB2312" w:eastAsia="仿宋_GB2312" w:hint="eastAsia"/>
          <w:b/>
          <w:bCs/>
          <w:sz w:val="32"/>
          <w:szCs w:val="32"/>
        </w:rPr>
        <w:t>采购及安装</w:t>
      </w:r>
      <w:r w:rsidR="00C555C9">
        <w:rPr>
          <w:rFonts w:ascii="仿宋_GB2312" w:eastAsia="仿宋_GB2312" w:hint="eastAsia"/>
          <w:b/>
          <w:bCs/>
          <w:color w:val="000000"/>
          <w:sz w:val="32"/>
          <w:szCs w:val="32"/>
        </w:rPr>
        <w:t>采购项目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w:t>
      </w:r>
      <w:r w:rsidR="00EB6236">
        <w:rPr>
          <w:rFonts w:ascii="仿宋_GB2312" w:eastAsia="仿宋_GB2312" w:hint="eastAsia"/>
          <w:b/>
          <w:bCs/>
          <w:sz w:val="32"/>
          <w:szCs w:val="32"/>
        </w:rPr>
        <w:t>20</w:t>
      </w:r>
      <w:r w:rsidR="00C865F6">
        <w:rPr>
          <w:rFonts w:ascii="仿宋_GB2312" w:eastAsia="仿宋_GB2312" w:hint="eastAsia"/>
          <w:b/>
          <w:bCs/>
          <w:sz w:val="32"/>
          <w:szCs w:val="32"/>
        </w:rPr>
        <w:t>21-</w:t>
      </w:r>
      <w:r w:rsidR="0079436D">
        <w:rPr>
          <w:rFonts w:ascii="仿宋_GB2312" w:eastAsia="仿宋_GB2312" w:hint="eastAsia"/>
          <w:b/>
          <w:bCs/>
          <w:sz w:val="32"/>
          <w:szCs w:val="32"/>
        </w:rPr>
        <w:t>3</w:t>
      </w:r>
      <w:r w:rsidR="00C865F6">
        <w:rPr>
          <w:rFonts w:ascii="仿宋_GB2312" w:eastAsia="仿宋_GB2312" w:hint="eastAsia"/>
          <w:b/>
          <w:bCs/>
          <w:sz w:val="32"/>
          <w:szCs w:val="32"/>
        </w:rPr>
        <w:t>-</w:t>
      </w:r>
      <w:r w:rsidR="00966012">
        <w:rPr>
          <w:rFonts w:ascii="仿宋_GB2312" w:eastAsia="仿宋_GB2312" w:hint="eastAsia"/>
          <w:b/>
          <w:bCs/>
          <w:sz w:val="32"/>
          <w:szCs w:val="32"/>
        </w:rPr>
        <w:t>9</w:t>
      </w:r>
      <w:bookmarkStart w:id="0" w:name="_GoBack"/>
      <w:bookmarkEnd w:id="0"/>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1360BD">
      <w:pPr>
        <w:spacing w:line="480" w:lineRule="auto"/>
        <w:jc w:val="center"/>
        <w:rPr>
          <w:rFonts w:ascii="仿宋_GB2312" w:eastAsia="仿宋_GB2312" w:hAnsi="宋体"/>
          <w:b/>
          <w:sz w:val="24"/>
        </w:rPr>
      </w:pPr>
      <w:r>
        <w:rPr>
          <w:rFonts w:ascii="仿宋_GB2312" w:eastAsia="仿宋_GB2312" w:hAnsi="宋体" w:hint="eastAsia"/>
          <w:b/>
          <w:sz w:val="24"/>
        </w:rPr>
        <w:t>采购公告</w:t>
      </w:r>
      <w:r w:rsidR="008537CB" w:rsidRPr="00BF67E9">
        <w:rPr>
          <w:rFonts w:ascii="仿宋_GB2312" w:eastAsia="仿宋_GB2312" w:hAnsi="宋体" w:hint="eastAsia"/>
          <w:b/>
          <w:sz w:val="24"/>
        </w:rPr>
        <w:t>目录</w:t>
      </w:r>
    </w:p>
    <w:p w:rsidR="00975F7E" w:rsidRPr="00BF67E9" w:rsidRDefault="00975F7E">
      <w:pPr>
        <w:spacing w:line="480" w:lineRule="auto"/>
        <w:rPr>
          <w:rFonts w:ascii="仿宋_GB2312" w:eastAsia="仿宋_GB2312"/>
          <w:sz w:val="24"/>
        </w:rPr>
      </w:pPr>
    </w:p>
    <w:p w:rsidR="00975F7E" w:rsidRPr="00BF67E9" w:rsidRDefault="00743275">
      <w:pPr>
        <w:spacing w:line="720" w:lineRule="auto"/>
        <w:rPr>
          <w:rFonts w:ascii="仿宋_GB2312" w:eastAsia="仿宋_GB2312"/>
          <w:b/>
          <w:sz w:val="24"/>
        </w:rPr>
      </w:pPr>
      <w:r w:rsidRPr="00BF67E9">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BF67E9">
        <w:rPr>
          <w:rFonts w:ascii="仿宋_GB2312" w:eastAsia="仿宋_GB2312" w:hint="eastAsia"/>
          <w:b/>
          <w:sz w:val="24"/>
        </w:rPr>
        <w:fldChar w:fldCharType="separate"/>
      </w:r>
      <w:r w:rsidR="008537CB" w:rsidRPr="00BF67E9">
        <w:rPr>
          <w:rFonts w:ascii="仿宋_GB2312" w:eastAsia="仿宋_GB2312" w:hint="eastAsia"/>
          <w:b/>
          <w:sz w:val="24"/>
        </w:rPr>
        <w:t>第一部分   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第二部分   </w:t>
      </w:r>
      <w:r w:rsidR="00C865F6">
        <w:rPr>
          <w:rFonts w:ascii="仿宋_GB2312" w:eastAsia="仿宋_GB2312" w:hint="eastAsia"/>
          <w:b/>
          <w:sz w:val="24"/>
        </w:rPr>
        <w:t>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第三部分   </w:t>
      </w:r>
      <w:r w:rsidR="00C865F6">
        <w:rPr>
          <w:rFonts w:ascii="仿宋_GB2312" w:eastAsia="仿宋_GB2312" w:hint="eastAsia"/>
          <w:b/>
          <w:sz w:val="24"/>
        </w:rPr>
        <w:t>响应文件（格式）附表</w:t>
      </w:r>
    </w:p>
    <w:p w:rsidR="00975F7E" w:rsidRPr="00BF67E9" w:rsidRDefault="00743275">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79436D" w:rsidP="00D94FAC">
      <w:pPr>
        <w:widowControl/>
        <w:jc w:val="center"/>
        <w:rPr>
          <w:rFonts w:ascii="仿宋_GB2312" w:eastAsia="仿宋_GB2312"/>
          <w:b/>
          <w:sz w:val="24"/>
        </w:rPr>
      </w:pPr>
      <w:r>
        <w:rPr>
          <w:rFonts w:ascii="仿宋_GB2312" w:eastAsia="仿宋_GB2312"/>
          <w:b/>
          <w:sz w:val="24"/>
        </w:rPr>
        <w:br w:type="page"/>
      </w:r>
      <w:r w:rsidR="008537CB" w:rsidRPr="00BF67E9">
        <w:rPr>
          <w:rFonts w:ascii="仿宋_GB2312" w:eastAsia="仿宋_GB2312" w:hint="eastAsia"/>
          <w:b/>
          <w:sz w:val="24"/>
        </w:rPr>
        <w:lastRenderedPageBreak/>
        <w:t>第一部分 公告</w:t>
      </w:r>
    </w:p>
    <w:p w:rsidR="00FF173F" w:rsidRDefault="00433CE5" w:rsidP="005770A0">
      <w:pPr>
        <w:spacing w:line="440" w:lineRule="exact"/>
        <w:ind w:firstLineChars="300" w:firstLine="720"/>
        <w:rPr>
          <w:rFonts w:ascii="仿宋_GB2312" w:eastAsia="仿宋_GB2312"/>
          <w:color w:val="000000"/>
          <w:sz w:val="24"/>
        </w:rPr>
      </w:pPr>
      <w:r>
        <w:rPr>
          <w:rFonts w:ascii="仿宋_GB2312" w:eastAsia="仿宋_GB2312" w:hint="eastAsia"/>
          <w:color w:val="000000"/>
          <w:sz w:val="24"/>
        </w:rPr>
        <w:t>浙江省医疗器械检验研究院</w:t>
      </w:r>
      <w:r w:rsidR="00F07C22" w:rsidRPr="00BF67E9">
        <w:rPr>
          <w:rFonts w:ascii="仿宋_GB2312" w:eastAsia="仿宋_GB2312" w:hint="eastAsia"/>
          <w:color w:val="000000"/>
          <w:sz w:val="24"/>
        </w:rPr>
        <w:t>拟</w:t>
      </w:r>
      <w:r w:rsidR="00050672">
        <w:rPr>
          <w:rFonts w:ascii="仿宋_GB2312" w:eastAsia="仿宋_GB2312" w:hint="eastAsia"/>
          <w:color w:val="000000"/>
          <w:sz w:val="24"/>
        </w:rPr>
        <w:t>采购</w:t>
      </w:r>
      <w:r w:rsidR="0045016D" w:rsidRPr="0045016D">
        <w:rPr>
          <w:rFonts w:ascii="仿宋_GB2312" w:eastAsia="仿宋_GB2312" w:hint="eastAsia"/>
          <w:color w:val="000000"/>
          <w:sz w:val="24"/>
        </w:rPr>
        <w:t>电力低压回路及用水、热能运</w:t>
      </w:r>
      <w:proofErr w:type="gramStart"/>
      <w:r w:rsidR="0045016D" w:rsidRPr="0045016D">
        <w:rPr>
          <w:rFonts w:ascii="仿宋_GB2312" w:eastAsia="仿宋_GB2312" w:hint="eastAsia"/>
          <w:color w:val="000000"/>
          <w:sz w:val="24"/>
        </w:rPr>
        <w:t>维系统</w:t>
      </w:r>
      <w:proofErr w:type="gramEnd"/>
      <w:r w:rsidR="0045016D" w:rsidRPr="0045016D">
        <w:rPr>
          <w:rFonts w:ascii="仿宋_GB2312" w:eastAsia="仿宋_GB2312" w:hint="eastAsia"/>
          <w:color w:val="000000"/>
          <w:sz w:val="24"/>
        </w:rPr>
        <w:t>采购及安装</w:t>
      </w:r>
      <w:r w:rsidR="00C865F6" w:rsidRPr="00C865F6">
        <w:rPr>
          <w:rFonts w:ascii="仿宋_GB2312" w:eastAsia="仿宋_GB2312" w:hint="eastAsia"/>
          <w:color w:val="000000"/>
          <w:sz w:val="24"/>
        </w:rPr>
        <w:t>采购项目</w:t>
      </w:r>
      <w:r w:rsidR="008537CB" w:rsidRPr="00BF67E9">
        <w:rPr>
          <w:rFonts w:ascii="仿宋_GB2312" w:eastAsia="仿宋_GB2312" w:hint="eastAsia"/>
          <w:color w:val="000000"/>
          <w:sz w:val="24"/>
        </w:rPr>
        <w:t>，</w:t>
      </w:r>
      <w:r w:rsidR="00FF173F" w:rsidRPr="00FF173F">
        <w:rPr>
          <w:rFonts w:ascii="仿宋_GB2312" w:eastAsia="仿宋_GB2312" w:hint="eastAsia"/>
          <w:color w:val="000000"/>
          <w:sz w:val="24"/>
        </w:rPr>
        <w:t>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rsidR="00975F7E" w:rsidRPr="00BF67E9" w:rsidRDefault="008537CB" w:rsidP="005770A0">
      <w:pPr>
        <w:spacing w:line="440" w:lineRule="exact"/>
        <w:rPr>
          <w:rFonts w:ascii="仿宋_GB2312" w:eastAsia="仿宋_GB2312"/>
          <w:i/>
          <w:color w:val="000000"/>
          <w:sz w:val="24"/>
        </w:rPr>
      </w:pPr>
      <w:r w:rsidRPr="00BF67E9">
        <w:rPr>
          <w:rFonts w:ascii="仿宋_GB2312" w:eastAsia="仿宋_GB2312" w:hint="eastAsia"/>
          <w:color w:val="000000"/>
          <w:sz w:val="24"/>
        </w:rPr>
        <w:t>一、项目编号：</w:t>
      </w:r>
      <w:r w:rsidR="00FF173F" w:rsidRPr="00FF173F">
        <w:rPr>
          <w:rFonts w:ascii="仿宋_GB2312" w:eastAsia="仿宋_GB2312"/>
          <w:color w:val="000000"/>
          <w:sz w:val="24"/>
        </w:rPr>
        <w:t>MDST-2021-0</w:t>
      </w:r>
      <w:r w:rsidR="0079436D">
        <w:rPr>
          <w:rFonts w:ascii="仿宋_GB2312" w:eastAsia="仿宋_GB2312" w:hint="eastAsia"/>
          <w:color w:val="000000"/>
          <w:sz w:val="24"/>
        </w:rPr>
        <w:t>2</w:t>
      </w:r>
    </w:p>
    <w:p w:rsidR="00975F7E" w:rsidRDefault="008537CB" w:rsidP="005770A0">
      <w:pPr>
        <w:spacing w:line="440" w:lineRule="exact"/>
        <w:rPr>
          <w:rFonts w:ascii="仿宋_GB2312" w:eastAsia="仿宋_GB2312"/>
          <w:color w:val="000000"/>
          <w:sz w:val="24"/>
        </w:rPr>
      </w:pPr>
      <w:r w:rsidRPr="00FF173F">
        <w:rPr>
          <w:rFonts w:ascii="仿宋_GB2312" w:eastAsia="仿宋_GB2312" w:hint="eastAsia"/>
          <w:color w:val="000000"/>
          <w:sz w:val="24"/>
        </w:rPr>
        <w:t>二</w:t>
      </w:r>
      <w:r w:rsidRPr="00BF67E9">
        <w:rPr>
          <w:rFonts w:ascii="仿宋_GB2312" w:eastAsia="仿宋_GB2312" w:hint="eastAsia"/>
          <w:i/>
          <w:color w:val="000000"/>
          <w:sz w:val="24"/>
        </w:rPr>
        <w:t>、</w:t>
      </w:r>
      <w:r w:rsidRPr="00050672">
        <w:rPr>
          <w:rFonts w:ascii="仿宋_GB2312" w:eastAsia="仿宋_GB2312" w:hint="eastAsia"/>
          <w:color w:val="000000"/>
          <w:sz w:val="24"/>
        </w:rPr>
        <w:t>项目概况（内容、用途、数量、简要技术要求）：</w:t>
      </w:r>
      <w:bookmarkStart w:id="1" w:name="B09_招标内容"/>
      <w:bookmarkEnd w:id="1"/>
    </w:p>
    <w:tbl>
      <w:tblPr>
        <w:tblpPr w:leftFromText="180" w:rightFromText="180" w:vertAnchor="text" w:horzAnchor="margin" w:tblpY="11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850"/>
        <w:gridCol w:w="851"/>
        <w:gridCol w:w="1275"/>
        <w:gridCol w:w="2127"/>
        <w:gridCol w:w="1275"/>
      </w:tblGrid>
      <w:tr w:rsidR="00964493" w:rsidRPr="003C3F6A" w:rsidTr="00A84DE9">
        <w:tc>
          <w:tcPr>
            <w:tcW w:w="817" w:type="dxa"/>
            <w:tcBorders>
              <w:top w:val="single" w:sz="4" w:space="0" w:color="auto"/>
              <w:left w:val="single" w:sz="4" w:space="0" w:color="auto"/>
              <w:bottom w:val="single" w:sz="4" w:space="0" w:color="auto"/>
              <w:right w:val="single" w:sz="4" w:space="0" w:color="auto"/>
            </w:tcBorders>
            <w:vAlign w:val="center"/>
          </w:tcPr>
          <w:p w:rsidR="00964493" w:rsidRPr="00964493" w:rsidRDefault="00964493" w:rsidP="00964493">
            <w:pPr>
              <w:widowControl/>
              <w:jc w:val="center"/>
              <w:rPr>
                <w:rFonts w:ascii="仿宋_GB2312" w:eastAsia="仿宋_GB2312"/>
                <w:color w:val="000000"/>
                <w:sz w:val="24"/>
              </w:rPr>
            </w:pPr>
            <w:r w:rsidRPr="00964493">
              <w:rPr>
                <w:rFonts w:ascii="仿宋_GB2312" w:eastAsia="仿宋_GB2312" w:hint="eastAsia"/>
                <w:color w:val="000000"/>
                <w:sz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rsidR="00964493" w:rsidRPr="00964493" w:rsidRDefault="00964493" w:rsidP="00964493">
            <w:pPr>
              <w:widowControl/>
              <w:jc w:val="center"/>
              <w:rPr>
                <w:rFonts w:ascii="仿宋_GB2312" w:eastAsia="仿宋_GB2312"/>
                <w:color w:val="000000"/>
                <w:sz w:val="24"/>
              </w:rPr>
            </w:pPr>
            <w:r w:rsidRPr="00964493">
              <w:rPr>
                <w:rFonts w:ascii="仿宋_GB2312" w:eastAsia="仿宋_GB2312" w:hint="eastAsia"/>
                <w:color w:val="000000"/>
                <w:sz w:val="24"/>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964493" w:rsidRPr="00964493" w:rsidRDefault="00964493" w:rsidP="00964493">
            <w:pPr>
              <w:widowControl/>
              <w:jc w:val="center"/>
              <w:rPr>
                <w:rFonts w:ascii="仿宋_GB2312" w:eastAsia="仿宋_GB2312"/>
                <w:color w:val="000000"/>
                <w:sz w:val="24"/>
              </w:rPr>
            </w:pPr>
            <w:r w:rsidRPr="00964493">
              <w:rPr>
                <w:rFonts w:ascii="仿宋_GB2312" w:eastAsia="仿宋_GB2312" w:hint="eastAsia"/>
                <w:color w:val="000000"/>
                <w:sz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964493" w:rsidRPr="00964493" w:rsidRDefault="00964493" w:rsidP="00964493">
            <w:pPr>
              <w:widowControl/>
              <w:jc w:val="center"/>
              <w:rPr>
                <w:rFonts w:ascii="仿宋_GB2312" w:eastAsia="仿宋_GB2312"/>
                <w:color w:val="000000"/>
                <w:sz w:val="24"/>
              </w:rPr>
            </w:pPr>
            <w:r w:rsidRPr="00964493">
              <w:rPr>
                <w:rFonts w:ascii="仿宋_GB2312" w:eastAsia="仿宋_GB2312" w:hint="eastAsia"/>
                <w:color w:val="000000"/>
                <w:sz w:val="24"/>
              </w:rPr>
              <w:t>单位</w:t>
            </w:r>
          </w:p>
        </w:tc>
        <w:tc>
          <w:tcPr>
            <w:tcW w:w="1275" w:type="dxa"/>
            <w:tcBorders>
              <w:top w:val="single" w:sz="4" w:space="0" w:color="auto"/>
              <w:left w:val="single" w:sz="4" w:space="0" w:color="auto"/>
              <w:bottom w:val="single" w:sz="4" w:space="0" w:color="auto"/>
              <w:right w:val="single" w:sz="4" w:space="0" w:color="auto"/>
            </w:tcBorders>
            <w:vAlign w:val="center"/>
          </w:tcPr>
          <w:p w:rsidR="00964493" w:rsidRPr="00964493" w:rsidRDefault="00964493" w:rsidP="00964493">
            <w:pPr>
              <w:widowControl/>
              <w:jc w:val="center"/>
              <w:rPr>
                <w:rFonts w:ascii="仿宋_GB2312" w:eastAsia="仿宋_GB2312"/>
                <w:color w:val="000000"/>
                <w:sz w:val="24"/>
              </w:rPr>
            </w:pPr>
            <w:r w:rsidRPr="00964493">
              <w:rPr>
                <w:rFonts w:ascii="仿宋_GB2312" w:eastAsia="仿宋_GB2312" w:hint="eastAsia"/>
                <w:color w:val="000000"/>
                <w:sz w:val="24"/>
              </w:rPr>
              <w:t>预算金额</w:t>
            </w:r>
          </w:p>
        </w:tc>
        <w:tc>
          <w:tcPr>
            <w:tcW w:w="2127" w:type="dxa"/>
            <w:tcBorders>
              <w:top w:val="single" w:sz="4" w:space="0" w:color="auto"/>
              <w:left w:val="single" w:sz="4" w:space="0" w:color="auto"/>
              <w:bottom w:val="single" w:sz="4" w:space="0" w:color="auto"/>
              <w:right w:val="single" w:sz="4" w:space="0" w:color="auto"/>
            </w:tcBorders>
            <w:vAlign w:val="center"/>
          </w:tcPr>
          <w:p w:rsidR="00964493" w:rsidRPr="00964493" w:rsidRDefault="00964493" w:rsidP="00964493">
            <w:pPr>
              <w:widowControl/>
              <w:jc w:val="center"/>
              <w:rPr>
                <w:rFonts w:ascii="仿宋_GB2312" w:eastAsia="仿宋_GB2312"/>
                <w:color w:val="000000"/>
                <w:sz w:val="24"/>
              </w:rPr>
            </w:pPr>
            <w:r w:rsidRPr="00964493">
              <w:rPr>
                <w:rFonts w:ascii="仿宋_GB2312" w:eastAsia="仿宋_GB2312" w:hint="eastAsia"/>
                <w:color w:val="000000"/>
                <w:sz w:val="24"/>
              </w:rPr>
              <w:t>简要</w:t>
            </w:r>
            <w:r w:rsidRPr="00964493">
              <w:rPr>
                <w:rFonts w:ascii="仿宋_GB2312" w:eastAsia="仿宋_GB2312"/>
                <w:color w:val="000000"/>
                <w:sz w:val="24"/>
              </w:rPr>
              <w:t>描述</w:t>
            </w:r>
          </w:p>
        </w:tc>
        <w:tc>
          <w:tcPr>
            <w:tcW w:w="1275" w:type="dxa"/>
            <w:tcBorders>
              <w:top w:val="single" w:sz="4" w:space="0" w:color="auto"/>
              <w:left w:val="single" w:sz="4" w:space="0" w:color="auto"/>
              <w:bottom w:val="single" w:sz="4" w:space="0" w:color="auto"/>
              <w:right w:val="single" w:sz="4" w:space="0" w:color="auto"/>
            </w:tcBorders>
            <w:vAlign w:val="center"/>
          </w:tcPr>
          <w:p w:rsidR="00964493" w:rsidRPr="00964493" w:rsidRDefault="00964493" w:rsidP="00964493">
            <w:pPr>
              <w:widowControl/>
              <w:jc w:val="center"/>
              <w:rPr>
                <w:rFonts w:ascii="仿宋_GB2312" w:eastAsia="仿宋_GB2312"/>
                <w:color w:val="000000"/>
                <w:sz w:val="24"/>
              </w:rPr>
            </w:pPr>
            <w:r w:rsidRPr="00964493">
              <w:rPr>
                <w:rFonts w:ascii="仿宋_GB2312" w:eastAsia="仿宋_GB2312" w:hint="eastAsia"/>
                <w:color w:val="000000"/>
                <w:sz w:val="24"/>
              </w:rPr>
              <w:t>备注</w:t>
            </w:r>
          </w:p>
        </w:tc>
      </w:tr>
      <w:tr w:rsidR="00964493" w:rsidRPr="003C3F6A" w:rsidTr="00A84DE9">
        <w:trPr>
          <w:trHeight w:val="396"/>
        </w:trPr>
        <w:tc>
          <w:tcPr>
            <w:tcW w:w="817" w:type="dxa"/>
            <w:tcBorders>
              <w:top w:val="single" w:sz="4" w:space="0" w:color="auto"/>
              <w:left w:val="single" w:sz="4" w:space="0" w:color="auto"/>
              <w:bottom w:val="single" w:sz="4" w:space="0" w:color="auto"/>
              <w:right w:val="single" w:sz="4" w:space="0" w:color="auto"/>
            </w:tcBorders>
            <w:vAlign w:val="center"/>
          </w:tcPr>
          <w:p w:rsidR="00964493" w:rsidRPr="00964493" w:rsidRDefault="00964493" w:rsidP="00964493">
            <w:pPr>
              <w:widowControl/>
              <w:jc w:val="center"/>
              <w:rPr>
                <w:rFonts w:ascii="仿宋_GB2312" w:eastAsia="仿宋_GB2312"/>
                <w:color w:val="000000"/>
                <w:sz w:val="24"/>
              </w:rPr>
            </w:pPr>
            <w:r w:rsidRPr="00964493">
              <w:rPr>
                <w:rFonts w:ascii="仿宋_GB2312" w:eastAsia="仿宋_GB2312" w:hint="eastAsia"/>
                <w:color w:val="000000"/>
                <w:sz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964493" w:rsidRPr="00964493" w:rsidRDefault="00964493" w:rsidP="00964493">
            <w:pPr>
              <w:spacing w:line="40" w:lineRule="atLeast"/>
              <w:rPr>
                <w:rFonts w:ascii="仿宋_GB2312" w:eastAsia="仿宋_GB2312"/>
                <w:color w:val="000000"/>
                <w:sz w:val="24"/>
              </w:rPr>
            </w:pPr>
            <w:r w:rsidRPr="00964493">
              <w:rPr>
                <w:rFonts w:ascii="仿宋_GB2312" w:eastAsia="仿宋_GB2312" w:hint="eastAsia"/>
                <w:color w:val="000000"/>
                <w:sz w:val="24"/>
              </w:rPr>
              <w:t>电力低压回路及用水、热能运</w:t>
            </w:r>
            <w:proofErr w:type="gramStart"/>
            <w:r w:rsidRPr="00964493">
              <w:rPr>
                <w:rFonts w:ascii="仿宋_GB2312" w:eastAsia="仿宋_GB2312" w:hint="eastAsia"/>
                <w:color w:val="000000"/>
                <w:sz w:val="24"/>
              </w:rPr>
              <w:t>维系统</w:t>
            </w:r>
            <w:proofErr w:type="gramEnd"/>
            <w:r w:rsidRPr="00964493">
              <w:rPr>
                <w:rFonts w:ascii="仿宋_GB2312" w:eastAsia="仿宋_GB2312" w:hint="eastAsia"/>
                <w:color w:val="000000"/>
                <w:sz w:val="24"/>
              </w:rPr>
              <w:t>采购及安装</w:t>
            </w:r>
          </w:p>
        </w:tc>
        <w:tc>
          <w:tcPr>
            <w:tcW w:w="850" w:type="dxa"/>
            <w:tcBorders>
              <w:top w:val="single" w:sz="4" w:space="0" w:color="auto"/>
              <w:left w:val="single" w:sz="4" w:space="0" w:color="auto"/>
              <w:bottom w:val="single" w:sz="4" w:space="0" w:color="auto"/>
              <w:right w:val="single" w:sz="4" w:space="0" w:color="auto"/>
            </w:tcBorders>
            <w:vAlign w:val="center"/>
          </w:tcPr>
          <w:p w:rsidR="00964493" w:rsidRPr="00964493" w:rsidRDefault="00964493" w:rsidP="00964493">
            <w:pPr>
              <w:widowControl/>
              <w:jc w:val="center"/>
              <w:rPr>
                <w:rFonts w:ascii="仿宋_GB2312" w:eastAsia="仿宋_GB2312"/>
                <w:color w:val="000000"/>
                <w:sz w:val="24"/>
              </w:rPr>
            </w:pPr>
            <w:r w:rsidRPr="00964493">
              <w:rPr>
                <w:rFonts w:ascii="仿宋_GB2312" w:eastAsia="仿宋_GB2312" w:hint="eastAsia"/>
                <w:color w:val="000000"/>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64493" w:rsidRPr="00964493" w:rsidRDefault="00964493" w:rsidP="00964493">
            <w:pPr>
              <w:widowControl/>
              <w:jc w:val="center"/>
              <w:rPr>
                <w:rFonts w:ascii="仿宋_GB2312" w:eastAsia="仿宋_GB2312"/>
                <w:color w:val="000000"/>
                <w:sz w:val="24"/>
              </w:rPr>
            </w:pPr>
            <w:r w:rsidRPr="00964493">
              <w:rPr>
                <w:rFonts w:ascii="仿宋_GB2312" w:eastAsia="仿宋_GB2312" w:hint="eastAsia"/>
                <w:color w:val="000000"/>
                <w:sz w:val="24"/>
              </w:rPr>
              <w:t>套</w:t>
            </w:r>
          </w:p>
        </w:tc>
        <w:tc>
          <w:tcPr>
            <w:tcW w:w="1275" w:type="dxa"/>
            <w:tcBorders>
              <w:top w:val="single" w:sz="4" w:space="0" w:color="auto"/>
              <w:left w:val="single" w:sz="4" w:space="0" w:color="auto"/>
              <w:bottom w:val="single" w:sz="4" w:space="0" w:color="auto"/>
              <w:right w:val="single" w:sz="4" w:space="0" w:color="auto"/>
            </w:tcBorders>
            <w:vAlign w:val="center"/>
          </w:tcPr>
          <w:p w:rsidR="00964493" w:rsidRPr="00964493" w:rsidRDefault="00964493" w:rsidP="00964493">
            <w:pPr>
              <w:jc w:val="center"/>
              <w:rPr>
                <w:rFonts w:ascii="仿宋_GB2312" w:eastAsia="仿宋_GB2312"/>
                <w:color w:val="000000"/>
                <w:sz w:val="24"/>
              </w:rPr>
            </w:pPr>
            <w:r w:rsidRPr="00964493">
              <w:rPr>
                <w:rFonts w:ascii="仿宋_GB2312" w:eastAsia="仿宋_GB2312"/>
                <w:color w:val="000000"/>
                <w:sz w:val="24"/>
              </w:rPr>
              <w:t>10</w:t>
            </w:r>
            <w:r w:rsidRPr="00964493">
              <w:rPr>
                <w:rFonts w:ascii="仿宋_GB2312" w:eastAsia="仿宋_GB2312" w:hint="eastAsia"/>
                <w:color w:val="000000"/>
                <w:sz w:val="24"/>
              </w:rPr>
              <w:t>万元</w:t>
            </w:r>
          </w:p>
        </w:tc>
        <w:tc>
          <w:tcPr>
            <w:tcW w:w="2127" w:type="dxa"/>
            <w:tcBorders>
              <w:top w:val="single" w:sz="4" w:space="0" w:color="auto"/>
              <w:left w:val="single" w:sz="4" w:space="0" w:color="auto"/>
              <w:bottom w:val="single" w:sz="4" w:space="0" w:color="auto"/>
              <w:right w:val="single" w:sz="4" w:space="0" w:color="auto"/>
            </w:tcBorders>
            <w:vAlign w:val="center"/>
          </w:tcPr>
          <w:p w:rsidR="00964493" w:rsidRPr="00964493" w:rsidRDefault="00A84DE9" w:rsidP="00964493">
            <w:pPr>
              <w:widowControl/>
              <w:jc w:val="center"/>
              <w:rPr>
                <w:rFonts w:ascii="仿宋_GB2312" w:eastAsia="仿宋_GB2312"/>
                <w:color w:val="000000"/>
                <w:sz w:val="24"/>
              </w:rPr>
            </w:pPr>
            <w:r w:rsidRPr="00A84DE9">
              <w:rPr>
                <w:rFonts w:ascii="仿宋_GB2312" w:eastAsia="仿宋_GB2312" w:hint="eastAsia"/>
                <w:color w:val="000000"/>
                <w:sz w:val="24"/>
              </w:rPr>
              <w:t>高配房低压回路、用水、热能运维系统</w:t>
            </w:r>
            <w:r>
              <w:rPr>
                <w:rFonts w:ascii="仿宋_GB2312" w:eastAsia="仿宋_GB2312" w:hint="eastAsia"/>
                <w:color w:val="000000"/>
                <w:sz w:val="24"/>
              </w:rPr>
              <w:t>安装</w:t>
            </w:r>
          </w:p>
        </w:tc>
        <w:tc>
          <w:tcPr>
            <w:tcW w:w="1275" w:type="dxa"/>
            <w:tcBorders>
              <w:top w:val="single" w:sz="4" w:space="0" w:color="auto"/>
              <w:left w:val="single" w:sz="4" w:space="0" w:color="auto"/>
              <w:bottom w:val="single" w:sz="4" w:space="0" w:color="auto"/>
              <w:right w:val="single" w:sz="4" w:space="0" w:color="auto"/>
            </w:tcBorders>
            <w:vAlign w:val="center"/>
          </w:tcPr>
          <w:p w:rsidR="00964493" w:rsidRPr="00964493" w:rsidRDefault="00A84DE9" w:rsidP="00964493">
            <w:pPr>
              <w:widowControl/>
              <w:jc w:val="center"/>
              <w:rPr>
                <w:rFonts w:ascii="仿宋_GB2312" w:eastAsia="仿宋_GB2312"/>
                <w:color w:val="000000"/>
                <w:sz w:val="24"/>
              </w:rPr>
            </w:pPr>
            <w:r>
              <w:rPr>
                <w:rFonts w:ascii="仿宋_GB2312" w:eastAsia="仿宋_GB2312" w:hint="eastAsia"/>
                <w:color w:val="000000"/>
                <w:sz w:val="24"/>
              </w:rPr>
              <w:t>/</w:t>
            </w:r>
          </w:p>
        </w:tc>
      </w:tr>
      <w:tr w:rsidR="00964493" w:rsidRPr="003C3F6A" w:rsidTr="00A84DE9">
        <w:trPr>
          <w:trHeight w:val="396"/>
        </w:trPr>
        <w:tc>
          <w:tcPr>
            <w:tcW w:w="3369" w:type="dxa"/>
            <w:gridSpan w:val="2"/>
            <w:tcBorders>
              <w:top w:val="single" w:sz="4" w:space="0" w:color="auto"/>
              <w:left w:val="single" w:sz="4" w:space="0" w:color="auto"/>
              <w:bottom w:val="single" w:sz="4" w:space="0" w:color="auto"/>
              <w:right w:val="single" w:sz="4" w:space="0" w:color="auto"/>
            </w:tcBorders>
            <w:vAlign w:val="center"/>
          </w:tcPr>
          <w:p w:rsidR="00964493" w:rsidRPr="00964493" w:rsidRDefault="00964493" w:rsidP="00964493">
            <w:pPr>
              <w:spacing w:line="40" w:lineRule="atLeast"/>
              <w:jc w:val="center"/>
              <w:rPr>
                <w:rFonts w:ascii="仿宋_GB2312" w:eastAsia="仿宋_GB2312"/>
                <w:color w:val="000000"/>
                <w:sz w:val="24"/>
              </w:rPr>
            </w:pPr>
            <w:r w:rsidRPr="00964493">
              <w:rPr>
                <w:rFonts w:ascii="仿宋_GB2312" w:eastAsia="仿宋_GB2312" w:hint="eastAsia"/>
                <w:color w:val="000000"/>
                <w:sz w:val="24"/>
              </w:rPr>
              <w:t>合计</w:t>
            </w:r>
          </w:p>
        </w:tc>
        <w:tc>
          <w:tcPr>
            <w:tcW w:w="850" w:type="dxa"/>
            <w:tcBorders>
              <w:top w:val="single" w:sz="4" w:space="0" w:color="auto"/>
              <w:left w:val="single" w:sz="4" w:space="0" w:color="auto"/>
              <w:bottom w:val="single" w:sz="4" w:space="0" w:color="auto"/>
              <w:right w:val="single" w:sz="4" w:space="0" w:color="auto"/>
            </w:tcBorders>
            <w:vAlign w:val="center"/>
          </w:tcPr>
          <w:p w:rsidR="00964493" w:rsidRPr="00964493" w:rsidRDefault="00964493" w:rsidP="00964493">
            <w:pPr>
              <w:widowControl/>
              <w:jc w:val="center"/>
              <w:rPr>
                <w:rFonts w:ascii="仿宋_GB2312" w:eastAsia="仿宋_GB2312"/>
                <w:color w:val="000000"/>
                <w:sz w:val="24"/>
              </w:rPr>
            </w:pPr>
            <w:r w:rsidRPr="00964493">
              <w:rPr>
                <w:rFonts w:ascii="仿宋_GB2312" w:eastAsia="仿宋_GB2312"/>
                <w:color w:val="000000"/>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64493" w:rsidRPr="00964493" w:rsidRDefault="00964493" w:rsidP="00964493">
            <w:pPr>
              <w:widowControl/>
              <w:jc w:val="center"/>
              <w:rPr>
                <w:rFonts w:ascii="仿宋_GB2312" w:eastAsia="仿宋_GB2312"/>
                <w:color w:val="000000"/>
                <w:sz w:val="24"/>
              </w:rPr>
            </w:pPr>
            <w:r w:rsidRPr="00964493">
              <w:rPr>
                <w:rFonts w:ascii="仿宋_GB2312" w:eastAsia="仿宋_GB2312" w:hint="eastAsia"/>
                <w:color w:val="000000"/>
                <w:sz w:val="24"/>
              </w:rPr>
              <w:t>项</w:t>
            </w:r>
          </w:p>
        </w:tc>
        <w:tc>
          <w:tcPr>
            <w:tcW w:w="4677" w:type="dxa"/>
            <w:gridSpan w:val="3"/>
            <w:tcBorders>
              <w:top w:val="single" w:sz="4" w:space="0" w:color="auto"/>
              <w:left w:val="single" w:sz="4" w:space="0" w:color="auto"/>
              <w:bottom w:val="single" w:sz="4" w:space="0" w:color="auto"/>
              <w:right w:val="single" w:sz="4" w:space="0" w:color="auto"/>
            </w:tcBorders>
            <w:vAlign w:val="center"/>
          </w:tcPr>
          <w:p w:rsidR="00964493" w:rsidRPr="00964493" w:rsidRDefault="00964493" w:rsidP="00964493">
            <w:pPr>
              <w:widowControl/>
              <w:jc w:val="center"/>
              <w:rPr>
                <w:rFonts w:ascii="仿宋_GB2312" w:eastAsia="仿宋_GB2312"/>
                <w:color w:val="000000"/>
                <w:sz w:val="24"/>
              </w:rPr>
            </w:pPr>
            <w:r w:rsidRPr="00964493">
              <w:rPr>
                <w:rFonts w:ascii="仿宋_GB2312" w:eastAsia="仿宋_GB2312"/>
                <w:color w:val="000000"/>
                <w:sz w:val="24"/>
              </w:rPr>
              <w:t>10</w:t>
            </w:r>
            <w:r w:rsidRPr="00964493">
              <w:rPr>
                <w:rFonts w:ascii="仿宋_GB2312" w:eastAsia="仿宋_GB2312" w:hint="eastAsia"/>
                <w:color w:val="000000"/>
                <w:sz w:val="24"/>
              </w:rPr>
              <w:t>万元</w:t>
            </w:r>
          </w:p>
        </w:tc>
      </w:tr>
    </w:tbl>
    <w:p w:rsidR="0079436D" w:rsidRPr="0079436D" w:rsidRDefault="0079436D" w:rsidP="0079436D">
      <w:pPr>
        <w:spacing w:line="440" w:lineRule="exact"/>
        <w:rPr>
          <w:rFonts w:ascii="仿宋_GB2312" w:eastAsia="仿宋_GB2312"/>
          <w:color w:val="000000"/>
          <w:sz w:val="24"/>
        </w:rPr>
      </w:pPr>
      <w:r>
        <w:rPr>
          <w:rFonts w:ascii="仿宋_GB2312" w:eastAsia="仿宋_GB2312" w:hint="eastAsia"/>
          <w:color w:val="000000"/>
          <w:sz w:val="24"/>
        </w:rPr>
        <w:t>（一）</w:t>
      </w:r>
      <w:r w:rsidRPr="0079436D">
        <w:rPr>
          <w:rFonts w:ascii="仿宋_GB2312" w:eastAsia="仿宋_GB2312" w:hint="eastAsia"/>
          <w:color w:val="000000"/>
          <w:sz w:val="24"/>
        </w:rPr>
        <w:t>能耗运</w:t>
      </w:r>
      <w:proofErr w:type="gramStart"/>
      <w:r w:rsidRPr="0079436D">
        <w:rPr>
          <w:rFonts w:ascii="仿宋_GB2312" w:eastAsia="仿宋_GB2312" w:hint="eastAsia"/>
          <w:color w:val="000000"/>
          <w:sz w:val="24"/>
        </w:rPr>
        <w:t>维系统</w:t>
      </w:r>
      <w:proofErr w:type="gramEnd"/>
      <w:r w:rsidRPr="0079436D">
        <w:rPr>
          <w:rFonts w:ascii="仿宋_GB2312" w:eastAsia="仿宋_GB2312" w:hint="eastAsia"/>
          <w:color w:val="000000"/>
          <w:sz w:val="24"/>
        </w:rPr>
        <w:t>管理范围</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1.对浙江省医疗器械检验院A B号楼的两套溴化</w:t>
      </w:r>
      <w:proofErr w:type="gramStart"/>
      <w:r w:rsidRPr="0079436D">
        <w:rPr>
          <w:rFonts w:ascii="仿宋_GB2312" w:eastAsia="仿宋_GB2312" w:hint="eastAsia"/>
          <w:color w:val="000000"/>
          <w:sz w:val="24"/>
        </w:rPr>
        <w:t>锂</w:t>
      </w:r>
      <w:proofErr w:type="gramEnd"/>
      <w:r w:rsidRPr="0079436D">
        <w:rPr>
          <w:rFonts w:ascii="仿宋_GB2312" w:eastAsia="仿宋_GB2312" w:hint="eastAsia"/>
          <w:color w:val="000000"/>
          <w:sz w:val="24"/>
        </w:rPr>
        <w:t>制冷机和一套蒸汽板式换热系统进行运行参数监测，要求读取以上两套中央空调主PLC运行所有数据参数远程</w:t>
      </w:r>
      <w:proofErr w:type="gramStart"/>
      <w:r w:rsidRPr="0079436D">
        <w:rPr>
          <w:rFonts w:ascii="仿宋_GB2312" w:eastAsia="仿宋_GB2312" w:hint="eastAsia"/>
          <w:color w:val="000000"/>
          <w:sz w:val="24"/>
        </w:rPr>
        <w:t>传输至运维</w:t>
      </w:r>
      <w:proofErr w:type="gramEnd"/>
      <w:r w:rsidRPr="0079436D">
        <w:rPr>
          <w:rFonts w:ascii="仿宋_GB2312" w:eastAsia="仿宋_GB2312" w:hint="eastAsia"/>
          <w:color w:val="000000"/>
          <w:sz w:val="24"/>
        </w:rPr>
        <w:t>平台，平台能够联网方便随时查看。</w:t>
      </w:r>
    </w:p>
    <w:p w:rsidR="0079436D" w:rsidRPr="0079436D"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2.对单位用水、用电、蒸汽能耗建立运</w:t>
      </w:r>
      <w:proofErr w:type="gramStart"/>
      <w:r w:rsidRPr="0079436D">
        <w:rPr>
          <w:rFonts w:ascii="仿宋_GB2312" w:eastAsia="仿宋_GB2312" w:hint="eastAsia"/>
          <w:color w:val="000000"/>
          <w:sz w:val="24"/>
        </w:rPr>
        <w:t>维系统</w:t>
      </w:r>
      <w:proofErr w:type="gramEnd"/>
      <w:r w:rsidRPr="0079436D">
        <w:rPr>
          <w:rFonts w:ascii="仿宋_GB2312" w:eastAsia="仿宋_GB2312" w:hint="eastAsia"/>
          <w:color w:val="000000"/>
          <w:sz w:val="24"/>
        </w:rPr>
        <w:t>做好运维管理。</w:t>
      </w:r>
    </w:p>
    <w:p w:rsidR="0079436D" w:rsidRPr="0079436D" w:rsidRDefault="0079436D" w:rsidP="0079436D">
      <w:pPr>
        <w:spacing w:line="440" w:lineRule="exact"/>
        <w:rPr>
          <w:rFonts w:ascii="仿宋_GB2312" w:eastAsia="仿宋_GB2312"/>
          <w:color w:val="000000"/>
          <w:sz w:val="24"/>
        </w:rPr>
      </w:pPr>
      <w:r>
        <w:rPr>
          <w:rFonts w:ascii="仿宋_GB2312" w:eastAsia="仿宋_GB2312" w:hint="eastAsia"/>
          <w:color w:val="000000"/>
          <w:sz w:val="24"/>
        </w:rPr>
        <w:t>（二）</w:t>
      </w:r>
      <w:r w:rsidRPr="0079436D">
        <w:rPr>
          <w:rFonts w:ascii="仿宋_GB2312" w:eastAsia="仿宋_GB2312" w:hint="eastAsia"/>
          <w:color w:val="000000"/>
          <w:sz w:val="24"/>
        </w:rPr>
        <w:t>水能耗要求</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1.对单位生活用水总表安装流量监测装置，监测的流量数据远程</w:t>
      </w:r>
      <w:proofErr w:type="gramStart"/>
      <w:r w:rsidRPr="0079436D">
        <w:rPr>
          <w:rFonts w:ascii="仿宋_GB2312" w:eastAsia="仿宋_GB2312" w:hint="eastAsia"/>
          <w:color w:val="000000"/>
          <w:sz w:val="24"/>
        </w:rPr>
        <w:t>传输至运维</w:t>
      </w:r>
      <w:proofErr w:type="gramEnd"/>
      <w:r w:rsidRPr="0079436D">
        <w:rPr>
          <w:rFonts w:ascii="仿宋_GB2312" w:eastAsia="仿宋_GB2312" w:hint="eastAsia"/>
          <w:color w:val="000000"/>
          <w:sz w:val="24"/>
        </w:rPr>
        <w:t>管理系统并形成实时数据。数据以图表和EXCEL表格两种形式保存在运</w:t>
      </w:r>
      <w:proofErr w:type="gramStart"/>
      <w:r w:rsidRPr="0079436D">
        <w:rPr>
          <w:rFonts w:ascii="仿宋_GB2312" w:eastAsia="仿宋_GB2312" w:hint="eastAsia"/>
          <w:color w:val="000000"/>
          <w:sz w:val="24"/>
        </w:rPr>
        <w:t>维系统</w:t>
      </w:r>
      <w:proofErr w:type="gramEnd"/>
      <w:r w:rsidRPr="0079436D">
        <w:rPr>
          <w:rFonts w:ascii="仿宋_GB2312" w:eastAsia="仿宋_GB2312" w:hint="eastAsia"/>
          <w:color w:val="000000"/>
          <w:sz w:val="24"/>
        </w:rPr>
        <w:t>平台并且永久有效，能够随时调取和打印。</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2.运维平台需分周、月、年分别形成数据报表按时自动将统计数据整合成图表和EXCEL表格两种形式保存在运</w:t>
      </w:r>
      <w:proofErr w:type="gramStart"/>
      <w:r w:rsidRPr="0079436D">
        <w:rPr>
          <w:rFonts w:ascii="仿宋_GB2312" w:eastAsia="仿宋_GB2312" w:hint="eastAsia"/>
          <w:color w:val="000000"/>
          <w:sz w:val="24"/>
        </w:rPr>
        <w:t>维系统</w:t>
      </w:r>
      <w:proofErr w:type="gramEnd"/>
      <w:r w:rsidRPr="0079436D">
        <w:rPr>
          <w:rFonts w:ascii="仿宋_GB2312" w:eastAsia="仿宋_GB2312" w:hint="eastAsia"/>
          <w:color w:val="000000"/>
          <w:sz w:val="24"/>
        </w:rPr>
        <w:t>平台并且永久有效，能够随时调取和打印。</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3.运维平台能够将实时数据和历史数据进行智能分析出现异常用水及时发出告警以短信群发、电话响铃方式、平台主机声光报警形式同时通知相关责任人，通知内容注明异常点位、异常数据、历史数据和异常值。</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4.主要用水路和用水总表实时数据以图表比例的形式在运维管理系统的大屏中展示，并将检测点制作设备档案，档案在运</w:t>
      </w:r>
      <w:proofErr w:type="gramStart"/>
      <w:r w:rsidRPr="0079436D">
        <w:rPr>
          <w:rFonts w:ascii="仿宋_GB2312" w:eastAsia="仿宋_GB2312" w:hint="eastAsia"/>
          <w:color w:val="000000"/>
          <w:sz w:val="24"/>
        </w:rPr>
        <w:t>维管理</w:t>
      </w:r>
      <w:proofErr w:type="gramEnd"/>
      <w:r w:rsidRPr="0079436D">
        <w:rPr>
          <w:rFonts w:ascii="仿宋_GB2312" w:eastAsia="仿宋_GB2312" w:hint="eastAsia"/>
          <w:color w:val="000000"/>
          <w:sz w:val="24"/>
        </w:rPr>
        <w:t>平台上可以随时调阅。</w:t>
      </w:r>
    </w:p>
    <w:p w:rsidR="0079436D" w:rsidRPr="0079436D" w:rsidRDefault="004F612E" w:rsidP="004F612E">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5</w:t>
      </w:r>
      <w:r w:rsidR="0079436D" w:rsidRPr="0079436D">
        <w:rPr>
          <w:rFonts w:ascii="仿宋_GB2312" w:eastAsia="仿宋_GB2312" w:hint="eastAsia"/>
          <w:color w:val="000000"/>
          <w:sz w:val="24"/>
        </w:rPr>
        <w:t>.用水检测点位置为生活用水总管处。</w:t>
      </w:r>
    </w:p>
    <w:p w:rsidR="0079436D" w:rsidRPr="0079436D" w:rsidRDefault="0079436D" w:rsidP="0079436D">
      <w:pPr>
        <w:spacing w:line="440" w:lineRule="exact"/>
        <w:rPr>
          <w:rFonts w:ascii="仿宋_GB2312" w:eastAsia="仿宋_GB2312"/>
          <w:color w:val="000000"/>
          <w:sz w:val="24"/>
        </w:rPr>
      </w:pPr>
      <w:r>
        <w:rPr>
          <w:rFonts w:ascii="仿宋_GB2312" w:eastAsia="仿宋_GB2312" w:hint="eastAsia"/>
          <w:color w:val="000000"/>
          <w:sz w:val="24"/>
        </w:rPr>
        <w:t>（三）</w:t>
      </w:r>
      <w:r w:rsidRPr="0079436D">
        <w:rPr>
          <w:rFonts w:ascii="仿宋_GB2312" w:eastAsia="仿宋_GB2312" w:hint="eastAsia"/>
          <w:color w:val="000000"/>
          <w:sz w:val="24"/>
        </w:rPr>
        <w:t>电能耗要求</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1.对单位高配房内的两台1250KVA变压器和所有低压柜回路进行数据采集并上传运</w:t>
      </w:r>
      <w:proofErr w:type="gramStart"/>
      <w:r w:rsidRPr="0079436D">
        <w:rPr>
          <w:rFonts w:ascii="仿宋_GB2312" w:eastAsia="仿宋_GB2312" w:hint="eastAsia"/>
          <w:color w:val="000000"/>
          <w:sz w:val="24"/>
        </w:rPr>
        <w:t>维管理</w:t>
      </w:r>
      <w:proofErr w:type="gramEnd"/>
      <w:r w:rsidRPr="0079436D">
        <w:rPr>
          <w:rFonts w:ascii="仿宋_GB2312" w:eastAsia="仿宋_GB2312" w:hint="eastAsia"/>
          <w:color w:val="000000"/>
          <w:sz w:val="24"/>
        </w:rPr>
        <w:t>平台。</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2.采集变压器</w:t>
      </w:r>
      <w:proofErr w:type="gramStart"/>
      <w:r w:rsidRPr="0079436D">
        <w:rPr>
          <w:rFonts w:ascii="仿宋_GB2312" w:eastAsia="仿宋_GB2312" w:hint="eastAsia"/>
          <w:color w:val="000000"/>
          <w:sz w:val="24"/>
        </w:rPr>
        <w:t>二次侧相线</w:t>
      </w:r>
      <w:proofErr w:type="gramEnd"/>
      <w:r w:rsidRPr="0079436D">
        <w:rPr>
          <w:rFonts w:ascii="仿宋_GB2312" w:eastAsia="仿宋_GB2312" w:hint="eastAsia"/>
          <w:color w:val="000000"/>
          <w:sz w:val="24"/>
        </w:rPr>
        <w:t>电流、电压、温度、谐波等参数将实时数据无线方式上传运</w:t>
      </w:r>
      <w:proofErr w:type="gramStart"/>
      <w:r w:rsidRPr="0079436D">
        <w:rPr>
          <w:rFonts w:ascii="仿宋_GB2312" w:eastAsia="仿宋_GB2312" w:hint="eastAsia"/>
          <w:color w:val="000000"/>
          <w:sz w:val="24"/>
        </w:rPr>
        <w:t>维</w:t>
      </w:r>
      <w:r w:rsidRPr="0079436D">
        <w:rPr>
          <w:rFonts w:ascii="仿宋_GB2312" w:eastAsia="仿宋_GB2312" w:hint="eastAsia"/>
          <w:color w:val="000000"/>
          <w:sz w:val="24"/>
        </w:rPr>
        <w:lastRenderedPageBreak/>
        <w:t>管理</w:t>
      </w:r>
      <w:proofErr w:type="gramEnd"/>
      <w:r w:rsidRPr="0079436D">
        <w:rPr>
          <w:rFonts w:ascii="仿宋_GB2312" w:eastAsia="仿宋_GB2312" w:hint="eastAsia"/>
          <w:color w:val="000000"/>
          <w:sz w:val="24"/>
        </w:rPr>
        <w:t>平台。</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3.将现有低压</w:t>
      </w:r>
      <w:proofErr w:type="gramStart"/>
      <w:r w:rsidRPr="0079436D">
        <w:rPr>
          <w:rFonts w:ascii="仿宋_GB2312" w:eastAsia="仿宋_GB2312" w:hint="eastAsia"/>
          <w:color w:val="000000"/>
          <w:sz w:val="24"/>
        </w:rPr>
        <w:t>柜所有</w:t>
      </w:r>
      <w:proofErr w:type="gramEnd"/>
      <w:r w:rsidRPr="0079436D">
        <w:rPr>
          <w:rFonts w:ascii="仿宋_GB2312" w:eastAsia="仿宋_GB2312" w:hint="eastAsia"/>
          <w:color w:val="000000"/>
          <w:sz w:val="24"/>
        </w:rPr>
        <w:t>支路相应运行数据如电流、电压、电量、功率因数等参数实时上传运</w:t>
      </w:r>
      <w:proofErr w:type="gramStart"/>
      <w:r w:rsidRPr="0079436D">
        <w:rPr>
          <w:rFonts w:ascii="仿宋_GB2312" w:eastAsia="仿宋_GB2312" w:hint="eastAsia"/>
          <w:color w:val="000000"/>
          <w:sz w:val="24"/>
        </w:rPr>
        <w:t>维管理</w:t>
      </w:r>
      <w:proofErr w:type="gramEnd"/>
      <w:r w:rsidRPr="0079436D">
        <w:rPr>
          <w:rFonts w:ascii="仿宋_GB2312" w:eastAsia="仿宋_GB2312" w:hint="eastAsia"/>
          <w:color w:val="000000"/>
          <w:sz w:val="24"/>
        </w:rPr>
        <w:t>平台。数据以图表和EXCEL表格两种形式保存在运</w:t>
      </w:r>
      <w:proofErr w:type="gramStart"/>
      <w:r w:rsidRPr="0079436D">
        <w:rPr>
          <w:rFonts w:ascii="仿宋_GB2312" w:eastAsia="仿宋_GB2312" w:hint="eastAsia"/>
          <w:color w:val="000000"/>
          <w:sz w:val="24"/>
        </w:rPr>
        <w:t>维系统</w:t>
      </w:r>
      <w:proofErr w:type="gramEnd"/>
      <w:r w:rsidRPr="0079436D">
        <w:rPr>
          <w:rFonts w:ascii="仿宋_GB2312" w:eastAsia="仿宋_GB2312" w:hint="eastAsia"/>
          <w:color w:val="000000"/>
          <w:sz w:val="24"/>
        </w:rPr>
        <w:t>平台并且永久有效，能够随时调取和打印。</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4</w:t>
      </w:r>
      <w:r>
        <w:rPr>
          <w:rFonts w:ascii="仿宋_GB2312" w:eastAsia="仿宋_GB2312" w:hint="eastAsia"/>
          <w:color w:val="000000"/>
          <w:sz w:val="24"/>
        </w:rPr>
        <w:t>.</w:t>
      </w:r>
      <w:r w:rsidRPr="0079436D">
        <w:rPr>
          <w:rFonts w:ascii="仿宋_GB2312" w:eastAsia="仿宋_GB2312" w:hint="eastAsia"/>
          <w:color w:val="000000"/>
          <w:sz w:val="24"/>
        </w:rPr>
        <w:t>运维平台需分周、月、年分别形成数据报表按时自动将统计数据整合成图表和EXCEL表格两种形式保存在运</w:t>
      </w:r>
      <w:proofErr w:type="gramStart"/>
      <w:r w:rsidRPr="0079436D">
        <w:rPr>
          <w:rFonts w:ascii="仿宋_GB2312" w:eastAsia="仿宋_GB2312" w:hint="eastAsia"/>
          <w:color w:val="000000"/>
          <w:sz w:val="24"/>
        </w:rPr>
        <w:t>维系统</w:t>
      </w:r>
      <w:proofErr w:type="gramEnd"/>
      <w:r w:rsidRPr="0079436D">
        <w:rPr>
          <w:rFonts w:ascii="仿宋_GB2312" w:eastAsia="仿宋_GB2312" w:hint="eastAsia"/>
          <w:color w:val="000000"/>
          <w:sz w:val="24"/>
        </w:rPr>
        <w:t>平台并且永久有效，能够随时调取和打印。</w:t>
      </w:r>
    </w:p>
    <w:p w:rsidR="004F612E" w:rsidRDefault="0079436D" w:rsidP="004F612E">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5.</w:t>
      </w:r>
      <w:r w:rsidRPr="0079436D">
        <w:rPr>
          <w:rFonts w:ascii="仿宋_GB2312" w:eastAsia="仿宋_GB2312" w:hint="eastAsia"/>
          <w:color w:val="000000"/>
          <w:sz w:val="24"/>
        </w:rPr>
        <w:t>运维平台能够将实时数据和历史数据进行智能分析出现异常用电、断电及时发出告警以短信群发、电话响铃方式、平台主机声光报警形式同时通知相关责任人，通知内容注明异常点位、异常数据、历史数据和异常值。</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6</w:t>
      </w:r>
      <w:r>
        <w:rPr>
          <w:rFonts w:ascii="仿宋_GB2312" w:eastAsia="仿宋_GB2312" w:hint="eastAsia"/>
          <w:color w:val="000000"/>
          <w:sz w:val="24"/>
        </w:rPr>
        <w:t>.</w:t>
      </w:r>
      <w:r w:rsidRPr="0079436D">
        <w:rPr>
          <w:rFonts w:ascii="仿宋_GB2312" w:eastAsia="仿宋_GB2312" w:hint="eastAsia"/>
          <w:color w:val="000000"/>
          <w:sz w:val="24"/>
        </w:rPr>
        <w:t>建立高压及低压配电柜所有相关的用配电设备档案。并建立配电系统图。</w:t>
      </w:r>
    </w:p>
    <w:p w:rsidR="0079436D" w:rsidRPr="0079436D"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7</w:t>
      </w:r>
      <w:r>
        <w:rPr>
          <w:rFonts w:ascii="仿宋_GB2312" w:eastAsia="仿宋_GB2312" w:hint="eastAsia"/>
          <w:color w:val="000000"/>
          <w:sz w:val="24"/>
        </w:rPr>
        <w:t>.</w:t>
      </w:r>
      <w:r w:rsidRPr="0079436D">
        <w:rPr>
          <w:rFonts w:ascii="仿宋_GB2312" w:eastAsia="仿宋_GB2312" w:hint="eastAsia"/>
          <w:color w:val="000000"/>
          <w:sz w:val="24"/>
        </w:rPr>
        <w:t>将支路运行参数和总表运行参数进行实时对比，显示变压器实时负债率并分别形成月度和年度报表以图表</w:t>
      </w:r>
      <w:proofErr w:type="gramStart"/>
      <w:r w:rsidRPr="0079436D">
        <w:rPr>
          <w:rFonts w:ascii="仿宋_GB2312" w:eastAsia="仿宋_GB2312" w:hint="eastAsia"/>
          <w:color w:val="000000"/>
          <w:sz w:val="24"/>
        </w:rPr>
        <w:t>加数据</w:t>
      </w:r>
      <w:proofErr w:type="gramEnd"/>
      <w:r w:rsidRPr="0079436D">
        <w:rPr>
          <w:rFonts w:ascii="仿宋_GB2312" w:eastAsia="仿宋_GB2312" w:hint="eastAsia"/>
          <w:color w:val="000000"/>
          <w:sz w:val="24"/>
        </w:rPr>
        <w:t>的形式保存，以便于随时调取打印。</w:t>
      </w:r>
    </w:p>
    <w:p w:rsidR="0079436D" w:rsidRPr="0079436D" w:rsidRDefault="0079436D" w:rsidP="0079436D">
      <w:pPr>
        <w:spacing w:line="440" w:lineRule="exact"/>
        <w:rPr>
          <w:rFonts w:ascii="仿宋_GB2312" w:eastAsia="仿宋_GB2312"/>
          <w:color w:val="000000"/>
          <w:sz w:val="24"/>
        </w:rPr>
      </w:pPr>
      <w:r>
        <w:rPr>
          <w:rFonts w:ascii="仿宋_GB2312" w:eastAsia="仿宋_GB2312" w:hint="eastAsia"/>
          <w:color w:val="000000"/>
          <w:sz w:val="24"/>
        </w:rPr>
        <w:t>（</w:t>
      </w:r>
      <w:r w:rsidRPr="0079436D">
        <w:rPr>
          <w:rFonts w:ascii="仿宋_GB2312" w:eastAsia="仿宋_GB2312" w:hint="eastAsia"/>
          <w:color w:val="000000"/>
          <w:sz w:val="24"/>
        </w:rPr>
        <w:t>四</w:t>
      </w:r>
      <w:r w:rsidR="00EA6A92">
        <w:rPr>
          <w:rFonts w:ascii="仿宋_GB2312" w:eastAsia="仿宋_GB2312" w:hint="eastAsia"/>
          <w:color w:val="000000"/>
          <w:sz w:val="24"/>
        </w:rPr>
        <w:t>）</w:t>
      </w:r>
      <w:r w:rsidRPr="0079436D">
        <w:rPr>
          <w:rFonts w:ascii="仿宋_GB2312" w:eastAsia="仿宋_GB2312" w:hint="eastAsia"/>
          <w:color w:val="000000"/>
          <w:sz w:val="24"/>
        </w:rPr>
        <w:t>蒸汽能耗要求</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1.对单位蒸汽能耗进行检测并上传实时</w:t>
      </w:r>
      <w:proofErr w:type="gramStart"/>
      <w:r w:rsidRPr="0079436D">
        <w:rPr>
          <w:rFonts w:ascii="仿宋_GB2312" w:eastAsia="仿宋_GB2312" w:hint="eastAsia"/>
          <w:color w:val="000000"/>
          <w:sz w:val="24"/>
        </w:rPr>
        <w:t>数据至运维</w:t>
      </w:r>
      <w:proofErr w:type="gramEnd"/>
      <w:r w:rsidRPr="0079436D">
        <w:rPr>
          <w:rFonts w:ascii="仿宋_GB2312" w:eastAsia="仿宋_GB2312" w:hint="eastAsia"/>
          <w:color w:val="000000"/>
          <w:sz w:val="24"/>
        </w:rPr>
        <w:t>管理系统。</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2.需要检测的点位有：蒸汽总表。</w:t>
      </w:r>
    </w:p>
    <w:p w:rsidR="004F612E" w:rsidRDefault="0079436D" w:rsidP="00250E17">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3.需要监测的内容有</w:t>
      </w:r>
      <w:r w:rsidR="00250E17">
        <w:rPr>
          <w:rFonts w:ascii="仿宋_GB2312" w:eastAsia="仿宋_GB2312" w:hint="eastAsia"/>
          <w:color w:val="000000"/>
          <w:sz w:val="24"/>
        </w:rPr>
        <w:t>:</w:t>
      </w:r>
      <w:r w:rsidRPr="0079436D">
        <w:rPr>
          <w:rFonts w:ascii="仿宋_GB2312" w:eastAsia="仿宋_GB2312" w:hint="eastAsia"/>
          <w:color w:val="000000"/>
          <w:sz w:val="24"/>
        </w:rPr>
        <w:t>蒸汽温度、热量、压力等。</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4.对蒸汽监测到的数据以图表和EXCEL表格两种形式保存在运</w:t>
      </w:r>
      <w:proofErr w:type="gramStart"/>
      <w:r w:rsidRPr="0079436D">
        <w:rPr>
          <w:rFonts w:ascii="仿宋_GB2312" w:eastAsia="仿宋_GB2312" w:hint="eastAsia"/>
          <w:color w:val="000000"/>
          <w:sz w:val="24"/>
        </w:rPr>
        <w:t>维系统</w:t>
      </w:r>
      <w:proofErr w:type="gramEnd"/>
      <w:r w:rsidRPr="0079436D">
        <w:rPr>
          <w:rFonts w:ascii="仿宋_GB2312" w:eastAsia="仿宋_GB2312" w:hint="eastAsia"/>
          <w:color w:val="000000"/>
          <w:sz w:val="24"/>
        </w:rPr>
        <w:t>平台并且永久有效，能够随时调取和打印。</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5.能耗用量实时数据、历史数据要在大屏上展示，并且能够任意调整时间</w:t>
      </w:r>
      <w:proofErr w:type="gramStart"/>
      <w:r w:rsidRPr="0079436D">
        <w:rPr>
          <w:rFonts w:ascii="仿宋_GB2312" w:eastAsia="仿宋_GB2312" w:hint="eastAsia"/>
          <w:color w:val="000000"/>
          <w:sz w:val="24"/>
        </w:rPr>
        <w:t>段显示</w:t>
      </w:r>
      <w:proofErr w:type="gramEnd"/>
      <w:r w:rsidRPr="0079436D">
        <w:rPr>
          <w:rFonts w:ascii="仿宋_GB2312" w:eastAsia="仿宋_GB2312" w:hint="eastAsia"/>
          <w:color w:val="000000"/>
          <w:sz w:val="24"/>
        </w:rPr>
        <w:t>数据。</w:t>
      </w:r>
    </w:p>
    <w:p w:rsidR="004F612E" w:rsidRDefault="0079436D" w:rsidP="004F612E">
      <w:pPr>
        <w:spacing w:line="440" w:lineRule="exact"/>
        <w:ind w:firstLineChars="200" w:firstLine="480"/>
        <w:rPr>
          <w:rFonts w:ascii="仿宋_GB2312" w:eastAsia="仿宋_GB2312"/>
          <w:color w:val="000000"/>
          <w:sz w:val="24"/>
        </w:rPr>
      </w:pPr>
      <w:r>
        <w:rPr>
          <w:rFonts w:ascii="仿宋_GB2312" w:eastAsia="仿宋_GB2312" w:hint="eastAsia"/>
          <w:color w:val="000000"/>
          <w:sz w:val="24"/>
        </w:rPr>
        <w:t>6.</w:t>
      </w:r>
      <w:r w:rsidRPr="0079436D">
        <w:rPr>
          <w:rFonts w:ascii="仿宋_GB2312" w:eastAsia="仿宋_GB2312" w:hint="eastAsia"/>
          <w:color w:val="000000"/>
          <w:sz w:val="24"/>
        </w:rPr>
        <w:t>运维平台需分周、月、年分别形成数据报表按时自动将统计数据整合成图表和EXCEL表格两种形式保存在运</w:t>
      </w:r>
      <w:proofErr w:type="gramStart"/>
      <w:r w:rsidRPr="0079436D">
        <w:rPr>
          <w:rFonts w:ascii="仿宋_GB2312" w:eastAsia="仿宋_GB2312" w:hint="eastAsia"/>
          <w:color w:val="000000"/>
          <w:sz w:val="24"/>
        </w:rPr>
        <w:t>维系统</w:t>
      </w:r>
      <w:proofErr w:type="gramEnd"/>
      <w:r w:rsidRPr="0079436D">
        <w:rPr>
          <w:rFonts w:ascii="仿宋_GB2312" w:eastAsia="仿宋_GB2312" w:hint="eastAsia"/>
          <w:color w:val="000000"/>
          <w:sz w:val="24"/>
        </w:rPr>
        <w:t>平台并且永久有效，能够随时调取和打印。</w:t>
      </w:r>
    </w:p>
    <w:p w:rsidR="0079436D" w:rsidRPr="0079436D"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7</w:t>
      </w:r>
      <w:r>
        <w:rPr>
          <w:rFonts w:ascii="仿宋_GB2312" w:eastAsia="仿宋_GB2312" w:hint="eastAsia"/>
          <w:color w:val="000000"/>
          <w:sz w:val="24"/>
        </w:rPr>
        <w:t>.</w:t>
      </w:r>
      <w:r w:rsidRPr="0079436D">
        <w:rPr>
          <w:rFonts w:ascii="仿宋_GB2312" w:eastAsia="仿宋_GB2312" w:hint="eastAsia"/>
          <w:color w:val="000000"/>
          <w:sz w:val="24"/>
        </w:rPr>
        <w:t>建立蒸汽用能系统图及蒸汽用能设备台账，方便随时查看。</w:t>
      </w:r>
    </w:p>
    <w:p w:rsidR="0079436D" w:rsidRPr="0079436D" w:rsidRDefault="0079436D" w:rsidP="0079436D">
      <w:pPr>
        <w:spacing w:line="440" w:lineRule="exact"/>
        <w:rPr>
          <w:rFonts w:ascii="仿宋_GB2312" w:eastAsia="仿宋_GB2312"/>
          <w:color w:val="000000"/>
          <w:sz w:val="24"/>
        </w:rPr>
      </w:pPr>
      <w:r>
        <w:rPr>
          <w:rFonts w:ascii="仿宋_GB2312" w:eastAsia="仿宋_GB2312" w:hint="eastAsia"/>
          <w:color w:val="000000"/>
          <w:sz w:val="24"/>
        </w:rPr>
        <w:t>（五）报价要求、</w:t>
      </w:r>
      <w:r w:rsidRPr="0079436D">
        <w:rPr>
          <w:rFonts w:ascii="仿宋_GB2312" w:eastAsia="仿宋_GB2312" w:hint="eastAsia"/>
          <w:color w:val="000000"/>
          <w:sz w:val="24"/>
        </w:rPr>
        <w:t>付款方式</w:t>
      </w:r>
    </w:p>
    <w:p w:rsidR="004F612E" w:rsidRDefault="0079436D" w:rsidP="004F612E">
      <w:pPr>
        <w:spacing w:line="440" w:lineRule="exact"/>
        <w:ind w:firstLineChars="200" w:firstLine="480"/>
        <w:rPr>
          <w:rFonts w:ascii="仿宋_GB2312" w:eastAsia="仿宋_GB2312"/>
          <w:sz w:val="24"/>
        </w:rPr>
      </w:pPr>
      <w:r w:rsidRPr="00D40EE1">
        <w:rPr>
          <w:rFonts w:ascii="仿宋_GB2312" w:eastAsia="仿宋_GB2312" w:hint="eastAsia"/>
          <w:color w:val="000000"/>
          <w:sz w:val="24"/>
        </w:rPr>
        <w:t>1.报价要求：项目总预算10万元，包括税费、人工费、设备材料费、搬运费、安装调试等一切费用。</w:t>
      </w:r>
      <w:r w:rsidR="004F612E" w:rsidRPr="00D40EE1">
        <w:rPr>
          <w:rFonts w:ascii="仿宋_GB2312" w:eastAsia="仿宋_GB2312" w:hint="eastAsia"/>
          <w:color w:val="000000"/>
          <w:sz w:val="24"/>
        </w:rPr>
        <w:t>提供报价明细清单。</w:t>
      </w:r>
    </w:p>
    <w:p w:rsidR="0079436D" w:rsidRPr="004F612E" w:rsidRDefault="0079436D" w:rsidP="004F612E">
      <w:pPr>
        <w:spacing w:line="440" w:lineRule="exact"/>
        <w:ind w:firstLineChars="200" w:firstLine="480"/>
        <w:rPr>
          <w:rFonts w:ascii="仿宋_GB2312" w:eastAsia="仿宋_GB2312"/>
          <w:sz w:val="24"/>
        </w:rPr>
      </w:pPr>
      <w:r>
        <w:rPr>
          <w:rFonts w:ascii="仿宋_GB2312" w:eastAsia="仿宋_GB2312" w:hint="eastAsia"/>
          <w:sz w:val="24"/>
        </w:rPr>
        <w:t>2.</w:t>
      </w:r>
      <w:r w:rsidRPr="0079436D">
        <w:rPr>
          <w:rFonts w:ascii="仿宋_GB2312" w:eastAsia="仿宋_GB2312" w:hint="eastAsia"/>
          <w:color w:val="000000"/>
          <w:sz w:val="24"/>
        </w:rPr>
        <w:t>供应方在和我方完成合同签订后7个工作日内供应方需向我单位支付合同价款5%的履约保证金。能耗运</w:t>
      </w:r>
      <w:proofErr w:type="gramStart"/>
      <w:r w:rsidRPr="0079436D">
        <w:rPr>
          <w:rFonts w:ascii="仿宋_GB2312" w:eastAsia="仿宋_GB2312" w:hint="eastAsia"/>
          <w:color w:val="000000"/>
          <w:sz w:val="24"/>
        </w:rPr>
        <w:t>维管理</w:t>
      </w:r>
      <w:proofErr w:type="gramEnd"/>
      <w:r w:rsidRPr="0079436D">
        <w:rPr>
          <w:rFonts w:ascii="仿宋_GB2312" w:eastAsia="仿宋_GB2312" w:hint="eastAsia"/>
          <w:color w:val="000000"/>
          <w:sz w:val="24"/>
        </w:rPr>
        <w:t>平台整个安装过程需要供应方自行垫资实施，待系统安装调试完成经我方相关负责人验收合格后一次性支付95%的合同价款。待售后保修期完成后再返还履约保证金。</w:t>
      </w:r>
    </w:p>
    <w:p w:rsidR="0079436D" w:rsidRPr="0079436D" w:rsidRDefault="0079436D" w:rsidP="0079436D">
      <w:pPr>
        <w:spacing w:line="440" w:lineRule="exact"/>
        <w:rPr>
          <w:rFonts w:ascii="仿宋_GB2312" w:eastAsia="仿宋_GB2312"/>
          <w:color w:val="000000"/>
          <w:sz w:val="24"/>
        </w:rPr>
      </w:pPr>
      <w:r>
        <w:rPr>
          <w:rFonts w:ascii="仿宋_GB2312" w:eastAsia="仿宋_GB2312" w:hint="eastAsia"/>
          <w:color w:val="000000"/>
          <w:sz w:val="24"/>
        </w:rPr>
        <w:t>（六）</w:t>
      </w:r>
      <w:r w:rsidRPr="0079436D">
        <w:rPr>
          <w:rFonts w:ascii="仿宋_GB2312" w:eastAsia="仿宋_GB2312" w:hint="eastAsia"/>
          <w:color w:val="000000"/>
          <w:sz w:val="24"/>
        </w:rPr>
        <w:t>售后要求</w:t>
      </w:r>
    </w:p>
    <w:p w:rsidR="0079436D" w:rsidRPr="0079436D" w:rsidRDefault="0079436D" w:rsidP="004F612E">
      <w:pPr>
        <w:spacing w:line="440" w:lineRule="exact"/>
        <w:ind w:firstLineChars="200" w:firstLine="480"/>
        <w:rPr>
          <w:rFonts w:ascii="仿宋_GB2312" w:eastAsia="仿宋_GB2312"/>
          <w:color w:val="000000"/>
          <w:sz w:val="24"/>
        </w:rPr>
      </w:pPr>
      <w:proofErr w:type="gramStart"/>
      <w:r w:rsidRPr="0079436D">
        <w:rPr>
          <w:rFonts w:ascii="仿宋_GB2312" w:eastAsia="仿宋_GB2312" w:hint="eastAsia"/>
          <w:color w:val="000000"/>
          <w:sz w:val="24"/>
        </w:rPr>
        <w:t>售后维保周期</w:t>
      </w:r>
      <w:proofErr w:type="gramEnd"/>
      <w:r w:rsidRPr="0079436D">
        <w:rPr>
          <w:rFonts w:ascii="仿宋_GB2312" w:eastAsia="仿宋_GB2312" w:hint="eastAsia"/>
          <w:color w:val="000000"/>
          <w:sz w:val="24"/>
        </w:rPr>
        <w:t>起始时间是自验收单签订之日起为期一年。在售后期间，供应方负责软硬件的维护升级和重要数据备份，期间损坏的硬件设备均由供应方负责。如系统、硬件等出现</w:t>
      </w:r>
      <w:r w:rsidRPr="0079436D">
        <w:rPr>
          <w:rFonts w:ascii="仿宋_GB2312" w:eastAsia="仿宋_GB2312" w:hint="eastAsia"/>
          <w:color w:val="000000"/>
          <w:sz w:val="24"/>
        </w:rPr>
        <w:lastRenderedPageBreak/>
        <w:t>故障供应方售后人员需要在我方告知后4小时内到达处理。</w:t>
      </w:r>
    </w:p>
    <w:p w:rsidR="0079436D" w:rsidRPr="0079436D" w:rsidRDefault="0079436D" w:rsidP="0079436D">
      <w:pPr>
        <w:spacing w:line="440" w:lineRule="exact"/>
        <w:rPr>
          <w:rFonts w:ascii="仿宋_GB2312" w:eastAsia="仿宋_GB2312"/>
          <w:color w:val="000000"/>
          <w:sz w:val="24"/>
        </w:rPr>
      </w:pPr>
      <w:r>
        <w:rPr>
          <w:rFonts w:ascii="仿宋_GB2312" w:eastAsia="仿宋_GB2312" w:hint="eastAsia"/>
          <w:color w:val="000000"/>
          <w:sz w:val="24"/>
        </w:rPr>
        <w:t>（七）</w:t>
      </w:r>
      <w:r w:rsidRPr="0079436D">
        <w:rPr>
          <w:rFonts w:ascii="仿宋_GB2312" w:eastAsia="仿宋_GB2312" w:hint="eastAsia"/>
          <w:color w:val="000000"/>
          <w:sz w:val="24"/>
        </w:rPr>
        <w:t>特别约定</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1.该能耗运维管理系统的所有物联网设备包括但不限于：流量传感器、不小于65寸显示屏、无线打印机、软件及平台运营系统升级维护所需的费用等均包含在此次合同价款内，后续不得再收取任何通讯费及平台管理费，做到我方一次付款永久免费使用。</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2.供应方所建立的平台中所有数据永久保存并且我方可以永久免费使用不得以增加云存储等理由向我方收取费用。</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3.供应方需要提供一份系统使用说明，详细注明平台功能、使用规程、注意事项、登录账户及密码等。</w:t>
      </w:r>
    </w:p>
    <w:p w:rsidR="004F612E"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4.我方在后续的使用过程中如遇忘记登录账户及密码的情况，供应方需要及时无偿的为我方找回账户及密码。</w:t>
      </w:r>
    </w:p>
    <w:p w:rsidR="0079436D" w:rsidRDefault="0079436D" w:rsidP="004F612E">
      <w:pPr>
        <w:spacing w:line="440" w:lineRule="exact"/>
        <w:ind w:firstLineChars="200" w:firstLine="480"/>
        <w:rPr>
          <w:rFonts w:ascii="仿宋_GB2312" w:eastAsia="仿宋_GB2312"/>
          <w:color w:val="000000"/>
          <w:sz w:val="24"/>
        </w:rPr>
      </w:pPr>
      <w:r w:rsidRPr="0079436D">
        <w:rPr>
          <w:rFonts w:ascii="仿宋_GB2312" w:eastAsia="仿宋_GB2312" w:hint="eastAsia"/>
          <w:color w:val="000000"/>
          <w:sz w:val="24"/>
        </w:rPr>
        <w:t>5.该能耗运</w:t>
      </w:r>
      <w:proofErr w:type="gramStart"/>
      <w:r w:rsidRPr="0079436D">
        <w:rPr>
          <w:rFonts w:ascii="仿宋_GB2312" w:eastAsia="仿宋_GB2312" w:hint="eastAsia"/>
          <w:color w:val="000000"/>
          <w:sz w:val="24"/>
        </w:rPr>
        <w:t>维管理</w:t>
      </w:r>
      <w:proofErr w:type="gramEnd"/>
      <w:r w:rsidRPr="0079436D">
        <w:rPr>
          <w:rFonts w:ascii="仿宋_GB2312" w:eastAsia="仿宋_GB2312" w:hint="eastAsia"/>
          <w:color w:val="000000"/>
          <w:sz w:val="24"/>
        </w:rPr>
        <w:t>平台的所有相关硬件及所涉安装流量传感器等安装工程均由供应方自行承担费用我方不在支付额外费用。但安装作业需要提前知会我方</w:t>
      </w:r>
      <w:r w:rsidR="00902D57" w:rsidRPr="002D1DAE">
        <w:rPr>
          <w:rFonts w:ascii="仿宋_GB2312" w:eastAsia="仿宋_GB2312" w:hint="eastAsia"/>
          <w:color w:val="000000"/>
          <w:sz w:val="24"/>
        </w:rPr>
        <w:t>项目</w:t>
      </w:r>
      <w:r w:rsidRPr="002D1DAE">
        <w:rPr>
          <w:rFonts w:ascii="仿宋_GB2312" w:eastAsia="仿宋_GB2312" w:hint="eastAsia"/>
          <w:color w:val="000000"/>
          <w:sz w:val="24"/>
        </w:rPr>
        <w:t>负责人，必要时以书面方式提请。待我方</w:t>
      </w:r>
      <w:r w:rsidR="00902D57" w:rsidRPr="002D1DAE">
        <w:rPr>
          <w:rFonts w:ascii="仿宋_GB2312" w:eastAsia="仿宋_GB2312" w:hint="eastAsia"/>
          <w:color w:val="000000"/>
          <w:sz w:val="24"/>
        </w:rPr>
        <w:t>项目</w:t>
      </w:r>
      <w:r w:rsidRPr="002D1DAE">
        <w:rPr>
          <w:rFonts w:ascii="仿宋_GB2312" w:eastAsia="仿宋_GB2312" w:hint="eastAsia"/>
          <w:color w:val="000000"/>
          <w:sz w:val="24"/>
        </w:rPr>
        <w:t>负责人同意后方可施工。施工完成后需</w:t>
      </w:r>
      <w:r w:rsidRPr="0079436D">
        <w:rPr>
          <w:rFonts w:ascii="仿宋_GB2312" w:eastAsia="仿宋_GB2312" w:hint="eastAsia"/>
          <w:color w:val="000000"/>
          <w:sz w:val="24"/>
        </w:rPr>
        <w:t>要将开挖的场地；拆掉的绝热保温等恢复原样。</w:t>
      </w:r>
    </w:p>
    <w:p w:rsidR="00975F7E" w:rsidRPr="00BF67E9" w:rsidRDefault="008537CB" w:rsidP="005770A0">
      <w:pPr>
        <w:spacing w:line="440" w:lineRule="exact"/>
        <w:rPr>
          <w:rFonts w:ascii="仿宋_GB2312" w:eastAsia="仿宋_GB2312"/>
          <w:color w:val="000000"/>
          <w:sz w:val="24"/>
        </w:rPr>
      </w:pPr>
      <w:r w:rsidRPr="00BF67E9">
        <w:rPr>
          <w:rFonts w:ascii="仿宋_GB2312" w:eastAsia="仿宋_GB2312" w:hint="eastAsia"/>
          <w:color w:val="000000"/>
          <w:sz w:val="24"/>
        </w:rPr>
        <w:t>三、</w:t>
      </w:r>
      <w:r w:rsidR="001360BD">
        <w:rPr>
          <w:rFonts w:ascii="仿宋_GB2312" w:eastAsia="仿宋_GB2312" w:hint="eastAsia"/>
          <w:color w:val="000000"/>
          <w:sz w:val="24"/>
        </w:rPr>
        <w:t>采购公告</w:t>
      </w:r>
      <w:r w:rsidRPr="00BF67E9">
        <w:rPr>
          <w:rFonts w:ascii="仿宋_GB2312" w:eastAsia="仿宋_GB2312" w:hint="eastAsia"/>
          <w:color w:val="000000"/>
          <w:sz w:val="24"/>
        </w:rPr>
        <w:t>的获取时间及地点等：</w:t>
      </w:r>
    </w:p>
    <w:p w:rsidR="004F612E" w:rsidRDefault="008537CB" w:rsidP="004F612E">
      <w:pPr>
        <w:spacing w:line="440" w:lineRule="exact"/>
        <w:ind w:firstLineChars="200" w:firstLine="480"/>
        <w:rPr>
          <w:rFonts w:ascii="仿宋_GB2312" w:eastAsia="仿宋_GB2312"/>
          <w:color w:val="000000"/>
          <w:sz w:val="24"/>
        </w:rPr>
      </w:pPr>
      <w:r w:rsidRPr="00BF67E9">
        <w:rPr>
          <w:rFonts w:ascii="仿宋_GB2312" w:eastAsia="仿宋_GB2312" w:hint="eastAsia"/>
          <w:color w:val="000000"/>
          <w:sz w:val="24"/>
        </w:rPr>
        <w:t>1．</w:t>
      </w:r>
      <w:r w:rsidR="001360BD">
        <w:rPr>
          <w:rFonts w:ascii="仿宋_GB2312" w:eastAsia="仿宋_GB2312" w:hint="eastAsia"/>
          <w:color w:val="000000"/>
          <w:sz w:val="24"/>
        </w:rPr>
        <w:t>采购公告</w:t>
      </w:r>
      <w:r w:rsidRPr="00BF67E9">
        <w:rPr>
          <w:rFonts w:ascii="仿宋_GB2312" w:eastAsia="仿宋_GB2312" w:hint="eastAsia"/>
          <w:color w:val="000000"/>
          <w:sz w:val="24"/>
        </w:rPr>
        <w:t>获取时间：</w:t>
      </w:r>
      <w:r w:rsidR="00086653">
        <w:rPr>
          <w:rFonts w:ascii="仿宋_GB2312" w:eastAsia="仿宋_GB2312" w:hint="eastAsia"/>
          <w:color w:val="000000"/>
          <w:sz w:val="24"/>
        </w:rPr>
        <w:t>20</w:t>
      </w:r>
      <w:r w:rsidR="009D27B1">
        <w:rPr>
          <w:rFonts w:ascii="仿宋_GB2312" w:eastAsia="仿宋_GB2312" w:hint="eastAsia"/>
          <w:color w:val="000000"/>
          <w:sz w:val="24"/>
        </w:rPr>
        <w:t>21</w:t>
      </w:r>
      <w:r w:rsidRPr="00BF67E9">
        <w:rPr>
          <w:rFonts w:ascii="仿宋_GB2312" w:eastAsia="仿宋_GB2312" w:hint="eastAsia"/>
          <w:color w:val="000000"/>
          <w:sz w:val="24"/>
        </w:rPr>
        <w:t>年</w:t>
      </w:r>
      <w:r w:rsidR="009D27B1">
        <w:rPr>
          <w:rFonts w:ascii="仿宋_GB2312" w:eastAsia="仿宋_GB2312" w:hint="eastAsia"/>
          <w:color w:val="000000"/>
          <w:sz w:val="24"/>
        </w:rPr>
        <w:t xml:space="preserve"> </w:t>
      </w:r>
      <w:r w:rsidR="0079436D">
        <w:rPr>
          <w:rFonts w:ascii="仿宋_GB2312" w:eastAsia="仿宋_GB2312" w:hint="eastAsia"/>
          <w:color w:val="000000"/>
          <w:sz w:val="24"/>
        </w:rPr>
        <w:t>3</w:t>
      </w:r>
      <w:r w:rsidR="009D27B1">
        <w:rPr>
          <w:rFonts w:ascii="仿宋_GB2312" w:eastAsia="仿宋_GB2312" w:hint="eastAsia"/>
          <w:color w:val="000000"/>
          <w:sz w:val="24"/>
        </w:rPr>
        <w:t xml:space="preserve"> </w:t>
      </w:r>
      <w:r w:rsidRPr="00BF67E9">
        <w:rPr>
          <w:rFonts w:ascii="仿宋_GB2312" w:eastAsia="仿宋_GB2312" w:hint="eastAsia"/>
          <w:color w:val="000000"/>
          <w:sz w:val="24"/>
        </w:rPr>
        <w:t>月</w:t>
      </w:r>
      <w:r w:rsidR="009D27B1">
        <w:rPr>
          <w:rFonts w:ascii="仿宋_GB2312" w:eastAsia="仿宋_GB2312" w:hint="eastAsia"/>
          <w:color w:val="000000"/>
          <w:sz w:val="24"/>
        </w:rPr>
        <w:t xml:space="preserve"> </w:t>
      </w:r>
      <w:r w:rsidR="005114F5">
        <w:rPr>
          <w:rFonts w:ascii="仿宋_GB2312" w:eastAsia="仿宋_GB2312" w:hint="eastAsia"/>
          <w:color w:val="000000"/>
          <w:sz w:val="24"/>
        </w:rPr>
        <w:t>9</w:t>
      </w:r>
      <w:r w:rsidRPr="00BF67E9">
        <w:rPr>
          <w:rFonts w:ascii="仿宋_GB2312" w:eastAsia="仿宋_GB2312" w:hint="eastAsia"/>
          <w:color w:val="000000"/>
          <w:sz w:val="24"/>
        </w:rPr>
        <w:t>日至</w:t>
      </w:r>
      <w:r w:rsidR="00086653">
        <w:rPr>
          <w:rFonts w:ascii="仿宋_GB2312" w:eastAsia="仿宋_GB2312" w:hint="eastAsia"/>
          <w:color w:val="000000"/>
          <w:sz w:val="24"/>
        </w:rPr>
        <w:t>20</w:t>
      </w:r>
      <w:r w:rsidR="009D27B1">
        <w:rPr>
          <w:rFonts w:ascii="仿宋_GB2312" w:eastAsia="仿宋_GB2312" w:hint="eastAsia"/>
          <w:color w:val="000000"/>
          <w:sz w:val="24"/>
        </w:rPr>
        <w:t>21</w:t>
      </w:r>
      <w:r w:rsidRPr="00BF67E9">
        <w:rPr>
          <w:rFonts w:ascii="仿宋_GB2312" w:eastAsia="仿宋_GB2312" w:hint="eastAsia"/>
          <w:color w:val="000000"/>
          <w:sz w:val="24"/>
        </w:rPr>
        <w:t>年</w:t>
      </w:r>
      <w:r w:rsidR="00761E59">
        <w:rPr>
          <w:rFonts w:ascii="仿宋_GB2312" w:eastAsia="仿宋_GB2312" w:hint="eastAsia"/>
          <w:color w:val="000000"/>
          <w:sz w:val="24"/>
        </w:rPr>
        <w:t xml:space="preserve"> </w:t>
      </w:r>
      <w:r w:rsidR="0079436D">
        <w:rPr>
          <w:rFonts w:ascii="仿宋_GB2312" w:eastAsia="仿宋_GB2312" w:hint="eastAsia"/>
          <w:color w:val="000000"/>
          <w:sz w:val="24"/>
        </w:rPr>
        <w:t>3</w:t>
      </w:r>
      <w:r w:rsidR="00761E59">
        <w:rPr>
          <w:rFonts w:ascii="仿宋_GB2312" w:eastAsia="仿宋_GB2312" w:hint="eastAsia"/>
          <w:color w:val="000000"/>
          <w:sz w:val="24"/>
        </w:rPr>
        <w:t xml:space="preserve"> </w:t>
      </w:r>
      <w:r w:rsidRPr="00BF67E9">
        <w:rPr>
          <w:rFonts w:ascii="仿宋_GB2312" w:eastAsia="仿宋_GB2312" w:hint="eastAsia"/>
          <w:color w:val="000000"/>
          <w:sz w:val="24"/>
        </w:rPr>
        <w:t>月</w:t>
      </w:r>
      <w:r w:rsidR="009D27B1">
        <w:rPr>
          <w:rFonts w:ascii="仿宋_GB2312" w:eastAsia="仿宋_GB2312" w:hint="eastAsia"/>
          <w:color w:val="000000"/>
          <w:sz w:val="24"/>
        </w:rPr>
        <w:t xml:space="preserve"> </w:t>
      </w:r>
      <w:r w:rsidR="0079436D">
        <w:rPr>
          <w:rFonts w:ascii="仿宋_GB2312" w:eastAsia="仿宋_GB2312" w:hint="eastAsia"/>
          <w:color w:val="000000"/>
          <w:sz w:val="24"/>
        </w:rPr>
        <w:t>1</w:t>
      </w:r>
      <w:r w:rsidR="005114F5">
        <w:rPr>
          <w:rFonts w:ascii="仿宋_GB2312" w:eastAsia="仿宋_GB2312" w:hint="eastAsia"/>
          <w:color w:val="000000"/>
          <w:sz w:val="24"/>
        </w:rPr>
        <w:t>6</w:t>
      </w:r>
      <w:r w:rsidRPr="00BF67E9">
        <w:rPr>
          <w:rFonts w:ascii="仿宋_GB2312" w:eastAsia="仿宋_GB2312" w:hint="eastAsia"/>
          <w:color w:val="000000"/>
          <w:sz w:val="24"/>
        </w:rPr>
        <w:t>日</w:t>
      </w:r>
    </w:p>
    <w:p w:rsidR="00975F7E" w:rsidRPr="00BF67E9" w:rsidRDefault="008537CB" w:rsidP="004F612E">
      <w:pPr>
        <w:spacing w:line="440" w:lineRule="exact"/>
        <w:ind w:firstLineChars="200" w:firstLine="480"/>
        <w:rPr>
          <w:rFonts w:ascii="仿宋_GB2312" w:eastAsia="仿宋_GB2312"/>
          <w:color w:val="000000"/>
          <w:sz w:val="24"/>
        </w:rPr>
      </w:pPr>
      <w:r w:rsidRPr="00BF67E9">
        <w:rPr>
          <w:rFonts w:ascii="仿宋_GB2312" w:eastAsia="仿宋_GB2312" w:hint="eastAsia"/>
          <w:color w:val="000000"/>
          <w:sz w:val="24"/>
        </w:rPr>
        <w:t>2．获取</w:t>
      </w:r>
      <w:r w:rsidR="001360BD">
        <w:rPr>
          <w:rFonts w:ascii="仿宋_GB2312" w:eastAsia="仿宋_GB2312" w:hint="eastAsia"/>
          <w:color w:val="000000"/>
          <w:sz w:val="24"/>
        </w:rPr>
        <w:t>采购公告</w:t>
      </w:r>
      <w:r w:rsidRPr="00BF67E9">
        <w:rPr>
          <w:rFonts w:ascii="仿宋_GB2312" w:eastAsia="仿宋_GB2312" w:hint="eastAsia"/>
          <w:color w:val="000000"/>
          <w:sz w:val="24"/>
        </w:rPr>
        <w:t>方式：</w:t>
      </w:r>
      <w:r w:rsidR="008D0A06" w:rsidRPr="00BF67E9">
        <w:rPr>
          <w:rFonts w:ascii="仿宋_GB2312" w:eastAsia="仿宋_GB2312" w:hint="eastAsia"/>
          <w:color w:val="000000"/>
          <w:sz w:val="24"/>
        </w:rPr>
        <w:t>浙江省医疗器械检验</w:t>
      </w:r>
      <w:proofErr w:type="gramStart"/>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w:t>
      </w:r>
      <w:proofErr w:type="gramEnd"/>
      <w:r w:rsidRPr="00BF67E9">
        <w:rPr>
          <w:rFonts w:ascii="仿宋_GB2312" w:eastAsia="仿宋_GB2312" w:hint="eastAsia"/>
          <w:color w:val="000000"/>
          <w:sz w:val="24"/>
        </w:rPr>
        <w:t>通知公告栏下载</w:t>
      </w:r>
      <w:r w:rsidR="00050672">
        <w:rPr>
          <w:rFonts w:ascii="仿宋_GB2312" w:eastAsia="仿宋_GB2312" w:hint="eastAsia"/>
          <w:color w:val="000000"/>
          <w:sz w:val="24"/>
        </w:rPr>
        <w:t>；浙江省政府采购</w:t>
      </w:r>
      <w:proofErr w:type="gramStart"/>
      <w:r w:rsidR="00050672">
        <w:rPr>
          <w:rFonts w:ascii="仿宋_GB2312" w:eastAsia="仿宋_GB2312" w:hint="eastAsia"/>
          <w:color w:val="000000"/>
          <w:sz w:val="24"/>
        </w:rPr>
        <w:t>网官网</w:t>
      </w:r>
      <w:proofErr w:type="gramEnd"/>
      <w:r w:rsidR="00050672">
        <w:rPr>
          <w:rFonts w:ascii="仿宋_GB2312" w:eastAsia="仿宋_GB2312" w:hint="eastAsia"/>
          <w:color w:val="000000"/>
          <w:sz w:val="24"/>
        </w:rPr>
        <w:t>主页公告栏下载</w:t>
      </w:r>
      <w:r w:rsidRPr="00BF67E9">
        <w:rPr>
          <w:rFonts w:ascii="仿宋_GB2312" w:eastAsia="仿宋_GB2312" w:hint="eastAsia"/>
          <w:color w:val="000000"/>
          <w:sz w:val="24"/>
        </w:rPr>
        <w:t>。</w:t>
      </w:r>
    </w:p>
    <w:p w:rsidR="00975F7E" w:rsidRPr="00BF67E9" w:rsidRDefault="008537CB" w:rsidP="005770A0">
      <w:pPr>
        <w:spacing w:line="440" w:lineRule="exact"/>
        <w:rPr>
          <w:rFonts w:ascii="仿宋_GB2312" w:eastAsia="仿宋_GB2312"/>
          <w:color w:val="000000"/>
          <w:sz w:val="24"/>
        </w:rPr>
      </w:pPr>
      <w:r w:rsidRPr="00BF67E9">
        <w:rPr>
          <w:rFonts w:ascii="仿宋_GB2312" w:eastAsia="仿宋_GB2312" w:hint="eastAsia"/>
          <w:color w:val="000000"/>
          <w:sz w:val="24"/>
        </w:rPr>
        <w:t>四、响应截止时间：</w:t>
      </w:r>
      <w:r w:rsidR="00086653">
        <w:rPr>
          <w:rFonts w:ascii="仿宋_GB2312" w:eastAsia="仿宋_GB2312" w:hint="eastAsia"/>
          <w:color w:val="000000"/>
          <w:sz w:val="24"/>
        </w:rPr>
        <w:t>20</w:t>
      </w:r>
      <w:r w:rsidR="009D27B1">
        <w:rPr>
          <w:rFonts w:ascii="仿宋_GB2312" w:eastAsia="仿宋_GB2312" w:hint="eastAsia"/>
          <w:color w:val="000000"/>
          <w:sz w:val="24"/>
        </w:rPr>
        <w:t>21</w:t>
      </w:r>
      <w:r w:rsidRPr="00BF67E9">
        <w:rPr>
          <w:rFonts w:ascii="仿宋_GB2312" w:eastAsia="仿宋_GB2312" w:hint="eastAsia"/>
          <w:color w:val="000000"/>
          <w:sz w:val="24"/>
        </w:rPr>
        <w:t>年</w:t>
      </w:r>
      <w:r w:rsidR="009D27B1">
        <w:rPr>
          <w:rFonts w:ascii="仿宋_GB2312" w:eastAsia="仿宋_GB2312" w:hint="eastAsia"/>
          <w:color w:val="000000"/>
          <w:sz w:val="24"/>
        </w:rPr>
        <w:t xml:space="preserve"> </w:t>
      </w:r>
      <w:r w:rsidR="0079436D">
        <w:rPr>
          <w:rFonts w:ascii="仿宋_GB2312" w:eastAsia="仿宋_GB2312" w:hint="eastAsia"/>
          <w:color w:val="000000"/>
          <w:sz w:val="24"/>
        </w:rPr>
        <w:t>3</w:t>
      </w:r>
      <w:r w:rsidR="00D7621E">
        <w:rPr>
          <w:rFonts w:ascii="仿宋_GB2312" w:eastAsia="仿宋_GB2312" w:hint="eastAsia"/>
          <w:color w:val="000000"/>
          <w:sz w:val="24"/>
        </w:rPr>
        <w:t xml:space="preserve"> </w:t>
      </w:r>
      <w:r w:rsidRPr="00BF67E9">
        <w:rPr>
          <w:rFonts w:ascii="仿宋_GB2312" w:eastAsia="仿宋_GB2312" w:hint="eastAsia"/>
          <w:color w:val="000000"/>
          <w:sz w:val="24"/>
        </w:rPr>
        <w:t>月</w:t>
      </w:r>
      <w:r w:rsidR="009D27B1">
        <w:rPr>
          <w:rFonts w:ascii="仿宋_GB2312" w:eastAsia="仿宋_GB2312" w:hint="eastAsia"/>
          <w:color w:val="000000"/>
          <w:sz w:val="24"/>
        </w:rPr>
        <w:t xml:space="preserve"> </w:t>
      </w:r>
      <w:r w:rsidR="005114F5">
        <w:rPr>
          <w:rFonts w:ascii="仿宋_GB2312" w:eastAsia="仿宋_GB2312" w:hint="eastAsia"/>
          <w:color w:val="000000"/>
          <w:sz w:val="24"/>
        </w:rPr>
        <w:t>16</w:t>
      </w:r>
      <w:r w:rsidRPr="00BF67E9">
        <w:rPr>
          <w:rFonts w:ascii="仿宋_GB2312" w:eastAsia="仿宋_GB2312" w:hint="eastAsia"/>
          <w:color w:val="000000"/>
          <w:sz w:val="24"/>
        </w:rPr>
        <w:t>日　14:00</w:t>
      </w:r>
    </w:p>
    <w:p w:rsidR="00975F7E" w:rsidRPr="00BF67E9" w:rsidRDefault="008537CB" w:rsidP="005770A0">
      <w:pPr>
        <w:spacing w:line="440" w:lineRule="exact"/>
        <w:rPr>
          <w:rFonts w:ascii="仿宋_GB2312" w:eastAsia="仿宋_GB2312"/>
          <w:color w:val="000000"/>
          <w:sz w:val="24"/>
        </w:rPr>
      </w:pPr>
      <w:r w:rsidRPr="00BF67E9">
        <w:rPr>
          <w:rFonts w:ascii="仿宋_GB2312" w:eastAsia="仿宋_GB2312" w:hint="eastAsia"/>
          <w:color w:val="000000"/>
          <w:sz w:val="24"/>
        </w:rPr>
        <w:t>五、响应文件提交地点：杭州市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rsidP="005770A0">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w:t>
      </w:r>
      <w:r w:rsidR="00D76F88">
        <w:rPr>
          <w:rFonts w:ascii="仿宋_GB2312" w:eastAsia="仿宋_GB2312" w:hint="eastAsia"/>
          <w:color w:val="000000"/>
          <w:sz w:val="24"/>
        </w:rPr>
        <w:t>开标</w:t>
      </w:r>
      <w:r w:rsidR="008537CB"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rsidP="005770A0">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4F612E" w:rsidRDefault="008537CB" w:rsidP="004F612E">
      <w:pPr>
        <w:spacing w:line="440" w:lineRule="exact"/>
        <w:ind w:firstLineChars="200" w:firstLine="480"/>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4F612E" w:rsidRDefault="009D27B1" w:rsidP="004F612E">
      <w:pPr>
        <w:spacing w:line="440" w:lineRule="exact"/>
        <w:ind w:firstLineChars="200" w:firstLine="480"/>
        <w:rPr>
          <w:rFonts w:ascii="仿宋_GB2312" w:eastAsia="仿宋_GB2312"/>
          <w:color w:val="000000"/>
          <w:sz w:val="24"/>
        </w:rPr>
      </w:pPr>
      <w:r>
        <w:rPr>
          <w:rFonts w:ascii="仿宋_GB2312" w:eastAsia="仿宋_GB2312" w:hint="eastAsia"/>
          <w:sz w:val="24"/>
        </w:rPr>
        <w:t>采购</w:t>
      </w:r>
      <w:r w:rsidR="00F848E9">
        <w:rPr>
          <w:rFonts w:ascii="仿宋_GB2312" w:eastAsia="仿宋_GB2312" w:hint="eastAsia"/>
          <w:sz w:val="24"/>
        </w:rPr>
        <w:t>联系人：</w:t>
      </w:r>
      <w:r w:rsidR="00D76F88">
        <w:rPr>
          <w:rFonts w:ascii="仿宋_GB2312" w:eastAsia="仿宋_GB2312" w:hint="eastAsia"/>
          <w:sz w:val="24"/>
        </w:rPr>
        <w:t>胡燕</w:t>
      </w:r>
      <w:proofErr w:type="gramStart"/>
      <w:r w:rsidR="00D76F88">
        <w:rPr>
          <w:rFonts w:ascii="仿宋_GB2312" w:eastAsia="仿宋_GB2312" w:hint="eastAsia"/>
          <w:sz w:val="24"/>
        </w:rPr>
        <w:t>燕</w:t>
      </w:r>
      <w:proofErr w:type="gramEnd"/>
      <w:r w:rsidR="008537CB" w:rsidRPr="00BF67E9">
        <w:rPr>
          <w:rFonts w:ascii="仿宋_GB2312" w:eastAsia="仿宋_GB2312" w:hint="eastAsia"/>
          <w:sz w:val="24"/>
        </w:rPr>
        <w:t xml:space="preserve">  联系电话：</w:t>
      </w:r>
      <w:r w:rsidR="004A5505">
        <w:rPr>
          <w:rFonts w:ascii="仿宋_GB2312" w:eastAsia="仿宋_GB2312" w:hint="eastAsia"/>
          <w:sz w:val="24"/>
        </w:rPr>
        <w:t>8600281</w:t>
      </w:r>
      <w:r w:rsidR="00D76F88">
        <w:rPr>
          <w:rFonts w:ascii="仿宋_GB2312" w:eastAsia="仿宋_GB2312" w:hint="eastAsia"/>
          <w:sz w:val="24"/>
        </w:rPr>
        <w:t>7</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4F612E" w:rsidRDefault="009D27B1" w:rsidP="004F612E">
      <w:pPr>
        <w:spacing w:line="440" w:lineRule="exact"/>
        <w:ind w:firstLineChars="200" w:firstLine="480"/>
        <w:rPr>
          <w:rFonts w:ascii="仿宋_GB2312" w:eastAsia="仿宋_GB2312"/>
          <w:color w:val="000000"/>
          <w:sz w:val="24"/>
        </w:rPr>
      </w:pPr>
      <w:r>
        <w:rPr>
          <w:rFonts w:ascii="仿宋_GB2312" w:eastAsia="仿宋_GB2312" w:hint="eastAsia"/>
          <w:sz w:val="24"/>
        </w:rPr>
        <w:t>项目联系人：</w:t>
      </w:r>
      <w:proofErr w:type="gramStart"/>
      <w:r w:rsidR="006472B8">
        <w:rPr>
          <w:rFonts w:ascii="仿宋_GB2312" w:eastAsia="仿宋_GB2312" w:hint="eastAsia"/>
          <w:sz w:val="24"/>
        </w:rPr>
        <w:t>毛俊锋</w:t>
      </w:r>
      <w:proofErr w:type="gramEnd"/>
      <w:r>
        <w:rPr>
          <w:rFonts w:ascii="仿宋_GB2312" w:eastAsia="仿宋_GB2312" w:hint="eastAsia"/>
          <w:sz w:val="24"/>
        </w:rPr>
        <w:t xml:space="preserve">  联系电话：</w:t>
      </w:r>
      <w:r w:rsidR="00C2641F" w:rsidRPr="00C2641F">
        <w:rPr>
          <w:rFonts w:ascii="仿宋_GB2312" w:eastAsia="仿宋_GB2312"/>
          <w:sz w:val="24"/>
        </w:rPr>
        <w:t>18858110961</w:t>
      </w:r>
    </w:p>
    <w:p w:rsidR="0003460B" w:rsidRPr="004F612E" w:rsidRDefault="009D27B1" w:rsidP="004F612E">
      <w:pPr>
        <w:spacing w:line="440" w:lineRule="exact"/>
        <w:ind w:firstLineChars="200" w:firstLine="480"/>
        <w:rPr>
          <w:rFonts w:ascii="仿宋_GB2312" w:eastAsia="仿宋_GB2312"/>
          <w:color w:val="000000"/>
          <w:sz w:val="24"/>
        </w:rPr>
      </w:pPr>
      <w:r w:rsidRPr="009D27B1">
        <w:rPr>
          <w:rFonts w:ascii="仿宋_GB2312" w:eastAsia="仿宋_GB2312" w:hint="eastAsia"/>
          <w:color w:val="000000" w:themeColor="text1"/>
          <w:sz w:val="24"/>
        </w:rPr>
        <w:t>监督电话：0571-86002850</w:t>
      </w:r>
    </w:p>
    <w:p w:rsidR="0079436D" w:rsidRDefault="0079436D">
      <w:pPr>
        <w:widowControl/>
        <w:jc w:val="left"/>
        <w:rPr>
          <w:rFonts w:ascii="仿宋_GB2312" w:eastAsia="仿宋_GB2312"/>
          <w:b/>
          <w:sz w:val="24"/>
        </w:rPr>
      </w:pPr>
      <w:r>
        <w:rPr>
          <w:rFonts w:ascii="仿宋_GB2312" w:eastAsia="仿宋_GB2312"/>
          <w:b/>
          <w:sz w:val="24"/>
        </w:rPr>
        <w:br w:type="page"/>
      </w: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w:t>
      </w:r>
      <w:r w:rsidR="00D76F88">
        <w:rPr>
          <w:rFonts w:ascii="仿宋_GB2312" w:eastAsia="仿宋_GB2312" w:hint="eastAsia"/>
          <w:sz w:val="24"/>
        </w:rPr>
        <w:t>采购</w:t>
      </w:r>
      <w:r w:rsidRPr="00BF67E9">
        <w:rPr>
          <w:rFonts w:ascii="仿宋_GB2312" w:eastAsia="仿宋_GB2312" w:hint="eastAsia"/>
          <w:sz w:val="24"/>
        </w:rPr>
        <w:t>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D76F88">
        <w:rPr>
          <w:rFonts w:ascii="仿宋_GB2312" w:eastAsia="仿宋_GB2312" w:hint="eastAsia"/>
          <w:sz w:val="24"/>
        </w:rPr>
        <w:t>采购公告</w:t>
      </w:r>
      <w:r w:rsidRPr="00BF67E9">
        <w:rPr>
          <w:rFonts w:ascii="仿宋_GB2312" w:eastAsia="仿宋_GB2312" w:hint="eastAsia"/>
          <w:sz w:val="24"/>
        </w:rPr>
        <w:t>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w:t>
      </w:r>
      <w:r w:rsidR="009F404E">
        <w:rPr>
          <w:rFonts w:ascii="仿宋_GB2312" w:eastAsia="仿宋_GB2312" w:hint="eastAsia"/>
          <w:sz w:val="24"/>
        </w:rPr>
        <w:t>采购</w:t>
      </w:r>
      <w:r w:rsidRPr="00BF67E9">
        <w:rPr>
          <w:rFonts w:ascii="仿宋_GB2312" w:eastAsia="仿宋_GB2312" w:hint="eastAsia"/>
          <w:sz w:val="24"/>
        </w:rPr>
        <w:t>响应方单位名称、项目名称、项目编号、参加的标项、响应方名称、详细地址、全权代表姓名。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w:t>
      </w:r>
      <w:r w:rsidR="008537CB" w:rsidRPr="00BF67E9">
        <w:rPr>
          <w:rFonts w:ascii="仿宋_GB2312" w:eastAsia="仿宋_GB2312" w:hint="eastAsia"/>
          <w:sz w:val="24"/>
        </w:rPr>
        <w:t>报价表》及相关的报价明细清单。</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四、响应文件的签署和份数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（一）响应文件需打印或用不褪色的墨水填写。响应文件的装订顺序应按第三条所叙顺序装订，</w:t>
      </w:r>
      <w:r w:rsidRPr="001B145F">
        <w:rPr>
          <w:rFonts w:ascii="仿宋_GB2312" w:eastAsia="仿宋_GB2312" w:hint="eastAsia"/>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（二）响应文件凡需要盖章处均须由响应方盖公章，并由法定代表人或全权代表签署，响应方应写全称。</w:t>
      </w:r>
    </w:p>
    <w:p w:rsidR="00975F7E" w:rsidRPr="001B145F" w:rsidRDefault="008537CB">
      <w:pPr>
        <w:spacing w:line="440" w:lineRule="exact"/>
        <w:rPr>
          <w:rFonts w:ascii="仿宋_GB2312" w:eastAsia="仿宋_GB2312"/>
          <w:sz w:val="24"/>
        </w:rPr>
      </w:pPr>
      <w:r w:rsidRPr="00BF67E9">
        <w:rPr>
          <w:rFonts w:ascii="仿宋_GB2312" w:eastAsia="仿宋_GB2312" w:hint="eastAsia"/>
          <w:sz w:val="24"/>
        </w:rPr>
        <w:t>（三）</w:t>
      </w:r>
      <w:r w:rsidR="009F404E">
        <w:rPr>
          <w:rFonts w:ascii="仿宋_GB2312" w:eastAsia="仿宋_GB2312" w:hint="eastAsia"/>
          <w:sz w:val="24"/>
        </w:rPr>
        <w:t>采购预算金额不到五万的采购项目，</w:t>
      </w:r>
      <w:r w:rsidR="00F76A1F" w:rsidRPr="001B145F">
        <w:rPr>
          <w:rFonts w:ascii="仿宋_GB2312" w:eastAsia="仿宋_GB2312" w:hint="eastAsia"/>
          <w:sz w:val="24"/>
        </w:rPr>
        <w:t>响应方应打印标书正本一份，副本</w:t>
      </w:r>
      <w:r w:rsidR="009F404E" w:rsidRPr="001B145F">
        <w:rPr>
          <w:rFonts w:ascii="仿宋_GB2312" w:eastAsia="仿宋_GB2312" w:hint="eastAsia"/>
          <w:sz w:val="24"/>
        </w:rPr>
        <w:t>两</w:t>
      </w:r>
      <w:r w:rsidRPr="001B145F">
        <w:rPr>
          <w:rFonts w:ascii="仿宋_GB2312" w:eastAsia="仿宋_GB2312" w:hint="eastAsia"/>
          <w:sz w:val="24"/>
        </w:rPr>
        <w:t>份</w:t>
      </w:r>
      <w:r w:rsidR="009F404E" w:rsidRPr="001B145F">
        <w:rPr>
          <w:rFonts w:ascii="仿宋_GB2312" w:eastAsia="仿宋_GB2312" w:hint="eastAsia"/>
          <w:sz w:val="24"/>
        </w:rPr>
        <w:t>；</w:t>
      </w:r>
      <w:r w:rsidR="009F404E">
        <w:rPr>
          <w:rFonts w:ascii="仿宋_GB2312" w:eastAsia="仿宋_GB2312" w:hint="eastAsia"/>
          <w:sz w:val="24"/>
        </w:rPr>
        <w:t>采购预算金额</w:t>
      </w:r>
      <w:r w:rsidR="001B145F">
        <w:rPr>
          <w:rFonts w:ascii="仿宋_GB2312" w:eastAsia="仿宋_GB2312" w:hint="eastAsia"/>
          <w:sz w:val="24"/>
        </w:rPr>
        <w:t>大于</w:t>
      </w:r>
      <w:r w:rsidR="009F404E">
        <w:rPr>
          <w:rFonts w:ascii="仿宋_GB2312" w:eastAsia="仿宋_GB2312" w:hint="eastAsia"/>
          <w:sz w:val="24"/>
        </w:rPr>
        <w:t>五万的采购项目，</w:t>
      </w:r>
      <w:r w:rsidR="009F404E" w:rsidRPr="001B145F">
        <w:rPr>
          <w:rFonts w:ascii="仿宋_GB2312" w:eastAsia="仿宋_GB2312" w:hint="eastAsia"/>
          <w:sz w:val="24"/>
        </w:rPr>
        <w:t>响应方应打印标书正本一份，副本</w:t>
      </w:r>
      <w:r w:rsidR="001B145F" w:rsidRPr="001B145F">
        <w:rPr>
          <w:rFonts w:ascii="仿宋_GB2312" w:eastAsia="仿宋_GB2312" w:hint="eastAsia"/>
          <w:sz w:val="24"/>
        </w:rPr>
        <w:t>四</w:t>
      </w:r>
      <w:r w:rsidR="009F404E" w:rsidRPr="001B145F">
        <w:rPr>
          <w:rFonts w:ascii="仿宋_GB2312" w:eastAsia="仿宋_GB2312" w:hint="eastAsia"/>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w:t>
      </w:r>
      <w:r w:rsidRPr="001B145F">
        <w:rPr>
          <w:rFonts w:ascii="仿宋_GB2312" w:eastAsia="仿宋_GB2312" w:hint="eastAsia"/>
          <w:sz w:val="24"/>
        </w:rPr>
        <w:t>（四）</w:t>
      </w:r>
      <w:proofErr w:type="gramStart"/>
      <w:r w:rsidRPr="001B145F">
        <w:rPr>
          <w:rFonts w:ascii="仿宋_GB2312" w:eastAsia="仿宋_GB2312" w:hint="eastAsia"/>
          <w:sz w:val="24"/>
        </w:rPr>
        <w:t>每个标项单独</w:t>
      </w:r>
      <w:proofErr w:type="gramEnd"/>
      <w:r w:rsidRPr="001B145F">
        <w:rPr>
          <w:rFonts w:ascii="仿宋_GB2312" w:eastAsia="仿宋_GB2312" w:hint="eastAsia"/>
          <w:sz w:val="24"/>
        </w:rPr>
        <w:t>制作标书进行报价。</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五、响应文件的递交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（一）如果响应方未加写标记，采购人对响应文件的误投和提前启封不负责任。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w:t>
      </w:r>
      <w:r w:rsidR="001B145F">
        <w:rPr>
          <w:rFonts w:ascii="仿宋_GB2312" w:eastAsia="仿宋_GB2312" w:hint="eastAsia"/>
          <w:sz w:val="24"/>
        </w:rPr>
        <w:t>采购</w:t>
      </w:r>
      <w:r w:rsidRPr="00BF67E9">
        <w:rPr>
          <w:rFonts w:ascii="仿宋_GB2312" w:eastAsia="仿宋_GB2312" w:hint="eastAsia"/>
          <w:sz w:val="24"/>
        </w:rPr>
        <w:t>公告发放之日起至</w:t>
      </w:r>
      <w:r w:rsidR="001B145F">
        <w:rPr>
          <w:rFonts w:ascii="仿宋_GB2312" w:eastAsia="仿宋_GB2312" w:hint="eastAsia"/>
          <w:sz w:val="24"/>
        </w:rPr>
        <w:t>采购公告</w:t>
      </w:r>
      <w:r w:rsidRPr="00BF67E9">
        <w:rPr>
          <w:rFonts w:ascii="仿宋_GB2312" w:eastAsia="仿宋_GB2312" w:hint="eastAsia"/>
          <w:sz w:val="24"/>
        </w:rPr>
        <w:t>响应截止时间前接受</w:t>
      </w:r>
      <w:r w:rsidR="001B145F">
        <w:rPr>
          <w:rFonts w:ascii="仿宋_GB2312" w:eastAsia="仿宋_GB2312" w:hint="eastAsia"/>
          <w:sz w:val="24"/>
        </w:rPr>
        <w:t>采购</w:t>
      </w:r>
      <w:r w:rsidRPr="00BF67E9">
        <w:rPr>
          <w:rFonts w:ascii="仿宋_GB2312" w:eastAsia="仿宋_GB2312" w:hint="eastAsia"/>
          <w:sz w:val="24"/>
        </w:rPr>
        <w:t>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w:t>
      </w:r>
      <w:r w:rsidR="001B145F">
        <w:rPr>
          <w:rFonts w:ascii="仿宋_GB2312" w:eastAsia="仿宋_GB2312" w:hint="eastAsia"/>
          <w:sz w:val="24"/>
        </w:rPr>
        <w:t>采购</w:t>
      </w:r>
      <w:r w:rsidRPr="00BF67E9">
        <w:rPr>
          <w:rFonts w:ascii="仿宋_GB2312" w:eastAsia="仿宋_GB2312" w:hint="eastAsia"/>
          <w:sz w:val="24"/>
        </w:rPr>
        <w:t>响应文件的补充和修改</w:t>
      </w:r>
    </w:p>
    <w:p w:rsidR="00975F7E" w:rsidRPr="00BF67E9" w:rsidRDefault="001B145F">
      <w:pPr>
        <w:spacing w:line="440" w:lineRule="exact"/>
        <w:ind w:firstLineChars="200" w:firstLine="480"/>
        <w:rPr>
          <w:rFonts w:ascii="仿宋_GB2312" w:eastAsia="仿宋_GB2312"/>
          <w:sz w:val="24"/>
        </w:rPr>
      </w:pPr>
      <w:r>
        <w:rPr>
          <w:rFonts w:ascii="仿宋_GB2312" w:eastAsia="仿宋_GB2312" w:hint="eastAsia"/>
          <w:sz w:val="24"/>
        </w:rPr>
        <w:t>采购</w:t>
      </w:r>
      <w:r w:rsidR="008537CB" w:rsidRPr="00BF67E9">
        <w:rPr>
          <w:rFonts w:ascii="仿宋_GB2312" w:eastAsia="仿宋_GB2312" w:hint="eastAsia"/>
          <w:sz w:val="24"/>
        </w:rPr>
        <w:t>响应截止时间前，</w:t>
      </w:r>
      <w:r>
        <w:rPr>
          <w:rFonts w:ascii="仿宋_GB2312" w:eastAsia="仿宋_GB2312" w:hint="eastAsia"/>
          <w:sz w:val="24"/>
        </w:rPr>
        <w:t>采购</w:t>
      </w:r>
      <w:r w:rsidR="008537CB" w:rsidRPr="00BF67E9">
        <w:rPr>
          <w:rFonts w:ascii="仿宋_GB2312" w:eastAsia="仿宋_GB2312" w:hint="eastAsia"/>
          <w:sz w:val="24"/>
        </w:rPr>
        <w:t>响应方可以书面形式补充和修改，已向采购人递交的</w:t>
      </w:r>
      <w:r>
        <w:rPr>
          <w:rFonts w:ascii="仿宋_GB2312" w:eastAsia="仿宋_GB2312" w:hint="eastAsia"/>
          <w:sz w:val="24"/>
        </w:rPr>
        <w:t>采购</w:t>
      </w:r>
      <w:r w:rsidR="008537CB" w:rsidRPr="00BF67E9">
        <w:rPr>
          <w:rFonts w:ascii="仿宋_GB2312" w:eastAsia="仿宋_GB2312" w:hint="eastAsia"/>
          <w:sz w:val="24"/>
        </w:rPr>
        <w:t>响</w:t>
      </w:r>
      <w:r w:rsidR="008537CB" w:rsidRPr="00BF67E9">
        <w:rPr>
          <w:rFonts w:ascii="仿宋_GB2312" w:eastAsia="仿宋_GB2312" w:hint="eastAsia"/>
          <w:sz w:val="24"/>
        </w:rPr>
        <w:lastRenderedPageBreak/>
        <w:t>应文件，相应部分以最后的补充和修改为准。该书面材料应密封，由响应方代表签字并加盖公章。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00B24740">
        <w:rPr>
          <w:rFonts w:ascii="仿宋_GB2312" w:eastAsia="仿宋_GB2312" w:hint="eastAsia"/>
          <w:sz w:val="24"/>
        </w:rPr>
        <w:t>采购</w:t>
      </w:r>
      <w:r w:rsidRPr="00BF67E9">
        <w:rPr>
          <w:rFonts w:ascii="仿宋_GB2312" w:eastAsia="仿宋_GB2312" w:hint="eastAsia"/>
          <w:sz w:val="24"/>
        </w:rPr>
        <w:t>响应文件填写字迹必须清楚、工整，对在</w:t>
      </w:r>
      <w:r w:rsidR="00B24740">
        <w:rPr>
          <w:rFonts w:ascii="仿宋_GB2312" w:eastAsia="仿宋_GB2312" w:hint="eastAsia"/>
          <w:sz w:val="24"/>
        </w:rPr>
        <w:t>采购</w:t>
      </w:r>
      <w:r w:rsidRPr="00BF67E9">
        <w:rPr>
          <w:rFonts w:ascii="仿宋_GB2312" w:eastAsia="仿宋_GB2312" w:hint="eastAsia"/>
          <w:sz w:val="24"/>
        </w:rPr>
        <w:t>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（一）在响应文件递交截止时间以后送达的响应文件；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w:t>
      </w:r>
      <w:r w:rsidR="001360BD">
        <w:rPr>
          <w:rFonts w:ascii="仿宋_GB2312" w:eastAsia="仿宋_GB2312" w:hint="eastAsia"/>
          <w:sz w:val="24"/>
        </w:rPr>
        <w:t>采购公告</w:t>
      </w:r>
      <w:r w:rsidRPr="00BF67E9">
        <w:rPr>
          <w:rFonts w:ascii="仿宋_GB2312" w:eastAsia="仿宋_GB2312" w:hint="eastAsia"/>
          <w:sz w:val="24"/>
        </w:rPr>
        <w:t>有重大偏离的响应文件；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w:t>
      </w:r>
      <w:r w:rsidR="001360BD">
        <w:rPr>
          <w:rFonts w:ascii="仿宋_GB2312" w:eastAsia="仿宋_GB2312" w:hint="eastAsia"/>
          <w:sz w:val="24"/>
        </w:rPr>
        <w:t>采购公告</w:t>
      </w:r>
      <w:r w:rsidR="008537CB" w:rsidRPr="00BF67E9">
        <w:rPr>
          <w:rFonts w:ascii="仿宋_GB2312" w:eastAsia="仿宋_GB2312" w:hint="eastAsia"/>
          <w:sz w:val="24"/>
        </w:rPr>
        <w:t>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w:t>
      </w:r>
      <w:r w:rsidR="001360BD">
        <w:rPr>
          <w:rFonts w:ascii="仿宋_GB2312" w:eastAsia="仿宋_GB2312" w:hint="eastAsia"/>
          <w:sz w:val="24"/>
        </w:rPr>
        <w:t>采购公告</w:t>
      </w:r>
      <w:r w:rsidRPr="00BF67E9">
        <w:rPr>
          <w:rFonts w:ascii="仿宋_GB2312" w:eastAsia="仿宋_GB2312" w:hint="eastAsia"/>
          <w:sz w:val="24"/>
        </w:rPr>
        <w:t>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w:t>
      </w:r>
      <w:r w:rsidR="001360BD">
        <w:rPr>
          <w:rFonts w:ascii="仿宋_GB2312" w:eastAsia="仿宋_GB2312" w:hint="eastAsia"/>
          <w:sz w:val="24"/>
        </w:rPr>
        <w:t>采购公告</w:t>
      </w:r>
      <w:r w:rsidRPr="00BF67E9">
        <w:rPr>
          <w:rFonts w:ascii="仿宋_GB2312" w:eastAsia="仿宋_GB2312" w:hint="eastAsia"/>
          <w:sz w:val="24"/>
        </w:rPr>
        <w:t>存在疑问，请将书面文件在</w:t>
      </w:r>
      <w:r w:rsidR="00086653">
        <w:rPr>
          <w:rFonts w:ascii="仿宋_GB2312" w:eastAsia="仿宋_GB2312" w:hint="eastAsia"/>
          <w:color w:val="000000"/>
          <w:sz w:val="24"/>
        </w:rPr>
        <w:t>20</w:t>
      </w:r>
      <w:r w:rsidR="00B157F1">
        <w:rPr>
          <w:rFonts w:ascii="仿宋_GB2312" w:eastAsia="仿宋_GB2312" w:hint="eastAsia"/>
          <w:color w:val="000000"/>
          <w:sz w:val="24"/>
        </w:rPr>
        <w:t>21</w:t>
      </w:r>
      <w:r w:rsidRPr="00BF67E9">
        <w:rPr>
          <w:rFonts w:ascii="仿宋_GB2312" w:eastAsia="仿宋_GB2312" w:hint="eastAsia"/>
          <w:color w:val="000000"/>
          <w:sz w:val="24"/>
        </w:rPr>
        <w:t>年</w:t>
      </w:r>
      <w:r w:rsidR="00B157F1">
        <w:rPr>
          <w:rFonts w:ascii="仿宋_GB2312" w:eastAsia="仿宋_GB2312" w:hint="eastAsia"/>
          <w:color w:val="000000"/>
          <w:sz w:val="24"/>
        </w:rPr>
        <w:t xml:space="preserve"> </w:t>
      </w:r>
      <w:r w:rsidR="0079436D">
        <w:rPr>
          <w:rFonts w:ascii="仿宋_GB2312" w:eastAsia="仿宋_GB2312" w:hint="eastAsia"/>
          <w:color w:val="000000"/>
          <w:sz w:val="24"/>
        </w:rPr>
        <w:t>3</w:t>
      </w:r>
      <w:r w:rsidR="00B157F1">
        <w:rPr>
          <w:rFonts w:ascii="仿宋_GB2312" w:eastAsia="仿宋_GB2312" w:hint="eastAsia"/>
          <w:color w:val="000000"/>
          <w:sz w:val="24"/>
        </w:rPr>
        <w:t xml:space="preserve"> </w:t>
      </w:r>
      <w:r w:rsidRPr="00BF67E9">
        <w:rPr>
          <w:rFonts w:ascii="仿宋_GB2312" w:eastAsia="仿宋_GB2312" w:hint="eastAsia"/>
          <w:color w:val="000000"/>
          <w:sz w:val="24"/>
        </w:rPr>
        <w:t>月</w:t>
      </w:r>
      <w:r w:rsidR="00B157F1">
        <w:rPr>
          <w:rFonts w:ascii="仿宋_GB2312" w:eastAsia="仿宋_GB2312" w:hint="eastAsia"/>
          <w:color w:val="000000"/>
          <w:sz w:val="24"/>
        </w:rPr>
        <w:t xml:space="preserve"> </w:t>
      </w:r>
      <w:r w:rsidR="005114F5">
        <w:rPr>
          <w:rFonts w:ascii="仿宋_GB2312" w:eastAsia="仿宋_GB2312" w:hint="eastAsia"/>
          <w:color w:val="000000"/>
          <w:sz w:val="24"/>
        </w:rPr>
        <w:t>16</w:t>
      </w:r>
      <w:r w:rsidR="00B157F1">
        <w:rPr>
          <w:rFonts w:ascii="仿宋_GB2312" w:eastAsia="仿宋_GB2312" w:hint="eastAsia"/>
          <w:color w:val="000000"/>
          <w:sz w:val="24"/>
        </w:rPr>
        <w:t xml:space="preserve"> </w:t>
      </w:r>
      <w:r w:rsidRPr="00BF67E9">
        <w:rPr>
          <w:rFonts w:ascii="仿宋_GB2312" w:eastAsia="仿宋_GB2312" w:hint="eastAsia"/>
          <w:color w:val="000000"/>
          <w:sz w:val="24"/>
        </w:rPr>
        <w:t>日</w:t>
      </w:r>
      <w:r w:rsidRPr="00BF67E9">
        <w:rPr>
          <w:rFonts w:ascii="仿宋_GB2312" w:eastAsia="仿宋_GB2312" w:hint="eastAsia"/>
          <w:sz w:val="24"/>
        </w:rPr>
        <w:t>下午14时之前，送至</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w:t>
      </w:r>
      <w:r w:rsidR="001360BD">
        <w:rPr>
          <w:rFonts w:ascii="仿宋_GB2312" w:eastAsia="仿宋_GB2312" w:hint="eastAsia"/>
          <w:sz w:val="24"/>
        </w:rPr>
        <w:t>采购公告</w:t>
      </w:r>
      <w:r w:rsidRPr="00BF67E9">
        <w:rPr>
          <w:rFonts w:ascii="仿宋_GB2312" w:eastAsia="仿宋_GB2312" w:hint="eastAsia"/>
          <w:sz w:val="24"/>
        </w:rPr>
        <w:t>的规定，从响应文件的有效性、完整性和对</w:t>
      </w:r>
      <w:r w:rsidR="001360BD">
        <w:rPr>
          <w:rFonts w:ascii="仿宋_GB2312" w:eastAsia="仿宋_GB2312" w:hint="eastAsia"/>
          <w:sz w:val="24"/>
        </w:rPr>
        <w:t>采购公告</w:t>
      </w:r>
      <w:r w:rsidRPr="00BF67E9">
        <w:rPr>
          <w:rFonts w:ascii="仿宋_GB2312" w:eastAsia="仿宋_GB2312" w:hint="eastAsia"/>
          <w:sz w:val="24"/>
        </w:rPr>
        <w:t>的响应程度进行审查，以确定是否对</w:t>
      </w:r>
      <w:r w:rsidR="001360BD">
        <w:rPr>
          <w:rFonts w:ascii="仿宋_GB2312" w:eastAsia="仿宋_GB2312" w:hint="eastAsia"/>
          <w:sz w:val="24"/>
        </w:rPr>
        <w:t>采购公告</w:t>
      </w:r>
      <w:r w:rsidRPr="00BF67E9">
        <w:rPr>
          <w:rFonts w:ascii="仿宋_GB2312" w:eastAsia="仿宋_GB2312" w:hint="eastAsia"/>
          <w:sz w:val="24"/>
        </w:rPr>
        <w:t>的实质性要求</w:t>
      </w:r>
      <w:proofErr w:type="gramStart"/>
      <w:r w:rsidRPr="00BF67E9">
        <w:rPr>
          <w:rFonts w:ascii="仿宋_GB2312" w:eastAsia="仿宋_GB2312" w:hint="eastAsia"/>
          <w:sz w:val="24"/>
        </w:rPr>
        <w:t>作出</w:t>
      </w:r>
      <w:proofErr w:type="gramEnd"/>
      <w:r w:rsidRPr="00BF67E9">
        <w:rPr>
          <w:rFonts w:ascii="仿宋_GB2312" w:eastAsia="仿宋_GB2312" w:hint="eastAsia"/>
          <w:sz w:val="24"/>
        </w:rPr>
        <w:t>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4F066C">
        <w:rPr>
          <w:rFonts w:ascii="仿宋_GB2312" w:eastAsia="仿宋_GB2312" w:hint="eastAsia"/>
          <w:sz w:val="24"/>
        </w:rPr>
        <w:t>采购</w:t>
      </w:r>
      <w:r w:rsidRPr="00BF67E9">
        <w:rPr>
          <w:rFonts w:ascii="仿宋_GB2312" w:eastAsia="仿宋_GB2312" w:hint="eastAsia"/>
          <w:sz w:val="24"/>
        </w:rPr>
        <w:t>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w:t>
      </w:r>
      <w:r w:rsidR="009C016D">
        <w:rPr>
          <w:rFonts w:ascii="仿宋_GB2312" w:eastAsia="仿宋_GB2312" w:hint="eastAsia"/>
          <w:sz w:val="24"/>
        </w:rPr>
        <w:t>和浙江省政府采购网</w:t>
      </w:r>
      <w:r w:rsidRPr="00BF67E9">
        <w:rPr>
          <w:rFonts w:ascii="仿宋_GB2312" w:eastAsia="仿宋_GB2312" w:hint="eastAsia"/>
          <w:sz w:val="24"/>
        </w:rPr>
        <w:t>上发布中标公告，公告期满，如无响应方质疑，由</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w:t>
      </w:r>
      <w:r w:rsidRPr="00BF67E9">
        <w:rPr>
          <w:rFonts w:ascii="仿宋_GB2312" w:eastAsia="仿宋_GB2312" w:hint="eastAsia"/>
          <w:sz w:val="24"/>
        </w:rPr>
        <w:lastRenderedPageBreak/>
        <w:t>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（一）如果有确凿证据证明各响应方之间存在串标等舞弊、违法行为，采购方有权拒绝存在此行为的响应方投标或将投标作废。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w:t>
      </w:r>
      <w:r w:rsidR="00C112C5">
        <w:rPr>
          <w:rFonts w:ascii="仿宋_GB2312" w:eastAsia="仿宋_GB2312" w:hint="eastAsia"/>
          <w:sz w:val="24"/>
        </w:rPr>
        <w:t>采购项目</w:t>
      </w:r>
      <w:r w:rsidRPr="00BF67E9">
        <w:rPr>
          <w:rFonts w:ascii="仿宋_GB2312" w:eastAsia="仿宋_GB2312" w:hint="eastAsia"/>
          <w:sz w:val="24"/>
        </w:rPr>
        <w:t>不允许两个或两个以上的供应商组成联合体参加</w:t>
      </w:r>
      <w:r w:rsidR="00C112C5">
        <w:rPr>
          <w:rFonts w:ascii="仿宋_GB2312" w:eastAsia="仿宋_GB2312" w:hint="eastAsia"/>
          <w:sz w:val="24"/>
        </w:rPr>
        <w:t>投标</w:t>
      </w:r>
      <w:r w:rsidRPr="00BF67E9">
        <w:rPr>
          <w:rFonts w:ascii="仿宋_GB2312" w:eastAsia="仿宋_GB2312" w:hint="eastAsia"/>
          <w:sz w:val="24"/>
        </w:rPr>
        <w:t>，不允许入围的中标单位将项目转包或分包。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C112C5" w:rsidRDefault="00C112C5" w:rsidP="00E920A6">
      <w:pPr>
        <w:spacing w:line="440" w:lineRule="exact"/>
        <w:rPr>
          <w:rFonts w:ascii="仿宋_GB2312" w:eastAsia="仿宋_GB2312"/>
          <w:sz w:val="24"/>
        </w:rPr>
      </w:pP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B157F1" w:rsidRDefault="00B157F1">
      <w:pPr>
        <w:widowControl/>
        <w:jc w:val="left"/>
        <w:rPr>
          <w:rFonts w:ascii="仿宋_GB2312" w:eastAsia="仿宋_GB2312"/>
          <w:b/>
          <w:sz w:val="24"/>
        </w:rPr>
      </w:pPr>
      <w:r>
        <w:rPr>
          <w:rFonts w:ascii="仿宋_GB2312" w:eastAsia="仿宋_GB2312"/>
          <w:b/>
          <w:sz w:val="24"/>
        </w:rPr>
        <w:br w:type="page"/>
      </w:r>
    </w:p>
    <w:p w:rsidR="00975F7E" w:rsidRDefault="008537CB">
      <w:pPr>
        <w:ind w:right="-670"/>
        <w:jc w:val="center"/>
        <w:rPr>
          <w:rFonts w:ascii="仿宋_GB2312" w:eastAsia="仿宋_GB2312"/>
          <w:b/>
          <w:bCs/>
          <w:sz w:val="24"/>
        </w:rPr>
      </w:pPr>
      <w:r w:rsidRPr="00BF67E9">
        <w:rPr>
          <w:rFonts w:ascii="仿宋_GB2312" w:eastAsia="仿宋_GB2312" w:hint="eastAsia"/>
          <w:b/>
          <w:sz w:val="24"/>
        </w:rPr>
        <w:lastRenderedPageBreak/>
        <w:t xml:space="preserve">第三部分 </w:t>
      </w:r>
      <w:r w:rsidRPr="00BF67E9">
        <w:rPr>
          <w:rFonts w:ascii="仿宋_GB2312" w:eastAsia="仿宋_GB2312" w:hint="eastAsia"/>
          <w:b/>
          <w:bCs/>
          <w:sz w:val="24"/>
        </w:rPr>
        <w:t>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00C112C5">
        <w:rPr>
          <w:rFonts w:ascii="仿宋_GB2312" w:eastAsia="仿宋_GB2312" w:hAnsi="宋体" w:hint="eastAsia"/>
          <w:sz w:val="24"/>
          <w:u w:val="single"/>
        </w:rPr>
        <w:t>采购招标</w:t>
      </w:r>
      <w:r w:rsidRPr="00BF67E9">
        <w:rPr>
          <w:rFonts w:ascii="仿宋_GB2312" w:eastAsia="仿宋_GB2312" w:hAnsi="宋体" w:hint="eastAsia"/>
          <w:sz w:val="24"/>
        </w:rPr>
        <w:t>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w:t>
      </w:r>
      <w:r w:rsidR="001360BD">
        <w:rPr>
          <w:rFonts w:ascii="仿宋_GB2312" w:eastAsia="仿宋_GB2312" w:hAnsi="宋体" w:hint="eastAsia"/>
          <w:sz w:val="24"/>
        </w:rPr>
        <w:t>采购公告</w:t>
      </w:r>
      <w:r w:rsidRPr="00BF67E9">
        <w:rPr>
          <w:rFonts w:ascii="仿宋_GB2312" w:eastAsia="仿宋_GB2312" w:hAnsi="宋体" w:hint="eastAsia"/>
          <w:sz w:val="24"/>
        </w:rPr>
        <w:t>，愿意接受</w:t>
      </w:r>
      <w:r w:rsidR="001360BD">
        <w:rPr>
          <w:rFonts w:ascii="仿宋_GB2312" w:eastAsia="仿宋_GB2312" w:hAnsi="宋体" w:hint="eastAsia"/>
          <w:sz w:val="24"/>
        </w:rPr>
        <w:t>采购公告</w:t>
      </w:r>
      <w:r w:rsidRPr="00BF67E9">
        <w:rPr>
          <w:rFonts w:ascii="仿宋_GB2312" w:eastAsia="仿宋_GB2312" w:hAnsi="宋体" w:hint="eastAsia"/>
          <w:sz w:val="24"/>
        </w:rPr>
        <w:t>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w:t>
      </w:r>
      <w:r w:rsidR="001360BD">
        <w:rPr>
          <w:rFonts w:ascii="仿宋_GB2312" w:eastAsia="仿宋_GB2312" w:hAnsi="宋体" w:hint="eastAsia"/>
          <w:sz w:val="24"/>
        </w:rPr>
        <w:t>采购公告</w:t>
      </w:r>
      <w:r w:rsidRPr="00BF67E9">
        <w:rPr>
          <w:rFonts w:ascii="仿宋_GB2312" w:eastAsia="仿宋_GB2312" w:hAnsi="宋体" w:hint="eastAsia"/>
          <w:sz w:val="24"/>
        </w:rPr>
        <w:t>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w:t>
      </w:r>
      <w:r w:rsidR="001360BD">
        <w:rPr>
          <w:rFonts w:ascii="仿宋_GB2312" w:eastAsia="仿宋_GB2312" w:hAnsi="宋体" w:hint="eastAsia"/>
          <w:sz w:val="24"/>
        </w:rPr>
        <w:t>采购公告</w:t>
      </w:r>
      <w:r w:rsidRPr="00BF67E9">
        <w:rPr>
          <w:rFonts w:ascii="仿宋_GB2312" w:eastAsia="仿宋_GB2312" w:hAnsi="宋体" w:hint="eastAsia"/>
          <w:sz w:val="24"/>
        </w:rPr>
        <w:t>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w:t>
      </w:r>
      <w:proofErr w:type="gramStart"/>
      <w:r w:rsidRPr="00BF67E9">
        <w:rPr>
          <w:rFonts w:ascii="仿宋_GB2312" w:eastAsia="仿宋_GB2312" w:hAnsi="宋体" w:hint="eastAsia"/>
          <w:sz w:val="24"/>
        </w:rPr>
        <w:t>响应书</w:t>
      </w:r>
      <w:proofErr w:type="gramEnd"/>
      <w:r w:rsidRPr="00BF67E9">
        <w:rPr>
          <w:rFonts w:ascii="仿宋_GB2312" w:eastAsia="仿宋_GB2312" w:hAnsi="宋体" w:hint="eastAsia"/>
          <w:sz w:val="24"/>
        </w:rPr>
        <w:t>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w:t>
      </w:r>
      <w:r w:rsidR="00AB368B">
        <w:rPr>
          <w:rFonts w:ascii="仿宋_GB2312" w:eastAsia="仿宋_GB2312" w:hAnsi="宋体" w:hint="eastAsia"/>
          <w:sz w:val="24"/>
        </w:rPr>
        <w:t>次采购</w:t>
      </w:r>
      <w:r w:rsidRPr="00BF67E9">
        <w:rPr>
          <w:rFonts w:ascii="仿宋_GB2312" w:eastAsia="仿宋_GB2312" w:hAnsi="宋体" w:hint="eastAsia"/>
          <w:sz w:val="24"/>
        </w:rPr>
        <w:t>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w:t>
      </w:r>
      <w:r w:rsidR="00AB368B">
        <w:rPr>
          <w:rFonts w:ascii="仿宋_GB2312" w:eastAsia="仿宋_GB2312" w:hint="eastAsia"/>
          <w:sz w:val="24"/>
        </w:rPr>
        <w:t xml:space="preserve"> </w:t>
      </w: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响应日期：</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5114F5">
      <w:pPr>
        <w:ind w:leftChars="257" w:left="540" w:firstLineChars="808" w:firstLine="1947"/>
        <w:rPr>
          <w:rFonts w:ascii="仿宋_GB2312" w:eastAsia="仿宋_GB2312"/>
          <w:b/>
          <w:sz w:val="24"/>
        </w:rPr>
      </w:pPr>
    </w:p>
    <w:p w:rsidR="00975F7E" w:rsidRPr="00BF67E9" w:rsidRDefault="008537CB" w:rsidP="005114F5">
      <w:pPr>
        <w:spacing w:afterLines="50" w:after="120" w:line="540" w:lineRule="exact"/>
        <w:ind w:firstLine="28"/>
        <w:rPr>
          <w:rFonts w:ascii="仿宋_GB2312" w:eastAsia="仿宋_GB2312" w:hAnsi="宋体"/>
          <w:spacing w:val="20"/>
          <w:sz w:val="24"/>
        </w:rPr>
      </w:pP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5114F5">
      <w:pPr>
        <w:spacing w:beforeLines="100" w:before="24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5114F5">
      <w:pPr>
        <w:spacing w:beforeLines="100" w:before="24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int="eastAsia"/>
          <w:sz w:val="24"/>
        </w:rPr>
        <w:t>活动，其在</w:t>
      </w:r>
      <w:r w:rsidR="00C30D9E">
        <w:rPr>
          <w:rFonts w:ascii="仿宋_GB2312" w:eastAsia="仿宋_GB2312" w:hint="eastAsia"/>
          <w:sz w:val="24"/>
        </w:rPr>
        <w:t>本次投标</w:t>
      </w:r>
      <w:r w:rsidRPr="00BF67E9">
        <w:rPr>
          <w:rFonts w:ascii="仿宋_GB2312" w:eastAsia="仿宋_GB2312" w:hint="eastAsia"/>
          <w:sz w:val="24"/>
        </w:rPr>
        <w:t>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153F4C">
        <w:rPr>
          <w:rFonts w:ascii="仿宋_GB2312" w:eastAsia="仿宋_GB2312" w:hint="eastAsia"/>
          <w:sz w:val="24"/>
        </w:rPr>
        <w:t>二○一七</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486719">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5114F5">
      <w:pPr>
        <w:adjustRightInd w:val="0"/>
        <w:snapToGrid w:val="0"/>
        <w:spacing w:afterLines="50" w:after="156"/>
        <w:rPr>
          <w:rFonts w:ascii="仿宋_GB2312" w:eastAsia="仿宋_GB2312" w:hAnsi="宋体"/>
          <w:spacing w:val="20"/>
          <w:sz w:val="24"/>
        </w:rPr>
      </w:pPr>
      <w:r w:rsidRPr="00BF67E9">
        <w:rPr>
          <w:rFonts w:ascii="仿宋_GB2312" w:eastAsia="仿宋_GB2312" w:hAnsi="宋体" w:hint="eastAsia"/>
          <w:spacing w:val="20"/>
          <w:sz w:val="24"/>
        </w:rPr>
        <w:t>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w:t>
      </w:r>
      <w:r w:rsidR="001360BD">
        <w:rPr>
          <w:rFonts w:ascii="仿宋_GB2312" w:eastAsia="仿宋_GB2312" w:hAnsi="宋体" w:hint="eastAsia"/>
          <w:spacing w:val="20"/>
          <w:sz w:val="24"/>
        </w:rPr>
        <w:t>采购公告</w:t>
      </w:r>
      <w:r w:rsidRPr="00BF67E9">
        <w:rPr>
          <w:rFonts w:ascii="仿宋_GB2312" w:eastAsia="仿宋_GB2312" w:hAnsi="宋体" w:hint="eastAsia"/>
          <w:spacing w:val="20"/>
          <w:sz w:val="24"/>
        </w:rPr>
        <w:t>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719" w:rsidRDefault="00486719" w:rsidP="00D9444C">
      <w:r>
        <w:separator/>
      </w:r>
    </w:p>
  </w:endnote>
  <w:endnote w:type="continuationSeparator" w:id="0">
    <w:p w:rsidR="00486719" w:rsidRDefault="00486719" w:rsidP="00D9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719" w:rsidRDefault="00486719" w:rsidP="00D9444C">
      <w:r>
        <w:separator/>
      </w:r>
    </w:p>
  </w:footnote>
  <w:footnote w:type="continuationSeparator" w:id="0">
    <w:p w:rsidR="00486719" w:rsidRDefault="00486719" w:rsidP="00D94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0EFE69AB"/>
    <w:multiLevelType w:val="hybridMultilevel"/>
    <w:tmpl w:val="163EA872"/>
    <w:lvl w:ilvl="0" w:tplc="432E8998">
      <w:start w:val="1"/>
      <w:numFmt w:val="japaneseCounting"/>
      <w:lvlText w:val="%1、"/>
      <w:lvlJc w:val="left"/>
      <w:pPr>
        <w:ind w:left="480" w:hanging="48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8">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9">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3">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8">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2"/>
  </w:num>
  <w:num w:numId="2">
    <w:abstractNumId w:val="14"/>
  </w:num>
  <w:num w:numId="3">
    <w:abstractNumId w:val="8"/>
  </w:num>
  <w:num w:numId="4">
    <w:abstractNumId w:val="1"/>
  </w:num>
  <w:num w:numId="5">
    <w:abstractNumId w:val="17"/>
  </w:num>
  <w:num w:numId="6">
    <w:abstractNumId w:val="11"/>
  </w:num>
  <w:num w:numId="7">
    <w:abstractNumId w:val="6"/>
  </w:num>
  <w:num w:numId="8">
    <w:abstractNumId w:val="13"/>
  </w:num>
  <w:num w:numId="9">
    <w:abstractNumId w:val="16"/>
  </w:num>
  <w:num w:numId="10">
    <w:abstractNumId w:val="18"/>
  </w:num>
  <w:num w:numId="11">
    <w:abstractNumId w:val="0"/>
  </w:num>
  <w:num w:numId="12">
    <w:abstractNumId w:val="10"/>
  </w:num>
  <w:num w:numId="13">
    <w:abstractNumId w:val="9"/>
  </w:num>
  <w:num w:numId="14">
    <w:abstractNumId w:val="3"/>
  </w:num>
  <w:num w:numId="15">
    <w:abstractNumId w:val="4"/>
  </w:num>
  <w:num w:numId="16">
    <w:abstractNumId w:val="15"/>
  </w:num>
  <w:num w:numId="17">
    <w:abstractNumId w:val="5"/>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7BF"/>
    <w:rsid w:val="00000A5E"/>
    <w:rsid w:val="00002300"/>
    <w:rsid w:val="000045EB"/>
    <w:rsid w:val="000057AA"/>
    <w:rsid w:val="0001528F"/>
    <w:rsid w:val="00015678"/>
    <w:rsid w:val="00017DDE"/>
    <w:rsid w:val="00022679"/>
    <w:rsid w:val="0003460B"/>
    <w:rsid w:val="00036365"/>
    <w:rsid w:val="00036D7F"/>
    <w:rsid w:val="00041E2E"/>
    <w:rsid w:val="00043BA1"/>
    <w:rsid w:val="00044F68"/>
    <w:rsid w:val="00047C71"/>
    <w:rsid w:val="00050672"/>
    <w:rsid w:val="00055424"/>
    <w:rsid w:val="00055A6F"/>
    <w:rsid w:val="00062570"/>
    <w:rsid w:val="00064CC8"/>
    <w:rsid w:val="00073C98"/>
    <w:rsid w:val="00074BF4"/>
    <w:rsid w:val="00083B85"/>
    <w:rsid w:val="00085068"/>
    <w:rsid w:val="0008572B"/>
    <w:rsid w:val="00085D83"/>
    <w:rsid w:val="00086653"/>
    <w:rsid w:val="0008712D"/>
    <w:rsid w:val="000908F0"/>
    <w:rsid w:val="000935FA"/>
    <w:rsid w:val="00095834"/>
    <w:rsid w:val="0009647D"/>
    <w:rsid w:val="000A4740"/>
    <w:rsid w:val="000B05CB"/>
    <w:rsid w:val="000B581F"/>
    <w:rsid w:val="000B7F90"/>
    <w:rsid w:val="000C1F7F"/>
    <w:rsid w:val="000C26E0"/>
    <w:rsid w:val="000C322E"/>
    <w:rsid w:val="000C4E2A"/>
    <w:rsid w:val="000C6EF9"/>
    <w:rsid w:val="000C7155"/>
    <w:rsid w:val="000D0B39"/>
    <w:rsid w:val="000D25A1"/>
    <w:rsid w:val="000D43EB"/>
    <w:rsid w:val="000D6EE6"/>
    <w:rsid w:val="000D74AD"/>
    <w:rsid w:val="000E604A"/>
    <w:rsid w:val="000F1872"/>
    <w:rsid w:val="00102038"/>
    <w:rsid w:val="00103830"/>
    <w:rsid w:val="001141BF"/>
    <w:rsid w:val="001234F6"/>
    <w:rsid w:val="00127772"/>
    <w:rsid w:val="001360BD"/>
    <w:rsid w:val="00140609"/>
    <w:rsid w:val="001437CB"/>
    <w:rsid w:val="00143C54"/>
    <w:rsid w:val="001447F1"/>
    <w:rsid w:val="001510B4"/>
    <w:rsid w:val="00153F4C"/>
    <w:rsid w:val="001541D1"/>
    <w:rsid w:val="00172A27"/>
    <w:rsid w:val="00173497"/>
    <w:rsid w:val="00174DAC"/>
    <w:rsid w:val="00176857"/>
    <w:rsid w:val="00181275"/>
    <w:rsid w:val="00181C6F"/>
    <w:rsid w:val="0018207F"/>
    <w:rsid w:val="001826F9"/>
    <w:rsid w:val="0019171B"/>
    <w:rsid w:val="001A3373"/>
    <w:rsid w:val="001A554C"/>
    <w:rsid w:val="001A79E4"/>
    <w:rsid w:val="001B145F"/>
    <w:rsid w:val="001B1FDF"/>
    <w:rsid w:val="001B5131"/>
    <w:rsid w:val="001B5C3E"/>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1201"/>
    <w:rsid w:val="002044A4"/>
    <w:rsid w:val="00205120"/>
    <w:rsid w:val="00205791"/>
    <w:rsid w:val="002076C9"/>
    <w:rsid w:val="00210D81"/>
    <w:rsid w:val="00211EEA"/>
    <w:rsid w:val="00216859"/>
    <w:rsid w:val="00222D10"/>
    <w:rsid w:val="0022492D"/>
    <w:rsid w:val="002260A0"/>
    <w:rsid w:val="00230E7A"/>
    <w:rsid w:val="002349B6"/>
    <w:rsid w:val="00236147"/>
    <w:rsid w:val="002407D8"/>
    <w:rsid w:val="002415BF"/>
    <w:rsid w:val="002472F4"/>
    <w:rsid w:val="00247FEF"/>
    <w:rsid w:val="002501BC"/>
    <w:rsid w:val="00250E17"/>
    <w:rsid w:val="0025316F"/>
    <w:rsid w:val="00260581"/>
    <w:rsid w:val="0026283C"/>
    <w:rsid w:val="00265E6B"/>
    <w:rsid w:val="0026737A"/>
    <w:rsid w:val="00267591"/>
    <w:rsid w:val="0027498E"/>
    <w:rsid w:val="00281C7F"/>
    <w:rsid w:val="00282D97"/>
    <w:rsid w:val="00283B43"/>
    <w:rsid w:val="00284901"/>
    <w:rsid w:val="002922EE"/>
    <w:rsid w:val="00292982"/>
    <w:rsid w:val="0029597A"/>
    <w:rsid w:val="002A1B24"/>
    <w:rsid w:val="002A2837"/>
    <w:rsid w:val="002A6017"/>
    <w:rsid w:val="002A70FA"/>
    <w:rsid w:val="002B1C86"/>
    <w:rsid w:val="002C075E"/>
    <w:rsid w:val="002C3C60"/>
    <w:rsid w:val="002C5870"/>
    <w:rsid w:val="002C5B46"/>
    <w:rsid w:val="002D06F2"/>
    <w:rsid w:val="002D1755"/>
    <w:rsid w:val="002D1DAE"/>
    <w:rsid w:val="002D3D69"/>
    <w:rsid w:val="002D3F2D"/>
    <w:rsid w:val="002D7CC3"/>
    <w:rsid w:val="002E5B7D"/>
    <w:rsid w:val="002F4F0E"/>
    <w:rsid w:val="002F6945"/>
    <w:rsid w:val="0030204B"/>
    <w:rsid w:val="00302A17"/>
    <w:rsid w:val="00302FBE"/>
    <w:rsid w:val="00303149"/>
    <w:rsid w:val="0030339C"/>
    <w:rsid w:val="00303B0C"/>
    <w:rsid w:val="0031308B"/>
    <w:rsid w:val="00315827"/>
    <w:rsid w:val="003338BB"/>
    <w:rsid w:val="00335C2B"/>
    <w:rsid w:val="00337E04"/>
    <w:rsid w:val="00342639"/>
    <w:rsid w:val="003478AD"/>
    <w:rsid w:val="003524A7"/>
    <w:rsid w:val="00360ACF"/>
    <w:rsid w:val="00366A78"/>
    <w:rsid w:val="00367C0B"/>
    <w:rsid w:val="00370D96"/>
    <w:rsid w:val="00372DA8"/>
    <w:rsid w:val="00381C1E"/>
    <w:rsid w:val="00385DDA"/>
    <w:rsid w:val="00393DA5"/>
    <w:rsid w:val="003A6E44"/>
    <w:rsid w:val="003B508D"/>
    <w:rsid w:val="003B6586"/>
    <w:rsid w:val="003C0874"/>
    <w:rsid w:val="003C2EDC"/>
    <w:rsid w:val="003C5C84"/>
    <w:rsid w:val="003D07A2"/>
    <w:rsid w:val="003D424D"/>
    <w:rsid w:val="003E3305"/>
    <w:rsid w:val="003E5E34"/>
    <w:rsid w:val="003E7C27"/>
    <w:rsid w:val="003E7F71"/>
    <w:rsid w:val="003F15C4"/>
    <w:rsid w:val="003F3E41"/>
    <w:rsid w:val="003F4F4D"/>
    <w:rsid w:val="003F6543"/>
    <w:rsid w:val="00400040"/>
    <w:rsid w:val="00400DFA"/>
    <w:rsid w:val="00401BD7"/>
    <w:rsid w:val="004071A8"/>
    <w:rsid w:val="00407211"/>
    <w:rsid w:val="004101EB"/>
    <w:rsid w:val="00414234"/>
    <w:rsid w:val="00422738"/>
    <w:rsid w:val="004267E3"/>
    <w:rsid w:val="0042798F"/>
    <w:rsid w:val="00433024"/>
    <w:rsid w:val="0043305B"/>
    <w:rsid w:val="00433CE5"/>
    <w:rsid w:val="00434B86"/>
    <w:rsid w:val="00444D65"/>
    <w:rsid w:val="00445C4B"/>
    <w:rsid w:val="004461DB"/>
    <w:rsid w:val="00447D51"/>
    <w:rsid w:val="0045016D"/>
    <w:rsid w:val="00454683"/>
    <w:rsid w:val="004556E1"/>
    <w:rsid w:val="00460929"/>
    <w:rsid w:val="0046191B"/>
    <w:rsid w:val="00467398"/>
    <w:rsid w:val="00473D33"/>
    <w:rsid w:val="0047512B"/>
    <w:rsid w:val="00486719"/>
    <w:rsid w:val="0048722B"/>
    <w:rsid w:val="0049172E"/>
    <w:rsid w:val="00493B98"/>
    <w:rsid w:val="004945E5"/>
    <w:rsid w:val="00495398"/>
    <w:rsid w:val="00496243"/>
    <w:rsid w:val="004970CF"/>
    <w:rsid w:val="004A25EF"/>
    <w:rsid w:val="004A5505"/>
    <w:rsid w:val="004A7F21"/>
    <w:rsid w:val="004B0F0E"/>
    <w:rsid w:val="004B260E"/>
    <w:rsid w:val="004B4EFD"/>
    <w:rsid w:val="004B71DE"/>
    <w:rsid w:val="004C0FC2"/>
    <w:rsid w:val="004C1562"/>
    <w:rsid w:val="004C197C"/>
    <w:rsid w:val="004C3309"/>
    <w:rsid w:val="004C71FD"/>
    <w:rsid w:val="004D4784"/>
    <w:rsid w:val="004E5F99"/>
    <w:rsid w:val="004F066C"/>
    <w:rsid w:val="004F0E2C"/>
    <w:rsid w:val="004F1362"/>
    <w:rsid w:val="004F4417"/>
    <w:rsid w:val="004F612E"/>
    <w:rsid w:val="00500E5E"/>
    <w:rsid w:val="00504BF1"/>
    <w:rsid w:val="00506294"/>
    <w:rsid w:val="005114F5"/>
    <w:rsid w:val="0051535F"/>
    <w:rsid w:val="00520EED"/>
    <w:rsid w:val="005324EA"/>
    <w:rsid w:val="00533BF3"/>
    <w:rsid w:val="005340AD"/>
    <w:rsid w:val="005344B8"/>
    <w:rsid w:val="005413FF"/>
    <w:rsid w:val="005450DE"/>
    <w:rsid w:val="00552CF0"/>
    <w:rsid w:val="0056135F"/>
    <w:rsid w:val="005623ED"/>
    <w:rsid w:val="0056562B"/>
    <w:rsid w:val="00566379"/>
    <w:rsid w:val="005732F4"/>
    <w:rsid w:val="00574D05"/>
    <w:rsid w:val="00575D68"/>
    <w:rsid w:val="005770A0"/>
    <w:rsid w:val="005861FA"/>
    <w:rsid w:val="005909FB"/>
    <w:rsid w:val="0059297B"/>
    <w:rsid w:val="005936AC"/>
    <w:rsid w:val="0059393B"/>
    <w:rsid w:val="0059720E"/>
    <w:rsid w:val="005A1E66"/>
    <w:rsid w:val="005A2064"/>
    <w:rsid w:val="005A29F3"/>
    <w:rsid w:val="005B03EB"/>
    <w:rsid w:val="005B175F"/>
    <w:rsid w:val="005B17F4"/>
    <w:rsid w:val="005B7BEF"/>
    <w:rsid w:val="005C33D3"/>
    <w:rsid w:val="005C5C0F"/>
    <w:rsid w:val="005D040D"/>
    <w:rsid w:val="005D1D3B"/>
    <w:rsid w:val="005E1837"/>
    <w:rsid w:val="005E76BA"/>
    <w:rsid w:val="005F3FD6"/>
    <w:rsid w:val="006022B2"/>
    <w:rsid w:val="00607AF2"/>
    <w:rsid w:val="00612D90"/>
    <w:rsid w:val="0061404E"/>
    <w:rsid w:val="00617E05"/>
    <w:rsid w:val="006214D6"/>
    <w:rsid w:val="00625465"/>
    <w:rsid w:val="00632431"/>
    <w:rsid w:val="006326B6"/>
    <w:rsid w:val="00632B70"/>
    <w:rsid w:val="00635D0B"/>
    <w:rsid w:val="00640D39"/>
    <w:rsid w:val="00646424"/>
    <w:rsid w:val="00646C05"/>
    <w:rsid w:val="006472B8"/>
    <w:rsid w:val="00651E82"/>
    <w:rsid w:val="00651EDB"/>
    <w:rsid w:val="006528B0"/>
    <w:rsid w:val="00653FDE"/>
    <w:rsid w:val="006601B3"/>
    <w:rsid w:val="00660422"/>
    <w:rsid w:val="006668C8"/>
    <w:rsid w:val="0067140A"/>
    <w:rsid w:val="006722D7"/>
    <w:rsid w:val="00673C76"/>
    <w:rsid w:val="0068140F"/>
    <w:rsid w:val="00690C34"/>
    <w:rsid w:val="006951DB"/>
    <w:rsid w:val="006959FE"/>
    <w:rsid w:val="00696574"/>
    <w:rsid w:val="006A4495"/>
    <w:rsid w:val="006A493A"/>
    <w:rsid w:val="006A7A40"/>
    <w:rsid w:val="006B3CA9"/>
    <w:rsid w:val="006B45F5"/>
    <w:rsid w:val="006C160E"/>
    <w:rsid w:val="006C1B1F"/>
    <w:rsid w:val="006C30D9"/>
    <w:rsid w:val="006D2DCE"/>
    <w:rsid w:val="006D64E1"/>
    <w:rsid w:val="006D6DA6"/>
    <w:rsid w:val="006E2759"/>
    <w:rsid w:val="006E54F2"/>
    <w:rsid w:val="006E6314"/>
    <w:rsid w:val="006E7134"/>
    <w:rsid w:val="006F4DAF"/>
    <w:rsid w:val="006F67EF"/>
    <w:rsid w:val="00706362"/>
    <w:rsid w:val="00706732"/>
    <w:rsid w:val="00706F7B"/>
    <w:rsid w:val="007072F3"/>
    <w:rsid w:val="00710CB0"/>
    <w:rsid w:val="00720122"/>
    <w:rsid w:val="00720B32"/>
    <w:rsid w:val="00722B00"/>
    <w:rsid w:val="007240FB"/>
    <w:rsid w:val="00724E73"/>
    <w:rsid w:val="00725B3E"/>
    <w:rsid w:val="0072698A"/>
    <w:rsid w:val="00732EFA"/>
    <w:rsid w:val="00743275"/>
    <w:rsid w:val="007458DA"/>
    <w:rsid w:val="00747E0E"/>
    <w:rsid w:val="00751415"/>
    <w:rsid w:val="00753781"/>
    <w:rsid w:val="007619FA"/>
    <w:rsid w:val="00761E59"/>
    <w:rsid w:val="00762EFA"/>
    <w:rsid w:val="00764C6E"/>
    <w:rsid w:val="007659DB"/>
    <w:rsid w:val="00765AB8"/>
    <w:rsid w:val="00766A6B"/>
    <w:rsid w:val="00772487"/>
    <w:rsid w:val="007773BD"/>
    <w:rsid w:val="00780344"/>
    <w:rsid w:val="00782049"/>
    <w:rsid w:val="00782520"/>
    <w:rsid w:val="007850E9"/>
    <w:rsid w:val="007934CC"/>
    <w:rsid w:val="0079436D"/>
    <w:rsid w:val="00794C1C"/>
    <w:rsid w:val="007965D8"/>
    <w:rsid w:val="007977C3"/>
    <w:rsid w:val="00797AF2"/>
    <w:rsid w:val="007A1FE7"/>
    <w:rsid w:val="007A2761"/>
    <w:rsid w:val="007A2DCC"/>
    <w:rsid w:val="007A48B1"/>
    <w:rsid w:val="007A65C7"/>
    <w:rsid w:val="007A6B1C"/>
    <w:rsid w:val="007A7E38"/>
    <w:rsid w:val="007B28F7"/>
    <w:rsid w:val="007B340F"/>
    <w:rsid w:val="007B44F2"/>
    <w:rsid w:val="007B57F5"/>
    <w:rsid w:val="007C0338"/>
    <w:rsid w:val="007C48CD"/>
    <w:rsid w:val="007D267C"/>
    <w:rsid w:val="007D36CD"/>
    <w:rsid w:val="007E4488"/>
    <w:rsid w:val="007E66BE"/>
    <w:rsid w:val="007E709E"/>
    <w:rsid w:val="007E72AE"/>
    <w:rsid w:val="007F4507"/>
    <w:rsid w:val="007F672F"/>
    <w:rsid w:val="008020F1"/>
    <w:rsid w:val="008023C5"/>
    <w:rsid w:val="00805449"/>
    <w:rsid w:val="00805B6F"/>
    <w:rsid w:val="00811150"/>
    <w:rsid w:val="008137CC"/>
    <w:rsid w:val="00813B44"/>
    <w:rsid w:val="00814398"/>
    <w:rsid w:val="008215B4"/>
    <w:rsid w:val="00831976"/>
    <w:rsid w:val="00832E72"/>
    <w:rsid w:val="0083501A"/>
    <w:rsid w:val="008355C7"/>
    <w:rsid w:val="0083658F"/>
    <w:rsid w:val="00845A9C"/>
    <w:rsid w:val="00846008"/>
    <w:rsid w:val="008475AA"/>
    <w:rsid w:val="008537CB"/>
    <w:rsid w:val="00853C55"/>
    <w:rsid w:val="00854ACE"/>
    <w:rsid w:val="0086096C"/>
    <w:rsid w:val="00860F85"/>
    <w:rsid w:val="0086188F"/>
    <w:rsid w:val="00867ED1"/>
    <w:rsid w:val="008755C5"/>
    <w:rsid w:val="00875985"/>
    <w:rsid w:val="00875CF4"/>
    <w:rsid w:val="00876AF7"/>
    <w:rsid w:val="008773D8"/>
    <w:rsid w:val="008807C2"/>
    <w:rsid w:val="00882A88"/>
    <w:rsid w:val="00882D4C"/>
    <w:rsid w:val="0088348A"/>
    <w:rsid w:val="00884715"/>
    <w:rsid w:val="00884A7A"/>
    <w:rsid w:val="008858B3"/>
    <w:rsid w:val="00894516"/>
    <w:rsid w:val="00897AB8"/>
    <w:rsid w:val="008A2344"/>
    <w:rsid w:val="008A6F19"/>
    <w:rsid w:val="008B14F3"/>
    <w:rsid w:val="008C2602"/>
    <w:rsid w:val="008C3755"/>
    <w:rsid w:val="008D0A06"/>
    <w:rsid w:val="008D5373"/>
    <w:rsid w:val="008D68BD"/>
    <w:rsid w:val="008D7749"/>
    <w:rsid w:val="008E092C"/>
    <w:rsid w:val="008E2A71"/>
    <w:rsid w:val="008E5D1D"/>
    <w:rsid w:val="008E6161"/>
    <w:rsid w:val="008E750C"/>
    <w:rsid w:val="008F08E5"/>
    <w:rsid w:val="008F36AA"/>
    <w:rsid w:val="008F791C"/>
    <w:rsid w:val="00902691"/>
    <w:rsid w:val="00902D57"/>
    <w:rsid w:val="00903747"/>
    <w:rsid w:val="009053AE"/>
    <w:rsid w:val="009113B3"/>
    <w:rsid w:val="009128FE"/>
    <w:rsid w:val="00913AC2"/>
    <w:rsid w:val="0091701A"/>
    <w:rsid w:val="009212E0"/>
    <w:rsid w:val="009224EC"/>
    <w:rsid w:val="00922969"/>
    <w:rsid w:val="00922EFB"/>
    <w:rsid w:val="00926056"/>
    <w:rsid w:val="009367CC"/>
    <w:rsid w:val="00937148"/>
    <w:rsid w:val="0094407C"/>
    <w:rsid w:val="00945111"/>
    <w:rsid w:val="00947119"/>
    <w:rsid w:val="009478BC"/>
    <w:rsid w:val="00951789"/>
    <w:rsid w:val="00952EE0"/>
    <w:rsid w:val="009609D2"/>
    <w:rsid w:val="00962012"/>
    <w:rsid w:val="009621A2"/>
    <w:rsid w:val="00962807"/>
    <w:rsid w:val="00964493"/>
    <w:rsid w:val="009649B5"/>
    <w:rsid w:val="00966012"/>
    <w:rsid w:val="00970943"/>
    <w:rsid w:val="00970ECC"/>
    <w:rsid w:val="00971DD2"/>
    <w:rsid w:val="00973261"/>
    <w:rsid w:val="00975F7E"/>
    <w:rsid w:val="0097706B"/>
    <w:rsid w:val="00980AEE"/>
    <w:rsid w:val="0098182B"/>
    <w:rsid w:val="00981D2A"/>
    <w:rsid w:val="0098200D"/>
    <w:rsid w:val="00983EDA"/>
    <w:rsid w:val="00984831"/>
    <w:rsid w:val="00984EDB"/>
    <w:rsid w:val="00994EE3"/>
    <w:rsid w:val="00996DFD"/>
    <w:rsid w:val="009A22C7"/>
    <w:rsid w:val="009A60D1"/>
    <w:rsid w:val="009A6803"/>
    <w:rsid w:val="009B0E5B"/>
    <w:rsid w:val="009B15C2"/>
    <w:rsid w:val="009B2617"/>
    <w:rsid w:val="009B5523"/>
    <w:rsid w:val="009B5F45"/>
    <w:rsid w:val="009C016D"/>
    <w:rsid w:val="009C08DD"/>
    <w:rsid w:val="009C0B06"/>
    <w:rsid w:val="009C1116"/>
    <w:rsid w:val="009C76AC"/>
    <w:rsid w:val="009D0FA3"/>
    <w:rsid w:val="009D27B1"/>
    <w:rsid w:val="009E2E84"/>
    <w:rsid w:val="009E3F95"/>
    <w:rsid w:val="009F404E"/>
    <w:rsid w:val="009F6125"/>
    <w:rsid w:val="00A00F6D"/>
    <w:rsid w:val="00A015F1"/>
    <w:rsid w:val="00A0498E"/>
    <w:rsid w:val="00A050D6"/>
    <w:rsid w:val="00A062D6"/>
    <w:rsid w:val="00A06D29"/>
    <w:rsid w:val="00A10D89"/>
    <w:rsid w:val="00A12AF0"/>
    <w:rsid w:val="00A16EFE"/>
    <w:rsid w:val="00A21210"/>
    <w:rsid w:val="00A264E2"/>
    <w:rsid w:val="00A315DE"/>
    <w:rsid w:val="00A32007"/>
    <w:rsid w:val="00A32918"/>
    <w:rsid w:val="00A36A1D"/>
    <w:rsid w:val="00A36E4B"/>
    <w:rsid w:val="00A52653"/>
    <w:rsid w:val="00A54775"/>
    <w:rsid w:val="00A70C42"/>
    <w:rsid w:val="00A7140A"/>
    <w:rsid w:val="00A71F3F"/>
    <w:rsid w:val="00A746ED"/>
    <w:rsid w:val="00A74F4A"/>
    <w:rsid w:val="00A764FA"/>
    <w:rsid w:val="00A833D9"/>
    <w:rsid w:val="00A8435A"/>
    <w:rsid w:val="00A84DE9"/>
    <w:rsid w:val="00A91D84"/>
    <w:rsid w:val="00A92E7B"/>
    <w:rsid w:val="00A9481E"/>
    <w:rsid w:val="00A977DC"/>
    <w:rsid w:val="00AA36F9"/>
    <w:rsid w:val="00AA537C"/>
    <w:rsid w:val="00AB368B"/>
    <w:rsid w:val="00AB3BAE"/>
    <w:rsid w:val="00AB3C5D"/>
    <w:rsid w:val="00AC0304"/>
    <w:rsid w:val="00AC4739"/>
    <w:rsid w:val="00AC4C45"/>
    <w:rsid w:val="00AD33F9"/>
    <w:rsid w:val="00AD404B"/>
    <w:rsid w:val="00AD427C"/>
    <w:rsid w:val="00AD4D07"/>
    <w:rsid w:val="00AD4D29"/>
    <w:rsid w:val="00AF4EAC"/>
    <w:rsid w:val="00AF5FC4"/>
    <w:rsid w:val="00B00878"/>
    <w:rsid w:val="00B02196"/>
    <w:rsid w:val="00B05DDD"/>
    <w:rsid w:val="00B06B11"/>
    <w:rsid w:val="00B157F1"/>
    <w:rsid w:val="00B160D5"/>
    <w:rsid w:val="00B169D3"/>
    <w:rsid w:val="00B20C61"/>
    <w:rsid w:val="00B245DA"/>
    <w:rsid w:val="00B24740"/>
    <w:rsid w:val="00B24AA4"/>
    <w:rsid w:val="00B304E1"/>
    <w:rsid w:val="00B31F30"/>
    <w:rsid w:val="00B33F98"/>
    <w:rsid w:val="00B358AB"/>
    <w:rsid w:val="00B365A0"/>
    <w:rsid w:val="00B400AB"/>
    <w:rsid w:val="00B41F56"/>
    <w:rsid w:val="00B46ACA"/>
    <w:rsid w:val="00B5228F"/>
    <w:rsid w:val="00B52BFA"/>
    <w:rsid w:val="00B53DF9"/>
    <w:rsid w:val="00B54519"/>
    <w:rsid w:val="00B60B70"/>
    <w:rsid w:val="00B6175B"/>
    <w:rsid w:val="00B63669"/>
    <w:rsid w:val="00B642B8"/>
    <w:rsid w:val="00B735B1"/>
    <w:rsid w:val="00B7512B"/>
    <w:rsid w:val="00B76E8A"/>
    <w:rsid w:val="00B777DB"/>
    <w:rsid w:val="00B83CC6"/>
    <w:rsid w:val="00B9183E"/>
    <w:rsid w:val="00B92BAD"/>
    <w:rsid w:val="00B95935"/>
    <w:rsid w:val="00B965FD"/>
    <w:rsid w:val="00BA0123"/>
    <w:rsid w:val="00BA61A2"/>
    <w:rsid w:val="00BB5625"/>
    <w:rsid w:val="00BB7FF5"/>
    <w:rsid w:val="00BC4FB9"/>
    <w:rsid w:val="00BD2E58"/>
    <w:rsid w:val="00BE2F50"/>
    <w:rsid w:val="00BE490D"/>
    <w:rsid w:val="00BF1112"/>
    <w:rsid w:val="00BF28A9"/>
    <w:rsid w:val="00BF53FE"/>
    <w:rsid w:val="00BF67E9"/>
    <w:rsid w:val="00C03970"/>
    <w:rsid w:val="00C05875"/>
    <w:rsid w:val="00C112C5"/>
    <w:rsid w:val="00C140D7"/>
    <w:rsid w:val="00C17A6E"/>
    <w:rsid w:val="00C21D70"/>
    <w:rsid w:val="00C22023"/>
    <w:rsid w:val="00C25C83"/>
    <w:rsid w:val="00C2641F"/>
    <w:rsid w:val="00C30674"/>
    <w:rsid w:val="00C30D9E"/>
    <w:rsid w:val="00C324CC"/>
    <w:rsid w:val="00C32C3A"/>
    <w:rsid w:val="00C34D45"/>
    <w:rsid w:val="00C378F1"/>
    <w:rsid w:val="00C40C8C"/>
    <w:rsid w:val="00C555C9"/>
    <w:rsid w:val="00C564F2"/>
    <w:rsid w:val="00C66512"/>
    <w:rsid w:val="00C710B3"/>
    <w:rsid w:val="00C73BEC"/>
    <w:rsid w:val="00C7684C"/>
    <w:rsid w:val="00C77935"/>
    <w:rsid w:val="00C77944"/>
    <w:rsid w:val="00C80FBB"/>
    <w:rsid w:val="00C85638"/>
    <w:rsid w:val="00C865F6"/>
    <w:rsid w:val="00C873B3"/>
    <w:rsid w:val="00C9326D"/>
    <w:rsid w:val="00C9601D"/>
    <w:rsid w:val="00CA21FF"/>
    <w:rsid w:val="00CB05E0"/>
    <w:rsid w:val="00CB1709"/>
    <w:rsid w:val="00CB3FA4"/>
    <w:rsid w:val="00CB5153"/>
    <w:rsid w:val="00CB6931"/>
    <w:rsid w:val="00CD01AB"/>
    <w:rsid w:val="00CD559B"/>
    <w:rsid w:val="00CD6FD0"/>
    <w:rsid w:val="00CD7129"/>
    <w:rsid w:val="00CE061C"/>
    <w:rsid w:val="00CE115C"/>
    <w:rsid w:val="00CE4BB8"/>
    <w:rsid w:val="00CE7A25"/>
    <w:rsid w:val="00CF11D1"/>
    <w:rsid w:val="00CF1816"/>
    <w:rsid w:val="00CF4891"/>
    <w:rsid w:val="00CF53CB"/>
    <w:rsid w:val="00CF64AE"/>
    <w:rsid w:val="00CF67D2"/>
    <w:rsid w:val="00CF75D3"/>
    <w:rsid w:val="00CF79F7"/>
    <w:rsid w:val="00D02AF0"/>
    <w:rsid w:val="00D06BFB"/>
    <w:rsid w:val="00D07D7F"/>
    <w:rsid w:val="00D11675"/>
    <w:rsid w:val="00D13AB5"/>
    <w:rsid w:val="00D225A2"/>
    <w:rsid w:val="00D2357F"/>
    <w:rsid w:val="00D264A2"/>
    <w:rsid w:val="00D3132F"/>
    <w:rsid w:val="00D31953"/>
    <w:rsid w:val="00D31FEA"/>
    <w:rsid w:val="00D35D35"/>
    <w:rsid w:val="00D35E6D"/>
    <w:rsid w:val="00D368F7"/>
    <w:rsid w:val="00D40EE1"/>
    <w:rsid w:val="00D41C99"/>
    <w:rsid w:val="00D4658B"/>
    <w:rsid w:val="00D46CB9"/>
    <w:rsid w:val="00D556E0"/>
    <w:rsid w:val="00D57062"/>
    <w:rsid w:val="00D67CE1"/>
    <w:rsid w:val="00D71824"/>
    <w:rsid w:val="00D7621E"/>
    <w:rsid w:val="00D76F88"/>
    <w:rsid w:val="00D813C4"/>
    <w:rsid w:val="00D869FF"/>
    <w:rsid w:val="00D876F7"/>
    <w:rsid w:val="00D91862"/>
    <w:rsid w:val="00D9444C"/>
    <w:rsid w:val="00D94FAC"/>
    <w:rsid w:val="00D95185"/>
    <w:rsid w:val="00D977F6"/>
    <w:rsid w:val="00DA60D5"/>
    <w:rsid w:val="00DA6E24"/>
    <w:rsid w:val="00DB20B0"/>
    <w:rsid w:val="00DB247F"/>
    <w:rsid w:val="00DB350D"/>
    <w:rsid w:val="00DB4AB0"/>
    <w:rsid w:val="00DB6DC2"/>
    <w:rsid w:val="00DC3F96"/>
    <w:rsid w:val="00DC517D"/>
    <w:rsid w:val="00DC74B9"/>
    <w:rsid w:val="00DD758C"/>
    <w:rsid w:val="00DE2E21"/>
    <w:rsid w:val="00DE6ADF"/>
    <w:rsid w:val="00DE6D07"/>
    <w:rsid w:val="00DF1B22"/>
    <w:rsid w:val="00DF235F"/>
    <w:rsid w:val="00DF2636"/>
    <w:rsid w:val="00DF34EA"/>
    <w:rsid w:val="00DF3B84"/>
    <w:rsid w:val="00DF4EC9"/>
    <w:rsid w:val="00E04D3F"/>
    <w:rsid w:val="00E068D4"/>
    <w:rsid w:val="00E133C0"/>
    <w:rsid w:val="00E213FD"/>
    <w:rsid w:val="00E2144C"/>
    <w:rsid w:val="00E2366B"/>
    <w:rsid w:val="00E3177E"/>
    <w:rsid w:val="00E41C6F"/>
    <w:rsid w:val="00E42749"/>
    <w:rsid w:val="00E54CE1"/>
    <w:rsid w:val="00E54D28"/>
    <w:rsid w:val="00E64E72"/>
    <w:rsid w:val="00E70BCD"/>
    <w:rsid w:val="00E716D4"/>
    <w:rsid w:val="00E77181"/>
    <w:rsid w:val="00E803F2"/>
    <w:rsid w:val="00E845FD"/>
    <w:rsid w:val="00E8496C"/>
    <w:rsid w:val="00E85A40"/>
    <w:rsid w:val="00E86DC6"/>
    <w:rsid w:val="00E86DFB"/>
    <w:rsid w:val="00E91FB4"/>
    <w:rsid w:val="00E920A6"/>
    <w:rsid w:val="00E93BE8"/>
    <w:rsid w:val="00E945DC"/>
    <w:rsid w:val="00E95C57"/>
    <w:rsid w:val="00EA4ED0"/>
    <w:rsid w:val="00EA6A92"/>
    <w:rsid w:val="00EB55B9"/>
    <w:rsid w:val="00EB6236"/>
    <w:rsid w:val="00EC0859"/>
    <w:rsid w:val="00EC1F88"/>
    <w:rsid w:val="00EC6A61"/>
    <w:rsid w:val="00ED2128"/>
    <w:rsid w:val="00ED49B4"/>
    <w:rsid w:val="00ED4AD9"/>
    <w:rsid w:val="00ED6A76"/>
    <w:rsid w:val="00ED745A"/>
    <w:rsid w:val="00EE2CFA"/>
    <w:rsid w:val="00EF32DB"/>
    <w:rsid w:val="00F01EAA"/>
    <w:rsid w:val="00F04D91"/>
    <w:rsid w:val="00F07C22"/>
    <w:rsid w:val="00F207F8"/>
    <w:rsid w:val="00F21D6B"/>
    <w:rsid w:val="00F23A98"/>
    <w:rsid w:val="00F30C6E"/>
    <w:rsid w:val="00F31600"/>
    <w:rsid w:val="00F3231B"/>
    <w:rsid w:val="00F35F47"/>
    <w:rsid w:val="00F51D00"/>
    <w:rsid w:val="00F53457"/>
    <w:rsid w:val="00F6102A"/>
    <w:rsid w:val="00F61E06"/>
    <w:rsid w:val="00F61F2F"/>
    <w:rsid w:val="00F62C5F"/>
    <w:rsid w:val="00F7236F"/>
    <w:rsid w:val="00F73892"/>
    <w:rsid w:val="00F760E5"/>
    <w:rsid w:val="00F76A1F"/>
    <w:rsid w:val="00F848E9"/>
    <w:rsid w:val="00F84C78"/>
    <w:rsid w:val="00F84D1D"/>
    <w:rsid w:val="00F87457"/>
    <w:rsid w:val="00F97B82"/>
    <w:rsid w:val="00FA01EE"/>
    <w:rsid w:val="00FA151F"/>
    <w:rsid w:val="00FA2590"/>
    <w:rsid w:val="00FA6DA9"/>
    <w:rsid w:val="00FB0D8B"/>
    <w:rsid w:val="00FB21DF"/>
    <w:rsid w:val="00FB52FB"/>
    <w:rsid w:val="00FC2231"/>
    <w:rsid w:val="00FC5FBD"/>
    <w:rsid w:val="00FD3397"/>
    <w:rsid w:val="00FD36E9"/>
    <w:rsid w:val="00FD6091"/>
    <w:rsid w:val="00FE189D"/>
    <w:rsid w:val="00FE2080"/>
    <w:rsid w:val="00FE2859"/>
    <w:rsid w:val="00FE2909"/>
    <w:rsid w:val="00FE7943"/>
    <w:rsid w:val="00FF173F"/>
    <w:rsid w:val="00FF1CE8"/>
    <w:rsid w:val="00FF240C"/>
    <w:rsid w:val="00FF2FF6"/>
    <w:rsid w:val="00FF4405"/>
    <w:rsid w:val="00FF71D7"/>
    <w:rsid w:val="00FF7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semiHidden="0" w:uiPriority="99" w:unhideWhenUsed="0"/>
    <w:lsdException w:name="Table Web 3" w:semiHidden="0" w:uiPriority="99" w:unhideWhenUsed="0"/>
    <w:lsdException w:name="Balloon Text" w:unhideWhenUsed="0"/>
    <w:lsdException w:name="Table Grid" w:semiHidden="0" w:uiPriority="99" w:unhideWhenUsed="0"/>
    <w:lsdException w:name="Table Theme"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b/>
      <w:bCs/>
      <w:caps/>
      <w:kern w:val="2"/>
      <w:sz w:val="36"/>
      <w:szCs w:val="36"/>
      <w:lang w:val="en-US" w:eastAsia="zh-CN" w:bidi="ar-SA"/>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5B325-DAB0-4D82-8D77-984162AF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12</Pages>
  <Words>859</Words>
  <Characters>4897</Characters>
  <Application>Microsoft Office Word</Application>
  <DocSecurity>0</DocSecurity>
  <PresentationFormat/>
  <Lines>40</Lines>
  <Paragraphs>11</Paragraphs>
  <Slides>0</Slides>
  <Notes>0</Notes>
  <HiddenSlides>0</HiddenSlides>
  <MMClips>0</MMClips>
  <ScaleCrop>false</ScaleCrop>
  <Company>Lenovo (Beijing) Limited</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TB</cp:lastModifiedBy>
  <cp:revision>249</cp:revision>
  <cp:lastPrinted>2021-01-26T06:44:00Z</cp:lastPrinted>
  <dcterms:created xsi:type="dcterms:W3CDTF">2018-03-19T08:11:00Z</dcterms:created>
  <dcterms:modified xsi:type="dcterms:W3CDTF">2021-03-09T06:23:00Z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