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301AD" w:rsidRDefault="008D0A06" w:rsidP="00BF67E9">
      <w:pPr>
        <w:spacing w:before="100" w:beforeAutospacing="1" w:after="100" w:afterAutospacing="1" w:line="360" w:lineRule="auto"/>
        <w:jc w:val="center"/>
        <w:rPr>
          <w:rFonts w:ascii="仿宋" w:eastAsia="仿宋" w:hAnsi="仿宋"/>
          <w:b/>
          <w:bCs/>
          <w:sz w:val="32"/>
          <w:szCs w:val="32"/>
        </w:rPr>
      </w:pPr>
      <w:r w:rsidRPr="00B301AD">
        <w:rPr>
          <w:rFonts w:ascii="仿宋" w:eastAsia="仿宋" w:hAnsi="仿宋" w:hint="eastAsia"/>
          <w:b/>
          <w:bCs/>
          <w:sz w:val="32"/>
          <w:szCs w:val="32"/>
        </w:rPr>
        <w:t>浙江省医疗器械检验</w:t>
      </w:r>
      <w:r w:rsidR="002F6945" w:rsidRPr="00B301AD">
        <w:rPr>
          <w:rFonts w:ascii="仿宋" w:eastAsia="仿宋" w:hAnsi="仿宋" w:hint="eastAsia"/>
          <w:b/>
          <w:bCs/>
          <w:sz w:val="32"/>
          <w:szCs w:val="32"/>
        </w:rPr>
        <w:t>研究</w:t>
      </w:r>
      <w:r w:rsidRPr="00B301AD">
        <w:rPr>
          <w:rFonts w:ascii="仿宋" w:eastAsia="仿宋" w:hAnsi="仿宋" w:hint="eastAsia"/>
          <w:b/>
          <w:bCs/>
          <w:sz w:val="32"/>
          <w:szCs w:val="32"/>
        </w:rPr>
        <w:t>院</w:t>
      </w:r>
    </w:p>
    <w:p w:rsidR="002A2837" w:rsidRPr="00B301AD" w:rsidRDefault="008537CB" w:rsidP="002A2837">
      <w:pPr>
        <w:spacing w:before="100" w:beforeAutospacing="1" w:after="100" w:afterAutospacing="1" w:line="360" w:lineRule="auto"/>
        <w:jc w:val="center"/>
        <w:rPr>
          <w:rFonts w:ascii="仿宋" w:eastAsia="仿宋" w:hAnsi="仿宋"/>
          <w:b/>
          <w:bCs/>
          <w:sz w:val="32"/>
          <w:szCs w:val="32"/>
        </w:rPr>
      </w:pPr>
      <w:r w:rsidRPr="00B301AD">
        <w:rPr>
          <w:rFonts w:ascii="仿宋" w:eastAsia="仿宋" w:hAnsi="仿宋" w:hint="eastAsia"/>
          <w:b/>
          <w:bCs/>
          <w:sz w:val="32"/>
          <w:szCs w:val="32"/>
        </w:rPr>
        <w:t>询价文件</w:t>
      </w:r>
    </w:p>
    <w:p w:rsidR="00975F7E" w:rsidRPr="00B301AD" w:rsidRDefault="0098200D" w:rsidP="0098200D">
      <w:pPr>
        <w:spacing w:before="100" w:beforeAutospacing="1" w:after="100" w:afterAutospacing="1" w:line="360" w:lineRule="auto"/>
        <w:rPr>
          <w:rFonts w:ascii="仿宋" w:eastAsia="仿宋" w:hAnsi="仿宋"/>
          <w:b/>
          <w:sz w:val="32"/>
          <w:szCs w:val="32"/>
        </w:rPr>
      </w:pPr>
      <w:r w:rsidRPr="00B301AD">
        <w:rPr>
          <w:rFonts w:ascii="仿宋" w:eastAsia="仿宋" w:hAnsi="仿宋" w:hint="eastAsia"/>
          <w:b/>
          <w:sz w:val="32"/>
          <w:szCs w:val="32"/>
        </w:rPr>
        <w:t xml:space="preserve">               </w:t>
      </w:r>
      <w:r w:rsidR="00A0498E" w:rsidRPr="00B301AD">
        <w:rPr>
          <w:rFonts w:ascii="仿宋" w:eastAsia="仿宋" w:hAnsi="仿宋" w:hint="eastAsia"/>
          <w:b/>
          <w:sz w:val="32"/>
          <w:szCs w:val="32"/>
        </w:rPr>
        <w:t xml:space="preserve">  </w:t>
      </w:r>
      <w:r w:rsidRPr="00B301AD">
        <w:rPr>
          <w:rFonts w:ascii="仿宋" w:eastAsia="仿宋" w:hAnsi="仿宋" w:hint="eastAsia"/>
          <w:b/>
          <w:sz w:val="32"/>
          <w:szCs w:val="32"/>
        </w:rPr>
        <w:t xml:space="preserve"> </w:t>
      </w:r>
      <w:r w:rsidR="008537CB" w:rsidRPr="00B301AD">
        <w:rPr>
          <w:rFonts w:ascii="仿宋" w:eastAsia="仿宋" w:hAnsi="仿宋" w:hint="eastAsia"/>
          <w:b/>
          <w:sz w:val="32"/>
          <w:szCs w:val="32"/>
        </w:rPr>
        <w:t>采购编号：</w:t>
      </w:r>
      <w:r w:rsidR="008D0A06" w:rsidRPr="00B301AD">
        <w:rPr>
          <w:rFonts w:ascii="仿宋" w:eastAsia="仿宋" w:hAnsi="仿宋" w:hint="eastAsia"/>
          <w:b/>
          <w:sz w:val="32"/>
          <w:szCs w:val="32"/>
        </w:rPr>
        <w:t>MDST</w:t>
      </w:r>
      <w:r w:rsidR="008537CB" w:rsidRPr="00B301AD">
        <w:rPr>
          <w:rFonts w:ascii="仿宋" w:eastAsia="仿宋" w:hAnsi="仿宋" w:hint="eastAsia"/>
          <w:b/>
          <w:sz w:val="32"/>
          <w:szCs w:val="32"/>
        </w:rPr>
        <w:t>-</w:t>
      </w:r>
      <w:r w:rsidR="00086653" w:rsidRPr="00B301AD">
        <w:rPr>
          <w:rFonts w:ascii="仿宋" w:eastAsia="仿宋" w:hAnsi="仿宋" w:hint="eastAsia"/>
          <w:b/>
          <w:sz w:val="32"/>
          <w:szCs w:val="32"/>
        </w:rPr>
        <w:t>201</w:t>
      </w:r>
      <w:r w:rsidR="00922EFB" w:rsidRPr="00B301AD">
        <w:rPr>
          <w:rFonts w:ascii="仿宋" w:eastAsia="仿宋" w:hAnsi="仿宋" w:hint="eastAsia"/>
          <w:b/>
          <w:sz w:val="32"/>
          <w:szCs w:val="32"/>
        </w:rPr>
        <w:t>8</w:t>
      </w:r>
      <w:r w:rsidR="001C3E67">
        <w:rPr>
          <w:rFonts w:ascii="仿宋" w:eastAsia="仿宋" w:hAnsi="仿宋" w:hint="eastAsia"/>
          <w:b/>
          <w:sz w:val="32"/>
          <w:szCs w:val="32"/>
        </w:rPr>
        <w:t>-22</w:t>
      </w: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3B287B" w:rsidRPr="00B301AD" w:rsidRDefault="003B287B" w:rsidP="00BF67E9">
      <w:pPr>
        <w:spacing w:before="100" w:beforeAutospacing="1" w:after="100" w:afterAutospacing="1" w:line="360" w:lineRule="auto"/>
        <w:jc w:val="center"/>
        <w:rPr>
          <w:rFonts w:ascii="仿宋" w:eastAsia="仿宋" w:hAnsi="仿宋"/>
          <w:sz w:val="32"/>
          <w:szCs w:val="32"/>
        </w:rPr>
      </w:pPr>
    </w:p>
    <w:p w:rsidR="003B287B" w:rsidRPr="00B301AD" w:rsidRDefault="003B287B" w:rsidP="00BF67E9">
      <w:pPr>
        <w:spacing w:before="100" w:beforeAutospacing="1" w:after="100" w:afterAutospacing="1" w:line="360" w:lineRule="auto"/>
        <w:jc w:val="center"/>
        <w:rPr>
          <w:rFonts w:ascii="仿宋" w:eastAsia="仿宋" w:hAnsi="仿宋"/>
          <w:sz w:val="32"/>
          <w:szCs w:val="32"/>
        </w:rPr>
      </w:pPr>
    </w:p>
    <w:p w:rsidR="00975F7E" w:rsidRPr="00B301AD" w:rsidRDefault="00302FBE" w:rsidP="00B301AD">
      <w:pPr>
        <w:spacing w:line="0" w:lineRule="atLeast"/>
        <w:ind w:left="2891" w:hangingChars="900" w:hanging="2891"/>
        <w:jc w:val="left"/>
        <w:rPr>
          <w:rFonts w:ascii="仿宋" w:eastAsia="仿宋" w:hAnsi="仿宋"/>
          <w:b/>
          <w:bCs/>
          <w:color w:val="000000"/>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项目名称：</w:t>
      </w:r>
      <w:r w:rsidR="001C3E67" w:rsidRPr="001C3E67">
        <w:rPr>
          <w:rFonts w:ascii="仿宋" w:eastAsia="仿宋" w:hAnsi="仿宋" w:hint="eastAsia"/>
          <w:b/>
          <w:bCs/>
          <w:sz w:val="32"/>
          <w:szCs w:val="32"/>
        </w:rPr>
        <w:t>内窥镜摄像系统信噪比测量光能调节装置</w:t>
      </w:r>
      <w:r w:rsidR="00A35899" w:rsidRPr="00B301AD">
        <w:rPr>
          <w:rFonts w:ascii="仿宋" w:eastAsia="仿宋" w:hAnsi="仿宋" w:hint="eastAsia"/>
          <w:b/>
          <w:bCs/>
          <w:sz w:val="32"/>
          <w:szCs w:val="32"/>
        </w:rPr>
        <w:t>等物资</w:t>
      </w:r>
      <w:r w:rsidR="008537CB" w:rsidRPr="00B301AD">
        <w:rPr>
          <w:rFonts w:ascii="仿宋" w:eastAsia="仿宋" w:hAnsi="仿宋" w:hint="eastAsia"/>
          <w:b/>
          <w:bCs/>
          <w:color w:val="000000"/>
          <w:sz w:val="32"/>
          <w:szCs w:val="32"/>
        </w:rPr>
        <w:t>购置项目</w:t>
      </w:r>
    </w:p>
    <w:p w:rsidR="00975F7E" w:rsidRPr="00B301AD" w:rsidRDefault="004101EB" w:rsidP="004101EB">
      <w:pPr>
        <w:spacing w:before="100" w:beforeAutospacing="1" w:after="100" w:afterAutospacing="1" w:line="360" w:lineRule="auto"/>
        <w:rPr>
          <w:rFonts w:ascii="仿宋" w:eastAsia="仿宋" w:hAnsi="仿宋"/>
          <w:b/>
          <w:bCs/>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采购单位：</w:t>
      </w:r>
      <w:r w:rsidR="008D0A06" w:rsidRPr="00B301AD">
        <w:rPr>
          <w:rFonts w:ascii="仿宋" w:eastAsia="仿宋" w:hAnsi="仿宋" w:hint="eastAsia"/>
          <w:b/>
          <w:bCs/>
          <w:sz w:val="32"/>
          <w:szCs w:val="32"/>
        </w:rPr>
        <w:t>浙江省医疗器械检验</w:t>
      </w:r>
      <w:r w:rsidR="0008572B" w:rsidRPr="00B301AD">
        <w:rPr>
          <w:rFonts w:ascii="仿宋" w:eastAsia="仿宋" w:hAnsi="仿宋" w:hint="eastAsia"/>
          <w:b/>
          <w:bCs/>
          <w:sz w:val="32"/>
          <w:szCs w:val="32"/>
        </w:rPr>
        <w:t>研究</w:t>
      </w:r>
      <w:r w:rsidR="008D0A06" w:rsidRPr="00B301AD">
        <w:rPr>
          <w:rFonts w:ascii="仿宋" w:eastAsia="仿宋" w:hAnsi="仿宋" w:hint="eastAsia"/>
          <w:b/>
          <w:bCs/>
          <w:sz w:val="32"/>
          <w:szCs w:val="32"/>
        </w:rPr>
        <w:t>院</w:t>
      </w:r>
    </w:p>
    <w:p w:rsidR="00975F7E" w:rsidRPr="00B301AD" w:rsidRDefault="001E16F1" w:rsidP="0098200D">
      <w:pPr>
        <w:spacing w:before="100" w:beforeAutospacing="1" w:after="100" w:afterAutospacing="1" w:line="360" w:lineRule="auto"/>
        <w:rPr>
          <w:rFonts w:ascii="仿宋" w:eastAsia="仿宋" w:hAnsi="仿宋"/>
          <w:b/>
          <w:bCs/>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 xml:space="preserve">日    期：   </w:t>
      </w:r>
      <w:r w:rsidR="00EB6236" w:rsidRPr="00B301AD">
        <w:rPr>
          <w:rFonts w:ascii="仿宋" w:eastAsia="仿宋" w:hAnsi="仿宋" w:hint="eastAsia"/>
          <w:b/>
          <w:bCs/>
          <w:sz w:val="32"/>
          <w:szCs w:val="32"/>
        </w:rPr>
        <w:t>2018</w:t>
      </w:r>
      <w:r w:rsidR="00882A88" w:rsidRPr="00B301AD">
        <w:rPr>
          <w:rFonts w:ascii="仿宋" w:eastAsia="仿宋" w:hAnsi="仿宋" w:hint="eastAsia"/>
          <w:b/>
          <w:bCs/>
          <w:sz w:val="32"/>
          <w:szCs w:val="32"/>
        </w:rPr>
        <w:t>-</w:t>
      </w:r>
      <w:r w:rsidR="007D3BEF" w:rsidRPr="00B301AD">
        <w:rPr>
          <w:rFonts w:ascii="仿宋" w:eastAsia="仿宋" w:hAnsi="仿宋" w:hint="eastAsia"/>
          <w:b/>
          <w:bCs/>
          <w:sz w:val="32"/>
          <w:szCs w:val="32"/>
        </w:rPr>
        <w:t>1</w:t>
      </w:r>
      <w:r w:rsidR="00103B66">
        <w:rPr>
          <w:rFonts w:ascii="仿宋" w:eastAsia="仿宋" w:hAnsi="仿宋" w:hint="eastAsia"/>
          <w:b/>
          <w:bCs/>
          <w:sz w:val="32"/>
          <w:szCs w:val="32"/>
        </w:rPr>
        <w:t>1</w:t>
      </w:r>
      <w:r w:rsidR="005936AC" w:rsidRPr="00B301AD">
        <w:rPr>
          <w:rFonts w:ascii="仿宋" w:eastAsia="仿宋" w:hAnsi="仿宋" w:hint="eastAsia"/>
          <w:b/>
          <w:bCs/>
          <w:sz w:val="32"/>
          <w:szCs w:val="32"/>
        </w:rPr>
        <w:t>-</w:t>
      </w:r>
      <w:r w:rsidR="001C3E67">
        <w:rPr>
          <w:rFonts w:ascii="仿宋" w:eastAsia="仿宋" w:hAnsi="仿宋" w:hint="eastAsia"/>
          <w:b/>
          <w:bCs/>
          <w:sz w:val="32"/>
          <w:szCs w:val="32"/>
        </w:rPr>
        <w:t>2</w:t>
      </w:r>
      <w:r w:rsidR="0034642A">
        <w:rPr>
          <w:rFonts w:ascii="仿宋" w:eastAsia="仿宋" w:hAnsi="仿宋" w:hint="eastAsia"/>
          <w:b/>
          <w:bCs/>
          <w:sz w:val="32"/>
          <w:szCs w:val="32"/>
        </w:rPr>
        <w:t>7</w:t>
      </w:r>
    </w:p>
    <w:p w:rsidR="00975F7E" w:rsidRPr="00B301AD" w:rsidRDefault="00975F7E">
      <w:pPr>
        <w:spacing w:line="0" w:lineRule="atLeast"/>
        <w:jc w:val="center"/>
        <w:rPr>
          <w:rFonts w:ascii="仿宋" w:eastAsia="仿宋" w:hAnsi="仿宋"/>
          <w:b/>
          <w:sz w:val="32"/>
          <w:szCs w:val="32"/>
        </w:rPr>
      </w:pPr>
    </w:p>
    <w:p w:rsidR="003F19C0" w:rsidRPr="00B301AD" w:rsidRDefault="003F19C0"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550A8F" w:rsidRPr="00B301AD" w:rsidRDefault="00550A8F" w:rsidP="00550A8F">
      <w:pPr>
        <w:spacing w:line="480" w:lineRule="auto"/>
        <w:rPr>
          <w:rFonts w:ascii="仿宋" w:eastAsia="仿宋" w:hAnsi="仿宋"/>
          <w:b/>
          <w:sz w:val="24"/>
        </w:rPr>
      </w:pPr>
    </w:p>
    <w:p w:rsidR="00975F7E" w:rsidRPr="00B301AD" w:rsidRDefault="008537CB">
      <w:pPr>
        <w:spacing w:line="480" w:lineRule="auto"/>
        <w:jc w:val="center"/>
        <w:rPr>
          <w:rFonts w:ascii="仿宋" w:eastAsia="仿宋" w:hAnsi="仿宋"/>
          <w:b/>
          <w:sz w:val="24"/>
        </w:rPr>
      </w:pPr>
      <w:r w:rsidRPr="00B301AD">
        <w:rPr>
          <w:rFonts w:ascii="仿宋" w:eastAsia="仿宋" w:hAnsi="仿宋" w:hint="eastAsia"/>
          <w:b/>
          <w:sz w:val="24"/>
        </w:rPr>
        <w:t>询价文件目录</w:t>
      </w:r>
    </w:p>
    <w:p w:rsidR="00975F7E" w:rsidRPr="00B301AD" w:rsidRDefault="00975F7E">
      <w:pPr>
        <w:spacing w:line="480" w:lineRule="auto"/>
        <w:rPr>
          <w:rFonts w:ascii="仿宋" w:eastAsia="仿宋" w:hAnsi="仿宋"/>
          <w:sz w:val="24"/>
        </w:rPr>
      </w:pPr>
    </w:p>
    <w:p w:rsidR="00975F7E" w:rsidRPr="00B301AD" w:rsidRDefault="008C4484">
      <w:pPr>
        <w:spacing w:line="720" w:lineRule="auto"/>
        <w:rPr>
          <w:rFonts w:ascii="仿宋" w:eastAsia="仿宋" w:hAnsi="仿宋"/>
          <w:b/>
          <w:sz w:val="24"/>
        </w:rPr>
      </w:pPr>
      <w:r w:rsidRPr="008C4484">
        <w:rPr>
          <w:rFonts w:ascii="仿宋" w:eastAsia="仿宋" w:hAnsi="仿宋" w:hint="eastAsia"/>
          <w:b/>
          <w:sz w:val="24"/>
        </w:rPr>
        <w:fldChar w:fldCharType="begin"/>
      </w:r>
      <w:r w:rsidR="008537CB" w:rsidRPr="00B301AD">
        <w:rPr>
          <w:rFonts w:ascii="仿宋" w:eastAsia="仿宋" w:hAnsi="仿宋" w:hint="eastAsia"/>
          <w:b/>
          <w:sz w:val="24"/>
        </w:rPr>
        <w:instrText xml:space="preserve"> TOC \o "1-3" \h \z \u </w:instrText>
      </w:r>
      <w:r w:rsidRPr="008C4484">
        <w:rPr>
          <w:rFonts w:ascii="仿宋" w:eastAsia="仿宋" w:hAnsi="仿宋" w:hint="eastAsia"/>
          <w:b/>
          <w:sz w:val="24"/>
        </w:rPr>
        <w:fldChar w:fldCharType="separate"/>
      </w:r>
      <w:r w:rsidR="008537CB" w:rsidRPr="00B301AD">
        <w:rPr>
          <w:rFonts w:ascii="仿宋" w:eastAsia="仿宋" w:hAnsi="仿宋" w:hint="eastAsia"/>
          <w:b/>
          <w:sz w:val="24"/>
        </w:rPr>
        <w:t>第一部分   询价公告</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第二部分   询价内容与要求</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第三部分   询价须知</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 xml:space="preserve">第四部分   </w:t>
      </w:r>
      <w:r w:rsidRPr="00B301AD">
        <w:rPr>
          <w:rFonts w:ascii="仿宋" w:eastAsia="仿宋" w:hAnsi="仿宋" w:hint="eastAsia"/>
          <w:b/>
          <w:bCs/>
          <w:sz w:val="24"/>
        </w:rPr>
        <w:t>响应文件（格式）附表</w:t>
      </w:r>
    </w:p>
    <w:p w:rsidR="00975F7E" w:rsidRPr="00B301AD" w:rsidRDefault="008C4484">
      <w:pPr>
        <w:spacing w:line="440" w:lineRule="exact"/>
        <w:jc w:val="center"/>
        <w:rPr>
          <w:rFonts w:ascii="仿宋" w:eastAsia="仿宋" w:hAnsi="仿宋"/>
          <w:sz w:val="24"/>
        </w:rPr>
      </w:pPr>
      <w:r w:rsidRPr="00B301AD">
        <w:rPr>
          <w:rFonts w:ascii="仿宋" w:eastAsia="仿宋" w:hAnsi="仿宋" w:hint="eastAsia"/>
          <w:sz w:val="24"/>
        </w:rPr>
        <w:fldChar w:fldCharType="end"/>
      </w: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rsidP="00B301AD">
      <w:pPr>
        <w:pStyle w:val="a7"/>
        <w:spacing w:line="360" w:lineRule="auto"/>
        <w:ind w:firstLineChars="295" w:firstLine="711"/>
        <w:jc w:val="center"/>
        <w:rPr>
          <w:rFonts w:ascii="仿宋" w:eastAsia="仿宋" w:hAnsi="仿宋"/>
          <w:b/>
          <w:sz w:val="24"/>
          <w:szCs w:val="24"/>
        </w:rPr>
      </w:pPr>
    </w:p>
    <w:p w:rsidR="00975F7E" w:rsidRPr="00B301AD" w:rsidRDefault="008537CB" w:rsidP="00B301AD">
      <w:pPr>
        <w:pStyle w:val="a7"/>
        <w:spacing w:line="360" w:lineRule="auto"/>
        <w:ind w:firstLineChars="295" w:firstLine="711"/>
        <w:jc w:val="center"/>
        <w:rPr>
          <w:rFonts w:ascii="仿宋" w:eastAsia="仿宋" w:hAnsi="仿宋"/>
          <w:b/>
          <w:sz w:val="24"/>
          <w:szCs w:val="24"/>
        </w:rPr>
      </w:pPr>
      <w:r w:rsidRPr="00B301AD">
        <w:rPr>
          <w:rFonts w:ascii="仿宋" w:eastAsia="仿宋" w:hAnsi="仿宋" w:hint="eastAsia"/>
          <w:b/>
          <w:sz w:val="24"/>
          <w:szCs w:val="24"/>
        </w:rPr>
        <w:lastRenderedPageBreak/>
        <w:t>第一部分 询价公告</w:t>
      </w:r>
    </w:p>
    <w:p w:rsidR="00975F7E" w:rsidRPr="00B301AD" w:rsidRDefault="008537CB" w:rsidP="005D1D3B">
      <w:pPr>
        <w:spacing w:line="360" w:lineRule="auto"/>
        <w:ind w:leftChars="114" w:left="239" w:firstLineChars="300" w:firstLine="720"/>
        <w:rPr>
          <w:rFonts w:ascii="仿宋" w:eastAsia="仿宋" w:hAnsi="仿宋"/>
          <w:color w:val="000000"/>
          <w:sz w:val="24"/>
        </w:rPr>
      </w:pPr>
      <w:r w:rsidRPr="00B301AD">
        <w:rPr>
          <w:rFonts w:ascii="仿宋" w:eastAsia="仿宋" w:hAnsi="仿宋" w:hint="eastAsia"/>
          <w:color w:val="000000"/>
          <w:sz w:val="24"/>
        </w:rPr>
        <w:t>我</w:t>
      </w:r>
      <w:r w:rsidR="00F07C22" w:rsidRPr="00B301AD">
        <w:rPr>
          <w:rFonts w:ascii="仿宋" w:eastAsia="仿宋" w:hAnsi="仿宋" w:hint="eastAsia"/>
          <w:color w:val="000000"/>
          <w:sz w:val="24"/>
        </w:rPr>
        <w:t>院拟</w:t>
      </w:r>
      <w:r w:rsidRPr="00B301AD">
        <w:rPr>
          <w:rFonts w:ascii="仿宋" w:eastAsia="仿宋" w:hAnsi="仿宋" w:hint="eastAsia"/>
          <w:color w:val="000000"/>
          <w:sz w:val="24"/>
        </w:rPr>
        <w:t>购置</w:t>
      </w:r>
      <w:r w:rsidR="001C3E67" w:rsidRPr="001C3E67">
        <w:rPr>
          <w:rFonts w:ascii="仿宋" w:eastAsia="仿宋" w:hAnsi="仿宋" w:hint="eastAsia"/>
          <w:color w:val="000000"/>
          <w:sz w:val="24"/>
        </w:rPr>
        <w:t>内窥镜摄像系统信噪比测量光能调节装置</w:t>
      </w:r>
      <w:r w:rsidR="001C3E67">
        <w:rPr>
          <w:rFonts w:ascii="仿宋" w:eastAsia="仿宋" w:hAnsi="仿宋" w:hint="eastAsia"/>
          <w:color w:val="000000"/>
          <w:sz w:val="24"/>
        </w:rPr>
        <w:t>一台</w:t>
      </w:r>
      <w:r w:rsidR="003F309D">
        <w:rPr>
          <w:rFonts w:ascii="仿宋" w:eastAsia="仿宋" w:hAnsi="仿宋" w:hint="eastAsia"/>
          <w:color w:val="000000"/>
          <w:sz w:val="24"/>
        </w:rPr>
        <w:t>、</w:t>
      </w:r>
      <w:r w:rsidR="003F309D" w:rsidRPr="001C3E67">
        <w:rPr>
          <w:rFonts w:ascii="仿宋" w:eastAsia="仿宋" w:hAnsi="仿宋" w:hint="eastAsia"/>
          <w:color w:val="000000"/>
          <w:sz w:val="24"/>
        </w:rPr>
        <w:t>内窥镜摄像系统</w:t>
      </w:r>
      <w:r w:rsidR="003F309D">
        <w:rPr>
          <w:rFonts w:ascii="仿宋" w:eastAsia="仿宋" w:hAnsi="仿宋" w:hint="eastAsia"/>
          <w:color w:val="000000"/>
          <w:sz w:val="24"/>
        </w:rPr>
        <w:t>亮度响应</w:t>
      </w:r>
      <w:r w:rsidR="003F309D" w:rsidRPr="001C3E67">
        <w:rPr>
          <w:rFonts w:ascii="仿宋" w:eastAsia="仿宋" w:hAnsi="仿宋" w:hint="eastAsia"/>
          <w:color w:val="000000"/>
          <w:sz w:val="24"/>
        </w:rPr>
        <w:t>测量光能调节装置</w:t>
      </w:r>
      <w:r w:rsidR="003F309D">
        <w:rPr>
          <w:rFonts w:ascii="仿宋" w:eastAsia="仿宋" w:hAnsi="仿宋" w:hint="eastAsia"/>
          <w:color w:val="000000"/>
          <w:sz w:val="24"/>
        </w:rPr>
        <w:t>一台</w:t>
      </w:r>
      <w:r w:rsidRPr="00B301AD">
        <w:rPr>
          <w:rFonts w:ascii="仿宋" w:eastAsia="仿宋" w:hAnsi="仿宋" w:hint="eastAsia"/>
          <w:color w:val="000000"/>
          <w:sz w:val="24"/>
        </w:rPr>
        <w:t>，根据我国《政府采购法》、《招标投标法》、《</w:t>
      </w:r>
      <w:r w:rsidR="000A4740" w:rsidRPr="00B301AD">
        <w:rPr>
          <w:rFonts w:ascii="仿宋" w:eastAsia="仿宋" w:hAnsi="仿宋" w:hint="eastAsia"/>
          <w:color w:val="000000"/>
          <w:sz w:val="24"/>
        </w:rPr>
        <w:t>浙江省医疗器械</w:t>
      </w:r>
      <w:r w:rsidR="006601B3" w:rsidRPr="00B301AD">
        <w:rPr>
          <w:rFonts w:ascii="仿宋" w:eastAsia="仿宋" w:hAnsi="仿宋" w:hint="eastAsia"/>
          <w:color w:val="000000"/>
          <w:sz w:val="24"/>
        </w:rPr>
        <w:t>检验研究院</w:t>
      </w:r>
      <w:r w:rsidR="000A4740" w:rsidRPr="00B301AD">
        <w:rPr>
          <w:rFonts w:ascii="仿宋" w:eastAsia="仿宋" w:hAnsi="仿宋" w:hint="eastAsia"/>
          <w:color w:val="000000"/>
          <w:sz w:val="24"/>
        </w:rPr>
        <w:t>采购管理制度</w:t>
      </w:r>
      <w:r w:rsidRPr="00B301AD">
        <w:rPr>
          <w:rFonts w:ascii="仿宋" w:eastAsia="仿宋" w:hAnsi="仿宋" w:hint="eastAsia"/>
          <w:color w:val="000000"/>
          <w:sz w:val="24"/>
        </w:rPr>
        <w:t>》等有关法律法规的规定，现通过询价方式采购，邀请符合资质要求的单位参加此次询价。</w:t>
      </w:r>
    </w:p>
    <w:p w:rsidR="00975F7E" w:rsidRPr="00B301AD" w:rsidRDefault="008537CB">
      <w:pPr>
        <w:spacing w:line="440" w:lineRule="exact"/>
        <w:rPr>
          <w:rFonts w:ascii="仿宋" w:eastAsia="仿宋" w:hAnsi="仿宋"/>
          <w:i/>
          <w:color w:val="000000"/>
          <w:sz w:val="24"/>
        </w:rPr>
      </w:pPr>
      <w:r w:rsidRPr="00B301AD">
        <w:rPr>
          <w:rFonts w:ascii="仿宋" w:eastAsia="仿宋" w:hAnsi="仿宋" w:hint="eastAsia"/>
          <w:color w:val="000000"/>
          <w:sz w:val="24"/>
        </w:rPr>
        <w:t>一、谈判项目编号：</w:t>
      </w:r>
      <w:r w:rsidR="0088348A" w:rsidRPr="00B301AD">
        <w:rPr>
          <w:rFonts w:ascii="仿宋" w:eastAsia="仿宋" w:hAnsi="仿宋" w:hint="eastAsia"/>
          <w:color w:val="000000"/>
          <w:sz w:val="24"/>
        </w:rPr>
        <w:t>MDST-</w:t>
      </w:r>
      <w:r w:rsidR="00086653" w:rsidRPr="00B301AD">
        <w:rPr>
          <w:rFonts w:ascii="仿宋" w:eastAsia="仿宋" w:hAnsi="仿宋" w:hint="eastAsia"/>
          <w:color w:val="000000"/>
          <w:sz w:val="24"/>
        </w:rPr>
        <w:t>201</w:t>
      </w:r>
      <w:r w:rsidR="00EB6236" w:rsidRPr="00B301AD">
        <w:rPr>
          <w:rFonts w:ascii="仿宋" w:eastAsia="仿宋" w:hAnsi="仿宋" w:hint="eastAsia"/>
          <w:color w:val="000000"/>
          <w:sz w:val="24"/>
        </w:rPr>
        <w:t>8</w:t>
      </w:r>
      <w:r w:rsidR="0088348A" w:rsidRPr="00B301AD">
        <w:rPr>
          <w:rFonts w:ascii="仿宋" w:eastAsia="仿宋" w:hAnsi="仿宋" w:hint="eastAsia"/>
          <w:color w:val="000000"/>
          <w:sz w:val="24"/>
        </w:rPr>
        <w:t>-</w:t>
      </w:r>
      <w:r w:rsidR="008A5F2A" w:rsidRPr="00B301AD">
        <w:rPr>
          <w:rFonts w:ascii="仿宋" w:eastAsia="仿宋" w:hAnsi="仿宋" w:hint="eastAsia"/>
          <w:color w:val="000000"/>
          <w:sz w:val="24"/>
        </w:rPr>
        <w:t>2</w:t>
      </w:r>
      <w:r w:rsidR="00AA02EB">
        <w:rPr>
          <w:rFonts w:ascii="仿宋" w:eastAsia="仿宋" w:hAnsi="仿宋" w:hint="eastAsia"/>
          <w:color w:val="000000"/>
          <w:sz w:val="24"/>
        </w:rPr>
        <w:t>2</w:t>
      </w:r>
    </w:p>
    <w:p w:rsidR="00975F7E" w:rsidRDefault="008537CB">
      <w:pPr>
        <w:spacing w:line="440" w:lineRule="exact"/>
        <w:rPr>
          <w:rFonts w:ascii="仿宋" w:eastAsia="仿宋" w:hAnsi="仿宋"/>
          <w:i/>
          <w:color w:val="000000"/>
          <w:sz w:val="24"/>
        </w:rPr>
      </w:pPr>
      <w:r w:rsidRPr="00B301AD">
        <w:rPr>
          <w:rFonts w:ascii="仿宋" w:eastAsia="仿宋" w:hAnsi="仿宋" w:hint="eastAsia"/>
          <w:i/>
          <w:color w:val="000000"/>
          <w:sz w:val="24"/>
        </w:rPr>
        <w:t>二、谈判项目概况（内容、用途、数量、简要技术要求）：</w:t>
      </w:r>
      <w:bookmarkStart w:id="0" w:name="B09_招标内容"/>
      <w:bookmarkEnd w:id="0"/>
    </w:p>
    <w:p w:rsidR="009A3003" w:rsidRPr="00B301AD" w:rsidRDefault="009A3003">
      <w:pPr>
        <w:spacing w:line="440" w:lineRule="exact"/>
        <w:rPr>
          <w:rFonts w:ascii="仿宋" w:eastAsia="仿宋" w:hAnsi="仿宋"/>
          <w:i/>
          <w:color w:val="000000"/>
          <w:sz w:val="24"/>
        </w:rPr>
      </w:pPr>
      <w:r>
        <w:rPr>
          <w:rFonts w:ascii="仿宋" w:eastAsia="仿宋" w:hAnsi="仿宋" w:hint="eastAsia"/>
          <w:i/>
          <w:color w:val="000000"/>
          <w:sz w:val="24"/>
        </w:rPr>
        <w:t>（1）项目名称</w:t>
      </w:r>
      <w:r w:rsidR="007A1F61">
        <w:rPr>
          <w:rFonts w:ascii="仿宋" w:eastAsia="仿宋" w:hAnsi="仿宋" w:hint="eastAsia"/>
          <w:i/>
          <w:color w:val="000000"/>
          <w:sz w:val="24"/>
        </w:rPr>
        <w:t>及预算</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3093"/>
        <w:gridCol w:w="1276"/>
        <w:gridCol w:w="851"/>
        <w:gridCol w:w="1275"/>
        <w:gridCol w:w="3544"/>
      </w:tblGrid>
      <w:tr w:rsidR="00CC06C5" w:rsidRPr="00B301AD" w:rsidTr="00BC67B9">
        <w:trPr>
          <w:tblHeader/>
        </w:trPr>
        <w:tc>
          <w:tcPr>
            <w:tcW w:w="735"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CC06C5">
            <w:pPr>
              <w:spacing w:line="440" w:lineRule="exact"/>
              <w:rPr>
                <w:rFonts w:ascii="仿宋" w:eastAsia="仿宋" w:hAnsi="仿宋"/>
                <w:b/>
                <w:color w:val="000000"/>
                <w:sz w:val="24"/>
              </w:rPr>
            </w:pPr>
            <w:proofErr w:type="gramStart"/>
            <w:r w:rsidRPr="00B301AD">
              <w:rPr>
                <w:rFonts w:ascii="仿宋" w:eastAsia="仿宋" w:hAnsi="仿宋" w:hint="eastAsia"/>
                <w:b/>
                <w:color w:val="000000"/>
                <w:sz w:val="24"/>
              </w:rPr>
              <w:t>标项</w:t>
            </w:r>
            <w:proofErr w:type="gramEnd"/>
          </w:p>
        </w:tc>
        <w:tc>
          <w:tcPr>
            <w:tcW w:w="3093"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参考型号</w:t>
            </w:r>
          </w:p>
        </w:tc>
        <w:tc>
          <w:tcPr>
            <w:tcW w:w="851"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数量</w:t>
            </w:r>
          </w:p>
        </w:tc>
        <w:tc>
          <w:tcPr>
            <w:tcW w:w="1275"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CC06C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预算金额</w:t>
            </w:r>
          </w:p>
        </w:tc>
        <w:tc>
          <w:tcPr>
            <w:tcW w:w="3544"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备注(附件等)</w:t>
            </w:r>
          </w:p>
        </w:tc>
      </w:tr>
      <w:tr w:rsidR="00DF4B9A" w:rsidRPr="00B301AD" w:rsidTr="00BC67B9">
        <w:trPr>
          <w:trHeight w:val="993"/>
        </w:trPr>
        <w:tc>
          <w:tcPr>
            <w:tcW w:w="735" w:type="dxa"/>
            <w:tcBorders>
              <w:left w:val="single" w:sz="4" w:space="0" w:color="auto"/>
              <w:right w:val="single" w:sz="4" w:space="0" w:color="auto"/>
            </w:tcBorders>
            <w:vAlign w:val="center"/>
          </w:tcPr>
          <w:p w:rsidR="00DF4B9A" w:rsidRPr="00B301AD" w:rsidRDefault="00DF4B9A"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1</w:t>
            </w:r>
          </w:p>
        </w:tc>
        <w:tc>
          <w:tcPr>
            <w:tcW w:w="3093" w:type="dxa"/>
            <w:tcBorders>
              <w:left w:val="single" w:sz="4" w:space="0" w:color="auto"/>
              <w:right w:val="single" w:sz="4" w:space="0" w:color="auto"/>
            </w:tcBorders>
            <w:vAlign w:val="center"/>
          </w:tcPr>
          <w:p w:rsidR="00DF4B9A" w:rsidRPr="00191C02" w:rsidRDefault="001C3E67" w:rsidP="00F5739B">
            <w:pPr>
              <w:spacing w:line="440" w:lineRule="exact"/>
              <w:jc w:val="center"/>
              <w:rPr>
                <w:rFonts w:ascii="仿宋" w:eastAsia="仿宋" w:hAnsi="仿宋"/>
                <w:color w:val="000000"/>
                <w:sz w:val="24"/>
              </w:rPr>
            </w:pPr>
            <w:r w:rsidRPr="001C3E67">
              <w:rPr>
                <w:rFonts w:ascii="仿宋" w:eastAsia="仿宋" w:hAnsi="仿宋" w:hint="eastAsia"/>
                <w:color w:val="000000"/>
                <w:sz w:val="24"/>
              </w:rPr>
              <w:t>内窥镜摄像系统信噪比测量光能调节装置</w:t>
            </w:r>
          </w:p>
        </w:tc>
        <w:tc>
          <w:tcPr>
            <w:tcW w:w="1276" w:type="dxa"/>
            <w:tcBorders>
              <w:top w:val="single" w:sz="4" w:space="0" w:color="auto"/>
              <w:left w:val="single" w:sz="4" w:space="0" w:color="auto"/>
              <w:bottom w:val="single" w:sz="4" w:space="0" w:color="auto"/>
              <w:right w:val="single" w:sz="4" w:space="0" w:color="auto"/>
            </w:tcBorders>
            <w:vAlign w:val="center"/>
          </w:tcPr>
          <w:p w:rsidR="00DF4B9A" w:rsidRPr="00191C02" w:rsidRDefault="00112677"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定制</w:t>
            </w:r>
          </w:p>
        </w:tc>
        <w:tc>
          <w:tcPr>
            <w:tcW w:w="851" w:type="dxa"/>
            <w:tcBorders>
              <w:top w:val="single" w:sz="4" w:space="0" w:color="auto"/>
              <w:left w:val="single" w:sz="4" w:space="0" w:color="auto"/>
              <w:bottom w:val="single" w:sz="4" w:space="0" w:color="auto"/>
              <w:right w:val="single" w:sz="4" w:space="0" w:color="auto"/>
            </w:tcBorders>
            <w:vAlign w:val="center"/>
          </w:tcPr>
          <w:p w:rsidR="00DF4B9A" w:rsidRPr="00191C02" w:rsidRDefault="001C3E67" w:rsidP="00F5739B">
            <w:pPr>
              <w:spacing w:line="440" w:lineRule="exact"/>
              <w:jc w:val="center"/>
              <w:rPr>
                <w:rFonts w:ascii="仿宋" w:eastAsia="仿宋" w:hAnsi="仿宋"/>
                <w:color w:val="000000"/>
                <w:sz w:val="24"/>
              </w:rPr>
            </w:pPr>
            <w:r>
              <w:rPr>
                <w:rFonts w:ascii="仿宋" w:eastAsia="仿宋" w:hAnsi="仿宋" w:hint="eastAsia"/>
                <w:color w:val="000000"/>
                <w:sz w:val="24"/>
              </w:rPr>
              <w:t>1</w:t>
            </w:r>
            <w:r w:rsidR="00DF4B9A" w:rsidRPr="00191C02">
              <w:rPr>
                <w:rFonts w:ascii="仿宋" w:eastAsia="仿宋" w:hAnsi="仿宋" w:hint="eastAsia"/>
                <w:color w:val="000000"/>
                <w:sz w:val="24"/>
              </w:rPr>
              <w:t>个</w:t>
            </w:r>
          </w:p>
        </w:tc>
        <w:tc>
          <w:tcPr>
            <w:tcW w:w="1275" w:type="dxa"/>
            <w:tcBorders>
              <w:top w:val="single" w:sz="4" w:space="0" w:color="auto"/>
              <w:left w:val="single" w:sz="4" w:space="0" w:color="auto"/>
              <w:bottom w:val="single" w:sz="4" w:space="0" w:color="auto"/>
              <w:right w:val="single" w:sz="4" w:space="0" w:color="auto"/>
            </w:tcBorders>
            <w:vAlign w:val="center"/>
          </w:tcPr>
          <w:p w:rsidR="00DF4B9A" w:rsidRPr="00191C02" w:rsidRDefault="001C3E67" w:rsidP="00F5739B">
            <w:pPr>
              <w:spacing w:line="440" w:lineRule="exact"/>
              <w:jc w:val="center"/>
              <w:rPr>
                <w:rFonts w:ascii="仿宋" w:eastAsia="仿宋" w:hAnsi="仿宋"/>
                <w:color w:val="000000"/>
                <w:sz w:val="24"/>
              </w:rPr>
            </w:pPr>
            <w:r>
              <w:rPr>
                <w:rFonts w:ascii="仿宋" w:eastAsia="仿宋" w:hAnsi="仿宋" w:hint="eastAsia"/>
                <w:color w:val="000000"/>
                <w:sz w:val="24"/>
              </w:rPr>
              <w:t>8</w:t>
            </w:r>
            <w:r w:rsidR="00DF4B9A" w:rsidRPr="00191C02">
              <w:rPr>
                <w:rFonts w:ascii="仿宋" w:eastAsia="仿宋" w:hAnsi="仿宋" w:hint="eastAsia"/>
                <w:color w:val="000000"/>
                <w:sz w:val="24"/>
              </w:rPr>
              <w:t>万元</w:t>
            </w:r>
          </w:p>
        </w:tc>
        <w:tc>
          <w:tcPr>
            <w:tcW w:w="3544" w:type="dxa"/>
            <w:tcBorders>
              <w:top w:val="single" w:sz="4" w:space="0" w:color="auto"/>
              <w:left w:val="single" w:sz="4" w:space="0" w:color="auto"/>
              <w:bottom w:val="single" w:sz="4" w:space="0" w:color="auto"/>
              <w:right w:val="single" w:sz="4" w:space="0" w:color="auto"/>
            </w:tcBorders>
            <w:vAlign w:val="center"/>
          </w:tcPr>
          <w:p w:rsidR="00DF4B9A" w:rsidRPr="00191C02" w:rsidRDefault="000156BF" w:rsidP="00F5739B">
            <w:pPr>
              <w:spacing w:line="440" w:lineRule="exact"/>
              <w:jc w:val="left"/>
              <w:rPr>
                <w:rFonts w:ascii="仿宋" w:eastAsia="仿宋" w:hAnsi="仿宋"/>
                <w:color w:val="000000"/>
                <w:sz w:val="24"/>
              </w:rPr>
            </w:pPr>
            <w:r>
              <w:rPr>
                <w:rFonts w:ascii="仿宋" w:eastAsia="仿宋" w:hAnsi="仿宋" w:hint="eastAsia"/>
                <w:color w:val="000000"/>
                <w:sz w:val="24"/>
              </w:rPr>
              <w:t>见（2）项目要求1</w:t>
            </w:r>
          </w:p>
        </w:tc>
      </w:tr>
      <w:tr w:rsidR="001C3E67" w:rsidRPr="00B301AD" w:rsidTr="00BC67B9">
        <w:trPr>
          <w:trHeight w:val="993"/>
        </w:trPr>
        <w:tc>
          <w:tcPr>
            <w:tcW w:w="735" w:type="dxa"/>
            <w:tcBorders>
              <w:left w:val="single" w:sz="4" w:space="0" w:color="auto"/>
              <w:right w:val="single" w:sz="4" w:space="0" w:color="auto"/>
            </w:tcBorders>
            <w:vAlign w:val="center"/>
          </w:tcPr>
          <w:p w:rsidR="001C3E67" w:rsidRPr="00B301AD" w:rsidRDefault="001C3E67" w:rsidP="00CC06C5">
            <w:pPr>
              <w:spacing w:line="440" w:lineRule="exact"/>
              <w:jc w:val="center"/>
              <w:rPr>
                <w:rFonts w:ascii="仿宋" w:eastAsia="仿宋" w:hAnsi="仿宋"/>
                <w:color w:val="000000"/>
                <w:sz w:val="24"/>
              </w:rPr>
            </w:pPr>
            <w:r>
              <w:rPr>
                <w:rFonts w:ascii="仿宋" w:eastAsia="仿宋" w:hAnsi="仿宋" w:hint="eastAsia"/>
                <w:color w:val="000000"/>
                <w:sz w:val="24"/>
              </w:rPr>
              <w:t>2</w:t>
            </w:r>
          </w:p>
        </w:tc>
        <w:tc>
          <w:tcPr>
            <w:tcW w:w="3093" w:type="dxa"/>
            <w:tcBorders>
              <w:left w:val="single" w:sz="4" w:space="0" w:color="auto"/>
              <w:right w:val="single" w:sz="4" w:space="0" w:color="auto"/>
            </w:tcBorders>
            <w:vAlign w:val="center"/>
          </w:tcPr>
          <w:p w:rsidR="001C3E67" w:rsidRPr="00191C02" w:rsidRDefault="001C3E67" w:rsidP="001C3E67">
            <w:pPr>
              <w:spacing w:line="440" w:lineRule="exact"/>
              <w:jc w:val="center"/>
              <w:rPr>
                <w:rFonts w:ascii="仿宋" w:eastAsia="仿宋" w:hAnsi="仿宋"/>
                <w:color w:val="000000"/>
                <w:sz w:val="24"/>
              </w:rPr>
            </w:pPr>
            <w:r w:rsidRPr="001C3E67">
              <w:rPr>
                <w:rFonts w:ascii="仿宋" w:eastAsia="仿宋" w:hAnsi="仿宋" w:hint="eastAsia"/>
                <w:color w:val="000000"/>
                <w:sz w:val="24"/>
              </w:rPr>
              <w:t>内窥镜摄像系统</w:t>
            </w:r>
            <w:r>
              <w:rPr>
                <w:rFonts w:ascii="仿宋" w:eastAsia="仿宋" w:hAnsi="仿宋" w:hint="eastAsia"/>
                <w:color w:val="000000"/>
                <w:sz w:val="24"/>
              </w:rPr>
              <w:t>亮度响应</w:t>
            </w:r>
            <w:r w:rsidRPr="001C3E67">
              <w:rPr>
                <w:rFonts w:ascii="仿宋" w:eastAsia="仿宋" w:hAnsi="仿宋" w:hint="eastAsia"/>
                <w:color w:val="000000"/>
                <w:sz w:val="24"/>
              </w:rPr>
              <w:t>测量光能调节装置</w:t>
            </w:r>
          </w:p>
        </w:tc>
        <w:tc>
          <w:tcPr>
            <w:tcW w:w="1276" w:type="dxa"/>
            <w:tcBorders>
              <w:top w:val="single" w:sz="4" w:space="0" w:color="auto"/>
              <w:left w:val="single" w:sz="4" w:space="0" w:color="auto"/>
              <w:bottom w:val="single" w:sz="4" w:space="0" w:color="auto"/>
              <w:right w:val="single" w:sz="4" w:space="0" w:color="auto"/>
            </w:tcBorders>
            <w:vAlign w:val="center"/>
          </w:tcPr>
          <w:p w:rsidR="001C3E67" w:rsidRPr="00191C02" w:rsidRDefault="001C3E67" w:rsidP="004851CE">
            <w:pPr>
              <w:spacing w:line="440" w:lineRule="exact"/>
              <w:jc w:val="center"/>
              <w:rPr>
                <w:rFonts w:ascii="仿宋" w:eastAsia="仿宋" w:hAnsi="仿宋"/>
                <w:color w:val="000000"/>
                <w:sz w:val="24"/>
              </w:rPr>
            </w:pPr>
            <w:r w:rsidRPr="00191C02">
              <w:rPr>
                <w:rFonts w:ascii="仿宋" w:eastAsia="仿宋" w:hAnsi="仿宋" w:hint="eastAsia"/>
                <w:color w:val="000000"/>
                <w:sz w:val="24"/>
              </w:rPr>
              <w:t>定制</w:t>
            </w:r>
          </w:p>
        </w:tc>
        <w:tc>
          <w:tcPr>
            <w:tcW w:w="851" w:type="dxa"/>
            <w:tcBorders>
              <w:top w:val="single" w:sz="4" w:space="0" w:color="auto"/>
              <w:left w:val="single" w:sz="4" w:space="0" w:color="auto"/>
              <w:bottom w:val="single" w:sz="4" w:space="0" w:color="auto"/>
              <w:right w:val="single" w:sz="4" w:space="0" w:color="auto"/>
            </w:tcBorders>
            <w:vAlign w:val="center"/>
          </w:tcPr>
          <w:p w:rsidR="001C3E67" w:rsidRPr="00191C02" w:rsidRDefault="001C3E67" w:rsidP="004851CE">
            <w:pPr>
              <w:spacing w:line="440" w:lineRule="exact"/>
              <w:jc w:val="center"/>
              <w:rPr>
                <w:rFonts w:ascii="仿宋" w:eastAsia="仿宋" w:hAnsi="仿宋"/>
                <w:color w:val="000000"/>
                <w:sz w:val="24"/>
              </w:rPr>
            </w:pPr>
            <w:r>
              <w:rPr>
                <w:rFonts w:ascii="仿宋" w:eastAsia="仿宋" w:hAnsi="仿宋" w:hint="eastAsia"/>
                <w:color w:val="000000"/>
                <w:sz w:val="24"/>
              </w:rPr>
              <w:t>1</w:t>
            </w:r>
            <w:r w:rsidRPr="00191C02">
              <w:rPr>
                <w:rFonts w:ascii="仿宋" w:eastAsia="仿宋" w:hAnsi="仿宋" w:hint="eastAsia"/>
                <w:color w:val="000000"/>
                <w:sz w:val="24"/>
              </w:rPr>
              <w:t>个</w:t>
            </w:r>
          </w:p>
        </w:tc>
        <w:tc>
          <w:tcPr>
            <w:tcW w:w="1275" w:type="dxa"/>
            <w:tcBorders>
              <w:top w:val="single" w:sz="4" w:space="0" w:color="auto"/>
              <w:left w:val="single" w:sz="4" w:space="0" w:color="auto"/>
              <w:bottom w:val="single" w:sz="4" w:space="0" w:color="auto"/>
              <w:right w:val="single" w:sz="4" w:space="0" w:color="auto"/>
            </w:tcBorders>
            <w:vAlign w:val="center"/>
          </w:tcPr>
          <w:p w:rsidR="001C3E67" w:rsidRPr="00191C02" w:rsidRDefault="001C3E67" w:rsidP="004851CE">
            <w:pPr>
              <w:spacing w:line="440" w:lineRule="exact"/>
              <w:jc w:val="center"/>
              <w:rPr>
                <w:rFonts w:ascii="仿宋" w:eastAsia="仿宋" w:hAnsi="仿宋"/>
                <w:color w:val="000000"/>
                <w:sz w:val="24"/>
              </w:rPr>
            </w:pPr>
            <w:r>
              <w:rPr>
                <w:rFonts w:ascii="仿宋" w:eastAsia="仿宋" w:hAnsi="仿宋" w:hint="eastAsia"/>
                <w:color w:val="000000"/>
                <w:sz w:val="24"/>
              </w:rPr>
              <w:t>8</w:t>
            </w:r>
            <w:r w:rsidRPr="00191C02">
              <w:rPr>
                <w:rFonts w:ascii="仿宋" w:eastAsia="仿宋" w:hAnsi="仿宋" w:hint="eastAsia"/>
                <w:color w:val="000000"/>
                <w:sz w:val="24"/>
              </w:rPr>
              <w:t>万元</w:t>
            </w:r>
          </w:p>
        </w:tc>
        <w:tc>
          <w:tcPr>
            <w:tcW w:w="3544" w:type="dxa"/>
            <w:tcBorders>
              <w:top w:val="single" w:sz="4" w:space="0" w:color="auto"/>
              <w:left w:val="single" w:sz="4" w:space="0" w:color="auto"/>
              <w:bottom w:val="single" w:sz="4" w:space="0" w:color="auto"/>
              <w:right w:val="single" w:sz="4" w:space="0" w:color="auto"/>
            </w:tcBorders>
            <w:vAlign w:val="center"/>
          </w:tcPr>
          <w:p w:rsidR="001C3E67" w:rsidRPr="00191C02" w:rsidRDefault="000156BF" w:rsidP="004851CE">
            <w:pPr>
              <w:spacing w:line="440" w:lineRule="exact"/>
              <w:jc w:val="left"/>
              <w:rPr>
                <w:rFonts w:ascii="仿宋" w:eastAsia="仿宋" w:hAnsi="仿宋"/>
                <w:color w:val="000000"/>
                <w:sz w:val="24"/>
              </w:rPr>
            </w:pPr>
            <w:r>
              <w:rPr>
                <w:rFonts w:ascii="仿宋" w:eastAsia="仿宋" w:hAnsi="仿宋" w:hint="eastAsia"/>
                <w:color w:val="000000"/>
                <w:sz w:val="24"/>
              </w:rPr>
              <w:t>见（2）项目要求2</w:t>
            </w:r>
          </w:p>
        </w:tc>
      </w:tr>
    </w:tbl>
    <w:p w:rsidR="009A3003" w:rsidRDefault="009A3003">
      <w:pPr>
        <w:spacing w:line="440" w:lineRule="exact"/>
        <w:rPr>
          <w:rFonts w:ascii="仿宋" w:eastAsia="仿宋" w:hAnsi="仿宋"/>
          <w:color w:val="000000"/>
          <w:sz w:val="24"/>
        </w:rPr>
      </w:pPr>
      <w:r>
        <w:rPr>
          <w:rFonts w:ascii="仿宋" w:eastAsia="仿宋" w:hAnsi="仿宋" w:hint="eastAsia"/>
          <w:color w:val="000000"/>
          <w:sz w:val="24"/>
        </w:rPr>
        <w:t>（2）项目</w:t>
      </w:r>
      <w:r w:rsidR="007A1F61">
        <w:rPr>
          <w:rFonts w:ascii="仿宋" w:eastAsia="仿宋" w:hAnsi="仿宋" w:hint="eastAsia"/>
          <w:color w:val="000000"/>
          <w:sz w:val="24"/>
        </w:rPr>
        <w:t>要求</w:t>
      </w:r>
    </w:p>
    <w:p w:rsidR="009442B8" w:rsidRDefault="009442B8">
      <w:pPr>
        <w:spacing w:line="440" w:lineRule="exact"/>
        <w:rPr>
          <w:rFonts w:ascii="仿宋" w:eastAsia="仿宋" w:hAnsi="仿宋"/>
          <w:color w:val="000000"/>
          <w:sz w:val="24"/>
        </w:rPr>
      </w:pPr>
      <w:r>
        <w:rPr>
          <w:rFonts w:ascii="仿宋" w:eastAsia="仿宋" w:hAnsi="仿宋" w:hint="eastAsia"/>
          <w:color w:val="000000"/>
          <w:sz w:val="24"/>
        </w:rPr>
        <w:t>要求1：</w:t>
      </w:r>
      <w:r w:rsidRPr="001C3E67">
        <w:rPr>
          <w:rFonts w:ascii="仿宋" w:eastAsia="仿宋" w:hAnsi="仿宋" w:hint="eastAsia"/>
          <w:color w:val="000000"/>
          <w:sz w:val="24"/>
        </w:rPr>
        <w:t>内窥镜摄像系统信噪比测量光能调节装置</w:t>
      </w:r>
      <w:r>
        <w:rPr>
          <w:rFonts w:ascii="仿宋" w:eastAsia="仿宋" w:hAnsi="仿宋" w:hint="eastAsia"/>
          <w:color w:val="000000"/>
          <w:sz w:val="24"/>
        </w:rPr>
        <w:t>定制</w:t>
      </w:r>
      <w:r w:rsidR="003F309D">
        <w:rPr>
          <w:rFonts w:ascii="仿宋" w:eastAsia="仿宋" w:hAnsi="仿宋" w:hint="eastAsia"/>
          <w:color w:val="000000"/>
          <w:sz w:val="24"/>
        </w:rPr>
        <w:t>技术</w:t>
      </w:r>
      <w:r>
        <w:rPr>
          <w:rFonts w:ascii="仿宋" w:eastAsia="仿宋" w:hAnsi="仿宋" w:hint="eastAsia"/>
          <w:color w:val="000000"/>
          <w:sz w:val="24"/>
        </w:rPr>
        <w:t>要求</w:t>
      </w:r>
      <w:r w:rsidR="000800AD">
        <w:rPr>
          <w:rFonts w:ascii="仿宋" w:eastAsia="仿宋" w:hAnsi="仿宋" w:hint="eastAsia"/>
          <w:color w:val="000000"/>
          <w:sz w:val="24"/>
        </w:rPr>
        <w:t>（</w:t>
      </w:r>
      <w:r w:rsidR="001B0D9D">
        <w:rPr>
          <w:rFonts w:ascii="仿宋" w:eastAsia="仿宋" w:hAnsi="仿宋" w:hint="eastAsia"/>
          <w:color w:val="000000"/>
          <w:sz w:val="24"/>
        </w:rPr>
        <w:t>规格1、规格2</w:t>
      </w:r>
      <w:r w:rsidR="000800AD">
        <w:rPr>
          <w:rFonts w:ascii="仿宋" w:eastAsia="仿宋" w:hAnsi="仿宋" w:hint="eastAsia"/>
          <w:color w:val="000000"/>
          <w:sz w:val="24"/>
        </w:rPr>
        <w:t>）</w:t>
      </w:r>
    </w:p>
    <w:p w:rsidR="001A5F82" w:rsidRDefault="007A1F61" w:rsidP="00EC4540">
      <w:pPr>
        <w:rPr>
          <w:rFonts w:ascii="Calibri" w:hAnsi="Calibri"/>
        </w:rPr>
      </w:pPr>
      <w:r>
        <w:rPr>
          <w:rFonts w:ascii="Calibri" w:hAnsi="Calibri" w:hint="eastAsia"/>
        </w:rPr>
        <w:t>规格</w:t>
      </w:r>
      <w:r>
        <w:rPr>
          <w:rFonts w:ascii="Calibri" w:hAnsi="Calibri" w:hint="eastAsia"/>
        </w:rPr>
        <w:t>1</w:t>
      </w:r>
      <w:r>
        <w:rPr>
          <w:rFonts w:ascii="Calibri" w:hAnsi="Calibri" w:hint="eastAsia"/>
        </w:rPr>
        <w:t>：大漫射屏</w:t>
      </w:r>
      <w:r w:rsidRPr="00083BEA">
        <w:rPr>
          <w:rFonts w:ascii="Calibri" w:hAnsi="Calibri" w:hint="eastAsia"/>
        </w:rPr>
        <w:t>的空间均匀度应不超过</w:t>
      </w:r>
      <w:r>
        <w:rPr>
          <w:rFonts w:ascii="Calibri" w:hAnsi="Calibri" w:hint="eastAsia"/>
        </w:rPr>
        <w:t>20</w:t>
      </w:r>
      <w:r w:rsidRPr="00083BEA">
        <w:rPr>
          <w:rFonts w:ascii="Calibri" w:hAnsi="Calibri" w:hint="eastAsia"/>
        </w:rPr>
        <w:t>%</w:t>
      </w:r>
      <w:r w:rsidRPr="00083BEA">
        <w:rPr>
          <w:rFonts w:ascii="Calibri" w:hAnsi="Calibri" w:hint="eastAsia"/>
        </w:rPr>
        <w:t>，</w:t>
      </w:r>
      <w:r>
        <w:rPr>
          <w:rFonts w:ascii="Calibri" w:hAnsi="Calibri" w:hint="eastAsia"/>
        </w:rPr>
        <w:t>小漫射屏</w:t>
      </w:r>
      <w:r w:rsidRPr="00083BEA">
        <w:rPr>
          <w:rFonts w:ascii="Calibri" w:hAnsi="Calibri" w:hint="eastAsia"/>
        </w:rPr>
        <w:t>的空间亮度均匀度应不超过</w:t>
      </w:r>
      <w:r w:rsidRPr="00083BEA">
        <w:rPr>
          <w:rFonts w:ascii="Calibri" w:hAnsi="Calibri"/>
        </w:rPr>
        <w:t>2%</w:t>
      </w:r>
      <w:r>
        <w:rPr>
          <w:rFonts w:ascii="Calibri" w:hAnsi="Calibri" w:hint="eastAsia"/>
        </w:rPr>
        <w:t>。</w:t>
      </w:r>
    </w:p>
    <w:tbl>
      <w:tblPr>
        <w:tblStyle w:val="a8"/>
        <w:tblW w:w="0" w:type="auto"/>
        <w:jc w:val="center"/>
        <w:tblLook w:val="04A0"/>
      </w:tblPr>
      <w:tblGrid>
        <w:gridCol w:w="2463"/>
        <w:gridCol w:w="2463"/>
        <w:gridCol w:w="2464"/>
      </w:tblGrid>
      <w:tr w:rsidR="0001145C" w:rsidTr="0001145C">
        <w:trPr>
          <w:jc w:val="center"/>
        </w:trPr>
        <w:tc>
          <w:tcPr>
            <w:tcW w:w="2463" w:type="dxa"/>
          </w:tcPr>
          <w:p w:rsidR="0001145C" w:rsidRDefault="00A03628" w:rsidP="00EC4540">
            <w:pPr>
              <w:rPr>
                <w:rFonts w:ascii="Calibri" w:hAnsi="Calibri"/>
              </w:rPr>
            </w:pPr>
            <w:r>
              <w:rPr>
                <w:rFonts w:ascii="Calibri" w:hAnsi="Calibri" w:hint="eastAsia"/>
              </w:rPr>
              <w:t>规格</w:t>
            </w:r>
            <w:r>
              <w:rPr>
                <w:rFonts w:ascii="Calibri" w:hAnsi="Calibri" w:hint="eastAsia"/>
              </w:rPr>
              <w:t>1</w:t>
            </w:r>
            <w:r w:rsidR="0001145C">
              <w:rPr>
                <w:rFonts w:ascii="Calibri" w:hAnsi="Calibri" w:hint="eastAsia"/>
              </w:rPr>
              <w:t>组件</w:t>
            </w:r>
          </w:p>
        </w:tc>
        <w:tc>
          <w:tcPr>
            <w:tcW w:w="2463" w:type="dxa"/>
          </w:tcPr>
          <w:p w:rsidR="0001145C" w:rsidRDefault="0001145C" w:rsidP="00EC4540">
            <w:pPr>
              <w:rPr>
                <w:rFonts w:ascii="Calibri" w:hAnsi="Calibri"/>
              </w:rPr>
            </w:pPr>
            <w:r>
              <w:rPr>
                <w:rFonts w:ascii="Calibri" w:hAnsi="Calibri" w:hint="eastAsia"/>
              </w:rPr>
              <w:t>尺寸或范围（</w:t>
            </w:r>
            <w:r>
              <w:rPr>
                <w:rFonts w:ascii="Calibri" w:hAnsi="Calibri" w:hint="eastAsia"/>
              </w:rPr>
              <w:t>mm</w:t>
            </w:r>
            <w:r>
              <w:rPr>
                <w:rFonts w:ascii="Calibri" w:hAnsi="Calibri" w:hint="eastAsia"/>
              </w:rPr>
              <w:t>）</w:t>
            </w:r>
          </w:p>
        </w:tc>
        <w:tc>
          <w:tcPr>
            <w:tcW w:w="2464" w:type="dxa"/>
          </w:tcPr>
          <w:p w:rsidR="0001145C" w:rsidRDefault="0001145C" w:rsidP="00EC4540">
            <w:pPr>
              <w:rPr>
                <w:rFonts w:ascii="Calibri" w:hAnsi="Calibri"/>
              </w:rPr>
            </w:pPr>
            <w:r>
              <w:rPr>
                <w:rFonts w:ascii="Calibri" w:hAnsi="Calibri" w:hint="eastAsia"/>
              </w:rPr>
              <w:t>备注</w:t>
            </w:r>
          </w:p>
        </w:tc>
      </w:tr>
      <w:tr w:rsidR="0001145C" w:rsidTr="0001145C">
        <w:trPr>
          <w:jc w:val="center"/>
        </w:trPr>
        <w:tc>
          <w:tcPr>
            <w:tcW w:w="2463" w:type="dxa"/>
          </w:tcPr>
          <w:p w:rsidR="0001145C" w:rsidRDefault="0001145C" w:rsidP="00EC4540">
            <w:pPr>
              <w:rPr>
                <w:rFonts w:ascii="Calibri" w:hAnsi="Calibri"/>
              </w:rPr>
            </w:pPr>
            <w:r>
              <w:rPr>
                <w:rFonts w:ascii="Calibri" w:hAnsi="Calibri" w:hint="eastAsia"/>
              </w:rPr>
              <w:t>大漫射屏开孔尺寸</w:t>
            </w:r>
          </w:p>
        </w:tc>
        <w:tc>
          <w:tcPr>
            <w:tcW w:w="2463" w:type="dxa"/>
          </w:tcPr>
          <w:p w:rsidR="0001145C" w:rsidRDefault="0001145C" w:rsidP="00EC4540">
            <w:pPr>
              <w:rPr>
                <w:rFonts w:ascii="Calibri" w:hAnsi="Calibri"/>
              </w:rPr>
            </w:pPr>
            <w:r>
              <w:rPr>
                <w:rFonts w:ascii="Calibri" w:hAnsi="Calibri" w:hint="eastAsia"/>
              </w:rPr>
              <w:t>4</w:t>
            </w:r>
          </w:p>
        </w:tc>
        <w:tc>
          <w:tcPr>
            <w:tcW w:w="2464" w:type="dxa"/>
          </w:tcPr>
          <w:p w:rsidR="0001145C" w:rsidRDefault="0001145C" w:rsidP="00EC4540">
            <w:pPr>
              <w:rPr>
                <w:rFonts w:ascii="Calibri" w:hAnsi="Calibri"/>
              </w:rPr>
            </w:pPr>
          </w:p>
        </w:tc>
      </w:tr>
      <w:tr w:rsidR="0001145C" w:rsidTr="0001145C">
        <w:trPr>
          <w:jc w:val="center"/>
        </w:trPr>
        <w:tc>
          <w:tcPr>
            <w:tcW w:w="2463" w:type="dxa"/>
          </w:tcPr>
          <w:p w:rsidR="0001145C" w:rsidRDefault="0001145C" w:rsidP="00EC4540">
            <w:pPr>
              <w:rPr>
                <w:rFonts w:ascii="Calibri" w:hAnsi="Calibri"/>
              </w:rPr>
            </w:pPr>
            <w:r>
              <w:rPr>
                <w:rFonts w:ascii="Calibri" w:hAnsi="Calibri" w:hint="eastAsia"/>
              </w:rPr>
              <w:t>大漫射屏尺寸</w:t>
            </w:r>
          </w:p>
        </w:tc>
        <w:tc>
          <w:tcPr>
            <w:tcW w:w="2463" w:type="dxa"/>
          </w:tcPr>
          <w:p w:rsidR="0001145C" w:rsidRDefault="0001145C" w:rsidP="00EC4540">
            <w:pPr>
              <w:rPr>
                <w:rFonts w:ascii="Calibri" w:hAnsi="Calibri"/>
              </w:rPr>
            </w:pPr>
            <w:r>
              <w:rPr>
                <w:rFonts w:ascii="Calibri" w:hAnsi="Calibri" w:hint="eastAsia"/>
              </w:rPr>
              <w:t>120</w:t>
            </w:r>
          </w:p>
        </w:tc>
        <w:tc>
          <w:tcPr>
            <w:tcW w:w="2464" w:type="dxa"/>
          </w:tcPr>
          <w:p w:rsidR="0001145C" w:rsidRDefault="0001145C" w:rsidP="00EC4540">
            <w:pPr>
              <w:rPr>
                <w:rFonts w:ascii="Calibri" w:hAnsi="Calibri"/>
              </w:rPr>
            </w:pPr>
          </w:p>
        </w:tc>
      </w:tr>
      <w:tr w:rsidR="0001145C" w:rsidTr="0001145C">
        <w:trPr>
          <w:jc w:val="center"/>
        </w:trPr>
        <w:tc>
          <w:tcPr>
            <w:tcW w:w="2463" w:type="dxa"/>
          </w:tcPr>
          <w:p w:rsidR="0001145C" w:rsidRDefault="0001145C" w:rsidP="00EC4540">
            <w:pPr>
              <w:rPr>
                <w:rFonts w:ascii="Calibri" w:hAnsi="Calibri"/>
              </w:rPr>
            </w:pPr>
            <w:r>
              <w:rPr>
                <w:rFonts w:ascii="Calibri" w:hAnsi="Calibri" w:hint="eastAsia"/>
              </w:rPr>
              <w:t>小漫射屏尺寸</w:t>
            </w:r>
          </w:p>
        </w:tc>
        <w:tc>
          <w:tcPr>
            <w:tcW w:w="2463" w:type="dxa"/>
          </w:tcPr>
          <w:p w:rsidR="0001145C" w:rsidRDefault="0001145C" w:rsidP="00EC4540">
            <w:pPr>
              <w:rPr>
                <w:rFonts w:ascii="Calibri" w:hAnsi="Calibri"/>
              </w:rPr>
            </w:pPr>
            <w:r>
              <w:rPr>
                <w:rFonts w:ascii="Calibri" w:hAnsi="Calibri" w:hint="eastAsia"/>
              </w:rPr>
              <w:t>≥</w:t>
            </w:r>
            <w:r>
              <w:rPr>
                <w:rFonts w:ascii="Calibri" w:hAnsi="Calibri" w:hint="eastAsia"/>
              </w:rPr>
              <w:t>60</w:t>
            </w:r>
          </w:p>
        </w:tc>
        <w:tc>
          <w:tcPr>
            <w:tcW w:w="2464" w:type="dxa"/>
          </w:tcPr>
          <w:p w:rsidR="0001145C" w:rsidRDefault="0001145C" w:rsidP="00EC4540">
            <w:pPr>
              <w:rPr>
                <w:rFonts w:ascii="Calibri" w:hAnsi="Calibri"/>
              </w:rPr>
            </w:pPr>
          </w:p>
        </w:tc>
      </w:tr>
      <w:tr w:rsidR="0001145C" w:rsidTr="0001145C">
        <w:trPr>
          <w:jc w:val="center"/>
        </w:trPr>
        <w:tc>
          <w:tcPr>
            <w:tcW w:w="2463" w:type="dxa"/>
          </w:tcPr>
          <w:p w:rsidR="0001145C" w:rsidRDefault="0001145C" w:rsidP="00EC4540">
            <w:pPr>
              <w:rPr>
                <w:rFonts w:ascii="Calibri" w:hAnsi="Calibri"/>
              </w:rPr>
            </w:pPr>
            <w:r>
              <w:rPr>
                <w:rFonts w:ascii="Calibri" w:hAnsi="Calibri" w:hint="eastAsia"/>
              </w:rPr>
              <w:t>大球</w:t>
            </w:r>
            <w:proofErr w:type="gramStart"/>
            <w:r>
              <w:rPr>
                <w:rFonts w:ascii="Calibri" w:hAnsi="Calibri" w:hint="eastAsia"/>
              </w:rPr>
              <w:t>入光口</w:t>
            </w:r>
            <w:proofErr w:type="gramEnd"/>
            <w:r>
              <w:rPr>
                <w:rFonts w:ascii="Calibri" w:hAnsi="Calibri" w:hint="eastAsia"/>
              </w:rPr>
              <w:t>直径</w:t>
            </w:r>
          </w:p>
        </w:tc>
        <w:tc>
          <w:tcPr>
            <w:tcW w:w="2463" w:type="dxa"/>
          </w:tcPr>
          <w:p w:rsidR="0001145C" w:rsidRDefault="0001145C" w:rsidP="00EC4540">
            <w:pPr>
              <w:rPr>
                <w:rFonts w:ascii="Calibri" w:hAnsi="Calibri"/>
              </w:rPr>
            </w:pPr>
            <w:r>
              <w:rPr>
                <w:rFonts w:ascii="Calibri" w:hAnsi="Calibri" w:hint="eastAsia"/>
              </w:rPr>
              <w:t>≥</w:t>
            </w:r>
            <w:r>
              <w:rPr>
                <w:rFonts w:ascii="Calibri" w:hAnsi="Calibri" w:hint="eastAsia"/>
              </w:rPr>
              <w:t>12</w:t>
            </w:r>
          </w:p>
        </w:tc>
        <w:tc>
          <w:tcPr>
            <w:tcW w:w="2464" w:type="dxa"/>
          </w:tcPr>
          <w:p w:rsidR="0001145C" w:rsidRDefault="0001145C" w:rsidP="00EC4540">
            <w:pPr>
              <w:rPr>
                <w:rFonts w:ascii="Calibri" w:hAnsi="Calibri"/>
              </w:rPr>
            </w:pPr>
            <w:proofErr w:type="gramStart"/>
            <w:r>
              <w:rPr>
                <w:rFonts w:ascii="Calibri" w:hAnsi="Calibri" w:hint="eastAsia"/>
              </w:rPr>
              <w:t>入光口</w:t>
            </w:r>
            <w:proofErr w:type="gramEnd"/>
            <w:r>
              <w:rPr>
                <w:rFonts w:ascii="Calibri" w:hAnsi="Calibri" w:hint="eastAsia"/>
              </w:rPr>
              <w:t>预留适配接口</w:t>
            </w:r>
          </w:p>
        </w:tc>
      </w:tr>
    </w:tbl>
    <w:p w:rsidR="007A1F61" w:rsidRDefault="007A1F61" w:rsidP="00EC4540">
      <w:pPr>
        <w:rPr>
          <w:rFonts w:ascii="Calibri" w:hAnsi="Calibri"/>
        </w:rPr>
      </w:pPr>
      <w:r>
        <w:rPr>
          <w:rFonts w:ascii="Calibri" w:hAnsi="Calibri" w:hint="eastAsia"/>
        </w:rPr>
        <w:t>规格</w:t>
      </w:r>
      <w:r>
        <w:rPr>
          <w:rFonts w:ascii="Calibri" w:hAnsi="Calibri" w:hint="eastAsia"/>
        </w:rPr>
        <w:t>2</w:t>
      </w:r>
      <w:r>
        <w:rPr>
          <w:rFonts w:ascii="Calibri" w:hAnsi="Calibri" w:hint="eastAsia"/>
        </w:rPr>
        <w:t>：</w:t>
      </w:r>
      <w:bookmarkStart w:id="1" w:name="OLE_LINK2"/>
      <w:bookmarkStart w:id="2" w:name="OLE_LINK3"/>
      <w:r>
        <w:rPr>
          <w:rFonts w:ascii="Calibri" w:hAnsi="Calibri" w:hint="eastAsia"/>
        </w:rPr>
        <w:t>漫射屏</w:t>
      </w:r>
      <w:r w:rsidRPr="00D8695F">
        <w:rPr>
          <w:rFonts w:ascii="Calibri" w:hAnsi="Calibri" w:hint="eastAsia"/>
        </w:rPr>
        <w:t>任意位置处与中心位置亮度差应在±</w:t>
      </w:r>
      <w:r w:rsidRPr="00D8695F">
        <w:rPr>
          <w:rFonts w:ascii="Calibri" w:hAnsi="Calibri" w:hint="eastAsia"/>
        </w:rPr>
        <w:t>10%</w:t>
      </w:r>
      <w:r w:rsidRPr="00D8695F">
        <w:rPr>
          <w:rFonts w:ascii="Calibri" w:hAnsi="Calibri" w:hint="eastAsia"/>
        </w:rPr>
        <w:t>范围之内</w:t>
      </w:r>
    </w:p>
    <w:tbl>
      <w:tblPr>
        <w:tblStyle w:val="a8"/>
        <w:tblW w:w="0" w:type="auto"/>
        <w:jc w:val="center"/>
        <w:tblLook w:val="04A0"/>
      </w:tblPr>
      <w:tblGrid>
        <w:gridCol w:w="2463"/>
        <w:gridCol w:w="2463"/>
        <w:gridCol w:w="2464"/>
      </w:tblGrid>
      <w:tr w:rsidR="00A03628" w:rsidTr="00D63A57">
        <w:trPr>
          <w:jc w:val="center"/>
        </w:trPr>
        <w:tc>
          <w:tcPr>
            <w:tcW w:w="2463" w:type="dxa"/>
          </w:tcPr>
          <w:p w:rsidR="00A03628" w:rsidRDefault="00A03628" w:rsidP="00D63A57">
            <w:pPr>
              <w:rPr>
                <w:rFonts w:ascii="Calibri" w:hAnsi="Calibri"/>
              </w:rPr>
            </w:pPr>
            <w:r>
              <w:rPr>
                <w:rFonts w:ascii="Calibri" w:hAnsi="Calibri" w:hint="eastAsia"/>
              </w:rPr>
              <w:t>规格</w:t>
            </w:r>
            <w:r>
              <w:rPr>
                <w:rFonts w:ascii="Calibri" w:hAnsi="Calibri" w:hint="eastAsia"/>
              </w:rPr>
              <w:t>2</w:t>
            </w:r>
            <w:r>
              <w:rPr>
                <w:rFonts w:ascii="Calibri" w:hAnsi="Calibri" w:hint="eastAsia"/>
              </w:rPr>
              <w:t>组件</w:t>
            </w:r>
          </w:p>
        </w:tc>
        <w:tc>
          <w:tcPr>
            <w:tcW w:w="2463" w:type="dxa"/>
          </w:tcPr>
          <w:p w:rsidR="00A03628" w:rsidRDefault="00A03628" w:rsidP="00D63A57">
            <w:pPr>
              <w:rPr>
                <w:rFonts w:ascii="Calibri" w:hAnsi="Calibri"/>
              </w:rPr>
            </w:pPr>
            <w:r>
              <w:rPr>
                <w:rFonts w:ascii="Calibri" w:hAnsi="Calibri" w:hint="eastAsia"/>
              </w:rPr>
              <w:t>尺寸或范围（</w:t>
            </w:r>
            <w:r>
              <w:rPr>
                <w:rFonts w:ascii="Calibri" w:hAnsi="Calibri" w:hint="eastAsia"/>
              </w:rPr>
              <w:t>mm</w:t>
            </w:r>
            <w:r>
              <w:rPr>
                <w:rFonts w:ascii="Calibri" w:hAnsi="Calibri" w:hint="eastAsia"/>
              </w:rPr>
              <w:t>）</w:t>
            </w:r>
          </w:p>
        </w:tc>
        <w:tc>
          <w:tcPr>
            <w:tcW w:w="2464" w:type="dxa"/>
          </w:tcPr>
          <w:p w:rsidR="00A03628" w:rsidRDefault="00A03628" w:rsidP="00D63A57">
            <w:pPr>
              <w:rPr>
                <w:rFonts w:ascii="Calibri" w:hAnsi="Calibri"/>
              </w:rPr>
            </w:pPr>
            <w:r>
              <w:rPr>
                <w:rFonts w:ascii="Calibri" w:hAnsi="Calibri" w:hint="eastAsia"/>
              </w:rPr>
              <w:t>备注</w:t>
            </w:r>
          </w:p>
        </w:tc>
      </w:tr>
      <w:tr w:rsidR="00A03628" w:rsidTr="00D63A57">
        <w:trPr>
          <w:jc w:val="center"/>
        </w:trPr>
        <w:tc>
          <w:tcPr>
            <w:tcW w:w="2463" w:type="dxa"/>
          </w:tcPr>
          <w:p w:rsidR="00A03628" w:rsidRDefault="00A03628" w:rsidP="00D63A57">
            <w:pPr>
              <w:rPr>
                <w:rFonts w:ascii="Calibri" w:hAnsi="Calibri"/>
              </w:rPr>
            </w:pPr>
            <w:r>
              <w:rPr>
                <w:rFonts w:ascii="Calibri" w:hAnsi="Calibri" w:hint="eastAsia"/>
              </w:rPr>
              <w:t>大漫射屏开孔尺寸</w:t>
            </w:r>
          </w:p>
        </w:tc>
        <w:tc>
          <w:tcPr>
            <w:tcW w:w="2463" w:type="dxa"/>
          </w:tcPr>
          <w:p w:rsidR="00A03628" w:rsidRDefault="00A03628" w:rsidP="00D63A57">
            <w:pPr>
              <w:rPr>
                <w:rFonts w:ascii="Calibri" w:hAnsi="Calibri"/>
              </w:rPr>
            </w:pPr>
            <w:r>
              <w:rPr>
                <w:rFonts w:ascii="Calibri" w:hAnsi="Calibri" w:hint="eastAsia"/>
              </w:rPr>
              <w:t>4</w:t>
            </w:r>
          </w:p>
        </w:tc>
        <w:tc>
          <w:tcPr>
            <w:tcW w:w="2464" w:type="dxa"/>
          </w:tcPr>
          <w:p w:rsidR="00A03628" w:rsidRDefault="00A03628" w:rsidP="00D63A57">
            <w:pPr>
              <w:rPr>
                <w:rFonts w:ascii="Calibri" w:hAnsi="Calibri"/>
              </w:rPr>
            </w:pPr>
          </w:p>
        </w:tc>
      </w:tr>
      <w:tr w:rsidR="00A03628" w:rsidTr="00D63A57">
        <w:trPr>
          <w:jc w:val="center"/>
        </w:trPr>
        <w:tc>
          <w:tcPr>
            <w:tcW w:w="2463" w:type="dxa"/>
          </w:tcPr>
          <w:p w:rsidR="00A03628" w:rsidRDefault="00A03628" w:rsidP="00D63A57">
            <w:pPr>
              <w:rPr>
                <w:rFonts w:ascii="Calibri" w:hAnsi="Calibri"/>
              </w:rPr>
            </w:pPr>
            <w:r>
              <w:rPr>
                <w:rFonts w:ascii="Calibri" w:hAnsi="Calibri" w:hint="eastAsia"/>
              </w:rPr>
              <w:t>大漫射屏尺寸</w:t>
            </w:r>
          </w:p>
        </w:tc>
        <w:tc>
          <w:tcPr>
            <w:tcW w:w="2463" w:type="dxa"/>
          </w:tcPr>
          <w:p w:rsidR="00A03628" w:rsidRDefault="00A03628" w:rsidP="00D63A57">
            <w:pPr>
              <w:rPr>
                <w:rFonts w:ascii="Calibri" w:hAnsi="Calibri"/>
              </w:rPr>
            </w:pPr>
            <w:r>
              <w:rPr>
                <w:rFonts w:ascii="Calibri" w:hAnsi="Calibri" w:hint="eastAsia"/>
              </w:rPr>
              <w:t>120</w:t>
            </w:r>
          </w:p>
        </w:tc>
        <w:tc>
          <w:tcPr>
            <w:tcW w:w="2464" w:type="dxa"/>
          </w:tcPr>
          <w:p w:rsidR="00A03628" w:rsidRDefault="00A03628" w:rsidP="00D63A57">
            <w:pPr>
              <w:rPr>
                <w:rFonts w:ascii="Calibri" w:hAnsi="Calibri"/>
              </w:rPr>
            </w:pPr>
          </w:p>
        </w:tc>
      </w:tr>
      <w:tr w:rsidR="00A03628" w:rsidTr="00D63A57">
        <w:trPr>
          <w:jc w:val="center"/>
        </w:trPr>
        <w:tc>
          <w:tcPr>
            <w:tcW w:w="2463" w:type="dxa"/>
          </w:tcPr>
          <w:p w:rsidR="00A03628" w:rsidRDefault="00A03628" w:rsidP="00D63A57">
            <w:pPr>
              <w:rPr>
                <w:rFonts w:ascii="Calibri" w:hAnsi="Calibri"/>
              </w:rPr>
            </w:pPr>
            <w:r>
              <w:rPr>
                <w:rFonts w:ascii="Calibri" w:hAnsi="Calibri" w:hint="eastAsia"/>
              </w:rPr>
              <w:t>大球</w:t>
            </w:r>
            <w:proofErr w:type="gramStart"/>
            <w:r>
              <w:rPr>
                <w:rFonts w:ascii="Calibri" w:hAnsi="Calibri" w:hint="eastAsia"/>
              </w:rPr>
              <w:t>入光口</w:t>
            </w:r>
            <w:proofErr w:type="gramEnd"/>
            <w:r>
              <w:rPr>
                <w:rFonts w:ascii="Calibri" w:hAnsi="Calibri" w:hint="eastAsia"/>
              </w:rPr>
              <w:t>直径</w:t>
            </w:r>
          </w:p>
        </w:tc>
        <w:tc>
          <w:tcPr>
            <w:tcW w:w="2463" w:type="dxa"/>
          </w:tcPr>
          <w:p w:rsidR="00A03628" w:rsidRDefault="00A03628" w:rsidP="00D63A57">
            <w:pPr>
              <w:rPr>
                <w:rFonts w:ascii="Calibri" w:hAnsi="Calibri"/>
              </w:rPr>
            </w:pPr>
            <w:r>
              <w:rPr>
                <w:rFonts w:ascii="Calibri" w:hAnsi="Calibri" w:hint="eastAsia"/>
              </w:rPr>
              <w:t>≥</w:t>
            </w:r>
            <w:r>
              <w:rPr>
                <w:rFonts w:ascii="Calibri" w:hAnsi="Calibri" w:hint="eastAsia"/>
              </w:rPr>
              <w:t>12</w:t>
            </w:r>
          </w:p>
        </w:tc>
        <w:tc>
          <w:tcPr>
            <w:tcW w:w="2464" w:type="dxa"/>
          </w:tcPr>
          <w:p w:rsidR="00A03628" w:rsidRDefault="00A03628" w:rsidP="00D63A57">
            <w:pPr>
              <w:rPr>
                <w:rFonts w:ascii="Calibri" w:hAnsi="Calibri"/>
              </w:rPr>
            </w:pPr>
            <w:proofErr w:type="gramStart"/>
            <w:r>
              <w:rPr>
                <w:rFonts w:ascii="Calibri" w:hAnsi="Calibri" w:hint="eastAsia"/>
              </w:rPr>
              <w:t>入光口</w:t>
            </w:r>
            <w:proofErr w:type="gramEnd"/>
            <w:r>
              <w:rPr>
                <w:rFonts w:ascii="Calibri" w:hAnsi="Calibri" w:hint="eastAsia"/>
              </w:rPr>
              <w:t>预留适配接口</w:t>
            </w:r>
          </w:p>
        </w:tc>
      </w:tr>
    </w:tbl>
    <w:p w:rsidR="00622F3D" w:rsidRDefault="00622F3D" w:rsidP="00622F3D">
      <w:r>
        <w:rPr>
          <w:rFonts w:hint="eastAsia"/>
        </w:rPr>
        <w:t>要求</w:t>
      </w:r>
      <w:r w:rsidR="009442B8">
        <w:rPr>
          <w:rFonts w:hint="eastAsia"/>
        </w:rPr>
        <w:t>2</w:t>
      </w:r>
      <w:r w:rsidR="009442B8">
        <w:rPr>
          <w:rFonts w:hint="eastAsia"/>
        </w:rPr>
        <w:t>：</w:t>
      </w:r>
      <w:r w:rsidR="009442B8" w:rsidRPr="001C3E67">
        <w:rPr>
          <w:rFonts w:ascii="仿宋" w:eastAsia="仿宋" w:hAnsi="仿宋" w:hint="eastAsia"/>
          <w:color w:val="000000"/>
          <w:sz w:val="24"/>
        </w:rPr>
        <w:t>内窥镜摄像系统</w:t>
      </w:r>
      <w:r w:rsidR="009442B8">
        <w:rPr>
          <w:rFonts w:ascii="仿宋" w:eastAsia="仿宋" w:hAnsi="仿宋" w:hint="eastAsia"/>
          <w:color w:val="000000"/>
          <w:sz w:val="24"/>
        </w:rPr>
        <w:t>亮度响应</w:t>
      </w:r>
      <w:r w:rsidR="009442B8" w:rsidRPr="001C3E67">
        <w:rPr>
          <w:rFonts w:ascii="仿宋" w:eastAsia="仿宋" w:hAnsi="仿宋" w:hint="eastAsia"/>
          <w:color w:val="000000"/>
          <w:sz w:val="24"/>
        </w:rPr>
        <w:t>测量光能调节装置</w:t>
      </w:r>
      <w:r w:rsidR="003F309D">
        <w:rPr>
          <w:rFonts w:ascii="仿宋" w:eastAsia="仿宋" w:hAnsi="仿宋" w:hint="eastAsia"/>
          <w:color w:val="000000"/>
          <w:sz w:val="24"/>
        </w:rPr>
        <w:t>技术</w:t>
      </w:r>
      <w:r w:rsidR="000800AD">
        <w:rPr>
          <w:rFonts w:ascii="仿宋" w:eastAsia="仿宋" w:hAnsi="仿宋" w:hint="eastAsia"/>
          <w:color w:val="000000"/>
          <w:sz w:val="24"/>
        </w:rPr>
        <w:t>要求（</w:t>
      </w:r>
      <w:r w:rsidR="001B0D9D">
        <w:rPr>
          <w:rFonts w:ascii="仿宋" w:eastAsia="仿宋" w:hAnsi="仿宋" w:hint="eastAsia"/>
          <w:color w:val="000000"/>
          <w:sz w:val="24"/>
        </w:rPr>
        <w:t>规格3、规格4</w:t>
      </w:r>
      <w:r w:rsidR="000800AD">
        <w:rPr>
          <w:rFonts w:ascii="仿宋" w:eastAsia="仿宋" w:hAnsi="仿宋" w:hint="eastAsia"/>
          <w:color w:val="000000"/>
          <w:sz w:val="24"/>
        </w:rPr>
        <w:t>）</w:t>
      </w:r>
    </w:p>
    <w:p w:rsidR="00622F3D" w:rsidRDefault="00622F3D" w:rsidP="00622F3D">
      <w:pPr>
        <w:rPr>
          <w:rFonts w:ascii="Calibri" w:hAnsi="Calibri"/>
        </w:rPr>
      </w:pPr>
      <w:r>
        <w:rPr>
          <w:rFonts w:ascii="Calibri" w:hAnsi="Calibri" w:hint="eastAsia"/>
        </w:rPr>
        <w:t>规格</w:t>
      </w:r>
      <w:r>
        <w:rPr>
          <w:rFonts w:ascii="Calibri" w:hAnsi="Calibri" w:hint="eastAsia"/>
        </w:rPr>
        <w:t>3</w:t>
      </w:r>
      <w:r>
        <w:rPr>
          <w:rFonts w:ascii="Calibri" w:hAnsi="Calibri" w:hint="eastAsia"/>
        </w:rPr>
        <w:t>：大漫射屏</w:t>
      </w:r>
      <w:r w:rsidRPr="00C163A4">
        <w:rPr>
          <w:rFonts w:ascii="Calibri" w:hAnsi="Calibri" w:hint="eastAsia"/>
        </w:rPr>
        <w:t>的空间均匀</w:t>
      </w:r>
      <w:r w:rsidRPr="00BB60AA">
        <w:rPr>
          <w:rFonts w:ascii="Calibri" w:hAnsi="Calibri" w:hint="eastAsia"/>
        </w:rPr>
        <w:t>度</w:t>
      </w:r>
      <w:r w:rsidRPr="00C163A4">
        <w:rPr>
          <w:rFonts w:ascii="Calibri" w:hAnsi="Calibri" w:hint="eastAsia"/>
        </w:rPr>
        <w:t>应不超过</w:t>
      </w:r>
      <w:r w:rsidRPr="00C163A4">
        <w:rPr>
          <w:rFonts w:ascii="Calibri" w:hAnsi="Calibri" w:hint="eastAsia"/>
        </w:rPr>
        <w:t>20%</w:t>
      </w:r>
      <w:r w:rsidRPr="00C163A4">
        <w:rPr>
          <w:rFonts w:ascii="Calibri" w:hAnsi="Calibri" w:hint="eastAsia"/>
        </w:rPr>
        <w:t>，</w:t>
      </w:r>
      <w:r>
        <w:rPr>
          <w:rFonts w:ascii="Calibri" w:hAnsi="Calibri" w:hint="eastAsia"/>
        </w:rPr>
        <w:t>小漫射屏</w:t>
      </w:r>
      <w:r w:rsidRPr="00C163A4">
        <w:rPr>
          <w:rFonts w:ascii="Calibri" w:hAnsi="Calibri" w:hint="eastAsia"/>
        </w:rPr>
        <w:t>的空间亮</w:t>
      </w:r>
      <w:r w:rsidRPr="00BB60AA">
        <w:rPr>
          <w:rFonts w:ascii="Calibri" w:hAnsi="Calibri" w:hint="eastAsia"/>
        </w:rPr>
        <w:t>度均匀度应不超过</w:t>
      </w:r>
      <w:r w:rsidRPr="00BB60AA">
        <w:rPr>
          <w:rFonts w:ascii="Calibri" w:hAnsi="Calibri" w:hint="eastAsia"/>
        </w:rPr>
        <w:t>5</w:t>
      </w:r>
      <w:r w:rsidRPr="00BB60AA">
        <w:rPr>
          <w:rFonts w:ascii="Calibri" w:hAnsi="Calibri"/>
        </w:rPr>
        <w:t>%</w:t>
      </w:r>
      <w:r w:rsidRPr="00BB60AA">
        <w:rPr>
          <w:rFonts w:ascii="Calibri" w:hAnsi="Calibri" w:hint="eastAsia"/>
        </w:rPr>
        <w:t>。</w:t>
      </w:r>
    </w:p>
    <w:tbl>
      <w:tblPr>
        <w:tblStyle w:val="a8"/>
        <w:tblW w:w="0" w:type="auto"/>
        <w:jc w:val="center"/>
        <w:tblLook w:val="04A0"/>
      </w:tblPr>
      <w:tblGrid>
        <w:gridCol w:w="2463"/>
        <w:gridCol w:w="2463"/>
        <w:gridCol w:w="2464"/>
      </w:tblGrid>
      <w:tr w:rsidR="00A03628" w:rsidTr="00D63A57">
        <w:trPr>
          <w:jc w:val="center"/>
        </w:trPr>
        <w:tc>
          <w:tcPr>
            <w:tcW w:w="2463" w:type="dxa"/>
          </w:tcPr>
          <w:p w:rsidR="00A03628" w:rsidRDefault="00A03628" w:rsidP="00D63A57">
            <w:pPr>
              <w:rPr>
                <w:rFonts w:ascii="Calibri" w:hAnsi="Calibri"/>
              </w:rPr>
            </w:pPr>
            <w:r>
              <w:rPr>
                <w:rFonts w:ascii="Calibri" w:hAnsi="Calibri" w:hint="eastAsia"/>
              </w:rPr>
              <w:t>规格</w:t>
            </w:r>
            <w:r>
              <w:rPr>
                <w:rFonts w:ascii="Calibri" w:hAnsi="Calibri" w:hint="eastAsia"/>
              </w:rPr>
              <w:t>3</w:t>
            </w:r>
            <w:r>
              <w:rPr>
                <w:rFonts w:ascii="Calibri" w:hAnsi="Calibri" w:hint="eastAsia"/>
              </w:rPr>
              <w:t>组件</w:t>
            </w:r>
          </w:p>
        </w:tc>
        <w:tc>
          <w:tcPr>
            <w:tcW w:w="2463" w:type="dxa"/>
          </w:tcPr>
          <w:p w:rsidR="00A03628" w:rsidRDefault="00A03628" w:rsidP="00D63A57">
            <w:pPr>
              <w:rPr>
                <w:rFonts w:ascii="Calibri" w:hAnsi="Calibri"/>
              </w:rPr>
            </w:pPr>
            <w:r>
              <w:rPr>
                <w:rFonts w:ascii="Calibri" w:hAnsi="Calibri" w:hint="eastAsia"/>
              </w:rPr>
              <w:t>尺寸或范围（</w:t>
            </w:r>
            <w:r>
              <w:rPr>
                <w:rFonts w:ascii="Calibri" w:hAnsi="Calibri" w:hint="eastAsia"/>
              </w:rPr>
              <w:t>mm</w:t>
            </w:r>
            <w:r>
              <w:rPr>
                <w:rFonts w:ascii="Calibri" w:hAnsi="Calibri" w:hint="eastAsia"/>
              </w:rPr>
              <w:t>）</w:t>
            </w:r>
          </w:p>
        </w:tc>
        <w:tc>
          <w:tcPr>
            <w:tcW w:w="2464" w:type="dxa"/>
          </w:tcPr>
          <w:p w:rsidR="00A03628" w:rsidRDefault="00A03628" w:rsidP="00D63A57">
            <w:pPr>
              <w:rPr>
                <w:rFonts w:ascii="Calibri" w:hAnsi="Calibri"/>
              </w:rPr>
            </w:pPr>
            <w:r>
              <w:rPr>
                <w:rFonts w:ascii="Calibri" w:hAnsi="Calibri" w:hint="eastAsia"/>
              </w:rPr>
              <w:t>备注</w:t>
            </w:r>
          </w:p>
        </w:tc>
      </w:tr>
      <w:tr w:rsidR="00A03628" w:rsidTr="00D63A57">
        <w:trPr>
          <w:jc w:val="center"/>
        </w:trPr>
        <w:tc>
          <w:tcPr>
            <w:tcW w:w="2463" w:type="dxa"/>
          </w:tcPr>
          <w:p w:rsidR="00A03628" w:rsidRDefault="00A03628" w:rsidP="00D63A57">
            <w:pPr>
              <w:rPr>
                <w:rFonts w:ascii="Calibri" w:hAnsi="Calibri"/>
              </w:rPr>
            </w:pPr>
            <w:r>
              <w:rPr>
                <w:rFonts w:ascii="Calibri" w:hAnsi="Calibri" w:hint="eastAsia"/>
              </w:rPr>
              <w:t>大漫射屏开孔尺寸</w:t>
            </w:r>
          </w:p>
        </w:tc>
        <w:tc>
          <w:tcPr>
            <w:tcW w:w="2463" w:type="dxa"/>
          </w:tcPr>
          <w:p w:rsidR="00A03628" w:rsidRDefault="00A03628" w:rsidP="00D63A57">
            <w:pPr>
              <w:rPr>
                <w:rFonts w:ascii="Calibri" w:hAnsi="Calibri"/>
              </w:rPr>
            </w:pPr>
            <w:r>
              <w:rPr>
                <w:rFonts w:ascii="Calibri" w:hAnsi="Calibri" w:hint="eastAsia"/>
              </w:rPr>
              <w:t>≥</w:t>
            </w:r>
            <w:r>
              <w:rPr>
                <w:rFonts w:ascii="Calibri" w:hAnsi="Calibri" w:hint="eastAsia"/>
              </w:rPr>
              <w:t>10</w:t>
            </w:r>
          </w:p>
        </w:tc>
        <w:tc>
          <w:tcPr>
            <w:tcW w:w="2464" w:type="dxa"/>
          </w:tcPr>
          <w:p w:rsidR="00A03628" w:rsidRDefault="00A03628" w:rsidP="00D63A57">
            <w:pPr>
              <w:rPr>
                <w:rFonts w:ascii="Calibri" w:hAnsi="Calibri"/>
              </w:rPr>
            </w:pPr>
          </w:p>
        </w:tc>
      </w:tr>
      <w:tr w:rsidR="00A03628" w:rsidTr="00D63A57">
        <w:trPr>
          <w:jc w:val="center"/>
        </w:trPr>
        <w:tc>
          <w:tcPr>
            <w:tcW w:w="2463" w:type="dxa"/>
          </w:tcPr>
          <w:p w:rsidR="00A03628" w:rsidRDefault="00A03628" w:rsidP="00D63A57">
            <w:pPr>
              <w:rPr>
                <w:rFonts w:ascii="Calibri" w:hAnsi="Calibri"/>
              </w:rPr>
            </w:pPr>
            <w:r>
              <w:rPr>
                <w:rFonts w:ascii="Calibri" w:hAnsi="Calibri" w:hint="eastAsia"/>
              </w:rPr>
              <w:t>大漫射屏尺寸</w:t>
            </w:r>
          </w:p>
        </w:tc>
        <w:tc>
          <w:tcPr>
            <w:tcW w:w="2463" w:type="dxa"/>
          </w:tcPr>
          <w:p w:rsidR="00A03628" w:rsidRDefault="00A03628" w:rsidP="00D63A57">
            <w:pPr>
              <w:rPr>
                <w:rFonts w:ascii="Calibri" w:hAnsi="Calibri"/>
              </w:rPr>
            </w:pPr>
            <w:r>
              <w:rPr>
                <w:rFonts w:ascii="Calibri" w:hAnsi="Calibri" w:hint="eastAsia"/>
              </w:rPr>
              <w:t>≥</w:t>
            </w:r>
            <w:r>
              <w:rPr>
                <w:rFonts w:ascii="Calibri" w:hAnsi="Calibri" w:hint="eastAsia"/>
              </w:rPr>
              <w:t>150</w:t>
            </w:r>
          </w:p>
        </w:tc>
        <w:tc>
          <w:tcPr>
            <w:tcW w:w="2464" w:type="dxa"/>
          </w:tcPr>
          <w:p w:rsidR="00A03628" w:rsidRDefault="00A03628" w:rsidP="00D63A57">
            <w:pPr>
              <w:rPr>
                <w:rFonts w:ascii="Calibri" w:hAnsi="Calibri"/>
              </w:rPr>
            </w:pPr>
          </w:p>
        </w:tc>
      </w:tr>
      <w:tr w:rsidR="00A03628" w:rsidTr="00D63A57">
        <w:trPr>
          <w:jc w:val="center"/>
        </w:trPr>
        <w:tc>
          <w:tcPr>
            <w:tcW w:w="2463" w:type="dxa"/>
          </w:tcPr>
          <w:p w:rsidR="00A03628" w:rsidRDefault="00A03628" w:rsidP="00D63A57">
            <w:pPr>
              <w:rPr>
                <w:rFonts w:ascii="Calibri" w:hAnsi="Calibri"/>
              </w:rPr>
            </w:pPr>
            <w:r>
              <w:rPr>
                <w:rFonts w:ascii="Calibri" w:hAnsi="Calibri" w:hint="eastAsia"/>
              </w:rPr>
              <w:t>小漫射屏尺寸</w:t>
            </w:r>
          </w:p>
        </w:tc>
        <w:tc>
          <w:tcPr>
            <w:tcW w:w="2463" w:type="dxa"/>
          </w:tcPr>
          <w:p w:rsidR="00A03628" w:rsidRDefault="00A03628" w:rsidP="00D63A57">
            <w:pPr>
              <w:rPr>
                <w:rFonts w:ascii="Calibri" w:hAnsi="Calibri"/>
              </w:rPr>
            </w:pPr>
            <w:r>
              <w:rPr>
                <w:rFonts w:ascii="Calibri" w:hAnsi="Calibri" w:hint="eastAsia"/>
              </w:rPr>
              <w:t>≥</w:t>
            </w:r>
            <w:r>
              <w:rPr>
                <w:rFonts w:ascii="Calibri" w:hAnsi="Calibri" w:hint="eastAsia"/>
              </w:rPr>
              <w:t>15</w:t>
            </w:r>
          </w:p>
        </w:tc>
        <w:tc>
          <w:tcPr>
            <w:tcW w:w="2464" w:type="dxa"/>
          </w:tcPr>
          <w:p w:rsidR="00A03628" w:rsidRDefault="00A03628" w:rsidP="00D63A57">
            <w:pPr>
              <w:rPr>
                <w:rFonts w:ascii="Calibri" w:hAnsi="Calibri"/>
              </w:rPr>
            </w:pPr>
          </w:p>
        </w:tc>
      </w:tr>
      <w:tr w:rsidR="00A03628" w:rsidTr="00D63A57">
        <w:trPr>
          <w:jc w:val="center"/>
        </w:trPr>
        <w:tc>
          <w:tcPr>
            <w:tcW w:w="2463" w:type="dxa"/>
          </w:tcPr>
          <w:p w:rsidR="00A03628" w:rsidRDefault="00A03628" w:rsidP="00D63A57">
            <w:pPr>
              <w:rPr>
                <w:rFonts w:ascii="Calibri" w:hAnsi="Calibri"/>
              </w:rPr>
            </w:pPr>
            <w:r>
              <w:rPr>
                <w:rFonts w:ascii="Calibri" w:hAnsi="Calibri" w:hint="eastAsia"/>
              </w:rPr>
              <w:t>大球</w:t>
            </w:r>
            <w:proofErr w:type="gramStart"/>
            <w:r>
              <w:rPr>
                <w:rFonts w:ascii="Calibri" w:hAnsi="Calibri" w:hint="eastAsia"/>
              </w:rPr>
              <w:t>入光口</w:t>
            </w:r>
            <w:proofErr w:type="gramEnd"/>
            <w:r>
              <w:rPr>
                <w:rFonts w:ascii="Calibri" w:hAnsi="Calibri" w:hint="eastAsia"/>
              </w:rPr>
              <w:t>直径</w:t>
            </w:r>
          </w:p>
        </w:tc>
        <w:tc>
          <w:tcPr>
            <w:tcW w:w="2463" w:type="dxa"/>
          </w:tcPr>
          <w:p w:rsidR="00A03628" w:rsidRDefault="00A03628" w:rsidP="00D63A57">
            <w:pPr>
              <w:rPr>
                <w:rFonts w:ascii="Calibri" w:hAnsi="Calibri"/>
              </w:rPr>
            </w:pPr>
            <w:r>
              <w:rPr>
                <w:rFonts w:ascii="Calibri" w:hAnsi="Calibri" w:hint="eastAsia"/>
              </w:rPr>
              <w:t>≥</w:t>
            </w:r>
            <w:r>
              <w:rPr>
                <w:rFonts w:ascii="Calibri" w:hAnsi="Calibri" w:hint="eastAsia"/>
              </w:rPr>
              <w:t>12</w:t>
            </w:r>
          </w:p>
        </w:tc>
        <w:tc>
          <w:tcPr>
            <w:tcW w:w="2464" w:type="dxa"/>
          </w:tcPr>
          <w:p w:rsidR="00A03628" w:rsidRDefault="00A03628" w:rsidP="00D63A57">
            <w:pPr>
              <w:rPr>
                <w:rFonts w:ascii="Calibri" w:hAnsi="Calibri"/>
              </w:rPr>
            </w:pPr>
            <w:proofErr w:type="gramStart"/>
            <w:r>
              <w:rPr>
                <w:rFonts w:ascii="Calibri" w:hAnsi="Calibri" w:hint="eastAsia"/>
              </w:rPr>
              <w:t>入光口</w:t>
            </w:r>
            <w:proofErr w:type="gramEnd"/>
            <w:r>
              <w:rPr>
                <w:rFonts w:ascii="Calibri" w:hAnsi="Calibri" w:hint="eastAsia"/>
              </w:rPr>
              <w:t>预留适配接口</w:t>
            </w:r>
          </w:p>
        </w:tc>
      </w:tr>
    </w:tbl>
    <w:p w:rsidR="00622F3D" w:rsidRPr="00C163A4" w:rsidRDefault="00622F3D" w:rsidP="00622F3D">
      <w:pPr>
        <w:rPr>
          <w:rFonts w:ascii="宋体"/>
          <w:noProof/>
          <w:kern w:val="0"/>
          <w:szCs w:val="20"/>
        </w:rPr>
      </w:pPr>
      <w:r>
        <w:rPr>
          <w:rFonts w:ascii="Calibri" w:hAnsi="Calibri" w:hint="eastAsia"/>
        </w:rPr>
        <w:t>规格</w:t>
      </w:r>
      <w:r>
        <w:rPr>
          <w:rFonts w:ascii="Calibri" w:hAnsi="Calibri" w:hint="eastAsia"/>
        </w:rPr>
        <w:t>4</w:t>
      </w:r>
      <w:r>
        <w:rPr>
          <w:rFonts w:ascii="Calibri" w:hAnsi="Calibri" w:hint="eastAsia"/>
        </w:rPr>
        <w:t>：漫射屏</w:t>
      </w:r>
      <w:r w:rsidRPr="00C163A4">
        <w:rPr>
          <w:rFonts w:ascii="宋体" w:hint="eastAsia"/>
          <w:noProof/>
          <w:kern w:val="0"/>
          <w:szCs w:val="20"/>
        </w:rPr>
        <w:t>任意位置处的亮度与中心亮度的差值应在±10 %范围之内。</w:t>
      </w:r>
    </w:p>
    <w:tbl>
      <w:tblPr>
        <w:tblStyle w:val="a8"/>
        <w:tblW w:w="0" w:type="auto"/>
        <w:jc w:val="center"/>
        <w:tblLook w:val="04A0"/>
      </w:tblPr>
      <w:tblGrid>
        <w:gridCol w:w="2463"/>
        <w:gridCol w:w="2463"/>
        <w:gridCol w:w="2464"/>
      </w:tblGrid>
      <w:tr w:rsidR="00607630" w:rsidTr="00D63A57">
        <w:trPr>
          <w:jc w:val="center"/>
        </w:trPr>
        <w:tc>
          <w:tcPr>
            <w:tcW w:w="2463" w:type="dxa"/>
          </w:tcPr>
          <w:p w:rsidR="00607630" w:rsidRDefault="00607630" w:rsidP="00607630">
            <w:pPr>
              <w:rPr>
                <w:rFonts w:ascii="Calibri" w:hAnsi="Calibri"/>
              </w:rPr>
            </w:pPr>
            <w:r>
              <w:rPr>
                <w:rFonts w:ascii="Calibri" w:hAnsi="Calibri" w:hint="eastAsia"/>
              </w:rPr>
              <w:t>规格</w:t>
            </w:r>
            <w:r>
              <w:rPr>
                <w:rFonts w:ascii="Calibri" w:hAnsi="Calibri" w:hint="eastAsia"/>
              </w:rPr>
              <w:t>4</w:t>
            </w:r>
            <w:r>
              <w:rPr>
                <w:rFonts w:ascii="Calibri" w:hAnsi="Calibri" w:hint="eastAsia"/>
              </w:rPr>
              <w:t>组件</w:t>
            </w:r>
          </w:p>
        </w:tc>
        <w:tc>
          <w:tcPr>
            <w:tcW w:w="2463" w:type="dxa"/>
          </w:tcPr>
          <w:p w:rsidR="00607630" w:rsidRDefault="00607630" w:rsidP="00D63A57">
            <w:pPr>
              <w:rPr>
                <w:rFonts w:ascii="Calibri" w:hAnsi="Calibri"/>
              </w:rPr>
            </w:pPr>
            <w:r>
              <w:rPr>
                <w:rFonts w:ascii="Calibri" w:hAnsi="Calibri" w:hint="eastAsia"/>
              </w:rPr>
              <w:t>尺寸或范围（</w:t>
            </w:r>
            <w:r>
              <w:rPr>
                <w:rFonts w:ascii="Calibri" w:hAnsi="Calibri" w:hint="eastAsia"/>
              </w:rPr>
              <w:t>mm</w:t>
            </w:r>
            <w:r>
              <w:rPr>
                <w:rFonts w:ascii="Calibri" w:hAnsi="Calibri" w:hint="eastAsia"/>
              </w:rPr>
              <w:t>）</w:t>
            </w:r>
          </w:p>
        </w:tc>
        <w:tc>
          <w:tcPr>
            <w:tcW w:w="2464" w:type="dxa"/>
          </w:tcPr>
          <w:p w:rsidR="00607630" w:rsidRDefault="00607630" w:rsidP="00D63A57">
            <w:pPr>
              <w:rPr>
                <w:rFonts w:ascii="Calibri" w:hAnsi="Calibri"/>
              </w:rPr>
            </w:pPr>
            <w:r>
              <w:rPr>
                <w:rFonts w:ascii="Calibri" w:hAnsi="Calibri" w:hint="eastAsia"/>
              </w:rPr>
              <w:t>备注</w:t>
            </w:r>
          </w:p>
        </w:tc>
      </w:tr>
      <w:tr w:rsidR="00607630" w:rsidTr="00D63A57">
        <w:trPr>
          <w:jc w:val="center"/>
        </w:trPr>
        <w:tc>
          <w:tcPr>
            <w:tcW w:w="2463" w:type="dxa"/>
          </w:tcPr>
          <w:p w:rsidR="00607630" w:rsidRDefault="00607630" w:rsidP="00D63A57">
            <w:pPr>
              <w:rPr>
                <w:rFonts w:ascii="Calibri" w:hAnsi="Calibri"/>
              </w:rPr>
            </w:pPr>
            <w:r>
              <w:rPr>
                <w:rFonts w:ascii="Calibri" w:hAnsi="Calibri" w:hint="eastAsia"/>
              </w:rPr>
              <w:t>大漫射屏开孔尺寸</w:t>
            </w:r>
          </w:p>
        </w:tc>
        <w:tc>
          <w:tcPr>
            <w:tcW w:w="2463" w:type="dxa"/>
          </w:tcPr>
          <w:p w:rsidR="00607630" w:rsidRDefault="00607630" w:rsidP="00D63A57">
            <w:pPr>
              <w:rPr>
                <w:rFonts w:ascii="Calibri" w:hAnsi="Calibri"/>
              </w:rPr>
            </w:pPr>
            <w:r>
              <w:rPr>
                <w:rFonts w:ascii="Calibri" w:hAnsi="Calibri" w:hint="eastAsia"/>
              </w:rPr>
              <w:t>≥</w:t>
            </w:r>
            <w:r>
              <w:rPr>
                <w:rFonts w:ascii="Calibri" w:hAnsi="Calibri" w:hint="eastAsia"/>
              </w:rPr>
              <w:t>10</w:t>
            </w:r>
          </w:p>
        </w:tc>
        <w:tc>
          <w:tcPr>
            <w:tcW w:w="2464" w:type="dxa"/>
          </w:tcPr>
          <w:p w:rsidR="00607630" w:rsidRDefault="00607630" w:rsidP="00D63A57">
            <w:pPr>
              <w:rPr>
                <w:rFonts w:ascii="Calibri" w:hAnsi="Calibri"/>
              </w:rPr>
            </w:pPr>
          </w:p>
        </w:tc>
      </w:tr>
      <w:tr w:rsidR="00607630" w:rsidTr="00D63A57">
        <w:trPr>
          <w:jc w:val="center"/>
        </w:trPr>
        <w:tc>
          <w:tcPr>
            <w:tcW w:w="2463" w:type="dxa"/>
          </w:tcPr>
          <w:p w:rsidR="00607630" w:rsidRDefault="00607630" w:rsidP="00D63A57">
            <w:pPr>
              <w:rPr>
                <w:rFonts w:ascii="Calibri" w:hAnsi="Calibri"/>
              </w:rPr>
            </w:pPr>
            <w:r>
              <w:rPr>
                <w:rFonts w:ascii="Calibri" w:hAnsi="Calibri" w:hint="eastAsia"/>
              </w:rPr>
              <w:t>大漫射屏尺寸</w:t>
            </w:r>
          </w:p>
        </w:tc>
        <w:tc>
          <w:tcPr>
            <w:tcW w:w="2463" w:type="dxa"/>
          </w:tcPr>
          <w:p w:rsidR="00607630" w:rsidRDefault="00607630" w:rsidP="00D63A57">
            <w:pPr>
              <w:rPr>
                <w:rFonts w:ascii="Calibri" w:hAnsi="Calibri"/>
              </w:rPr>
            </w:pPr>
            <w:r>
              <w:rPr>
                <w:rFonts w:ascii="Calibri" w:hAnsi="Calibri" w:hint="eastAsia"/>
              </w:rPr>
              <w:t>≥</w:t>
            </w:r>
            <w:r>
              <w:rPr>
                <w:rFonts w:ascii="Calibri" w:hAnsi="Calibri" w:hint="eastAsia"/>
              </w:rPr>
              <w:t>150</w:t>
            </w:r>
          </w:p>
        </w:tc>
        <w:tc>
          <w:tcPr>
            <w:tcW w:w="2464" w:type="dxa"/>
          </w:tcPr>
          <w:p w:rsidR="00607630" w:rsidRDefault="00607630" w:rsidP="00D63A57">
            <w:pPr>
              <w:rPr>
                <w:rFonts w:ascii="Calibri" w:hAnsi="Calibri"/>
              </w:rPr>
            </w:pPr>
          </w:p>
        </w:tc>
      </w:tr>
      <w:tr w:rsidR="00607630" w:rsidTr="00D63A57">
        <w:trPr>
          <w:jc w:val="center"/>
        </w:trPr>
        <w:tc>
          <w:tcPr>
            <w:tcW w:w="2463" w:type="dxa"/>
          </w:tcPr>
          <w:p w:rsidR="00607630" w:rsidRDefault="00607630" w:rsidP="00D63A57">
            <w:pPr>
              <w:rPr>
                <w:rFonts w:ascii="Calibri" w:hAnsi="Calibri"/>
              </w:rPr>
            </w:pPr>
            <w:r>
              <w:rPr>
                <w:rFonts w:ascii="Calibri" w:hAnsi="Calibri" w:hint="eastAsia"/>
              </w:rPr>
              <w:t>大球</w:t>
            </w:r>
            <w:proofErr w:type="gramStart"/>
            <w:r>
              <w:rPr>
                <w:rFonts w:ascii="Calibri" w:hAnsi="Calibri" w:hint="eastAsia"/>
              </w:rPr>
              <w:t>入光口</w:t>
            </w:r>
            <w:proofErr w:type="gramEnd"/>
            <w:r>
              <w:rPr>
                <w:rFonts w:ascii="Calibri" w:hAnsi="Calibri" w:hint="eastAsia"/>
              </w:rPr>
              <w:t>直径</w:t>
            </w:r>
          </w:p>
        </w:tc>
        <w:tc>
          <w:tcPr>
            <w:tcW w:w="2463" w:type="dxa"/>
          </w:tcPr>
          <w:p w:rsidR="00607630" w:rsidRDefault="00607630" w:rsidP="00D63A57">
            <w:pPr>
              <w:rPr>
                <w:rFonts w:ascii="Calibri" w:hAnsi="Calibri"/>
              </w:rPr>
            </w:pPr>
            <w:r>
              <w:rPr>
                <w:rFonts w:ascii="Calibri" w:hAnsi="Calibri" w:hint="eastAsia"/>
              </w:rPr>
              <w:t>≥</w:t>
            </w:r>
            <w:r>
              <w:rPr>
                <w:rFonts w:ascii="Calibri" w:hAnsi="Calibri" w:hint="eastAsia"/>
              </w:rPr>
              <w:t>12</w:t>
            </w:r>
          </w:p>
        </w:tc>
        <w:tc>
          <w:tcPr>
            <w:tcW w:w="2464" w:type="dxa"/>
          </w:tcPr>
          <w:p w:rsidR="00607630" w:rsidRDefault="00607630" w:rsidP="00D63A57">
            <w:pPr>
              <w:rPr>
                <w:rFonts w:ascii="Calibri" w:hAnsi="Calibri"/>
              </w:rPr>
            </w:pPr>
            <w:proofErr w:type="gramStart"/>
            <w:r>
              <w:rPr>
                <w:rFonts w:ascii="Calibri" w:hAnsi="Calibri" w:hint="eastAsia"/>
              </w:rPr>
              <w:t>入光口</w:t>
            </w:r>
            <w:proofErr w:type="gramEnd"/>
            <w:r>
              <w:rPr>
                <w:rFonts w:ascii="Calibri" w:hAnsi="Calibri" w:hint="eastAsia"/>
              </w:rPr>
              <w:t>预留适配接口</w:t>
            </w:r>
          </w:p>
        </w:tc>
      </w:tr>
    </w:tbl>
    <w:p w:rsidR="00607630" w:rsidRPr="008A4152" w:rsidRDefault="00607630" w:rsidP="00622F3D"/>
    <w:bookmarkEnd w:id="1"/>
    <w:bookmarkEnd w:id="2"/>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三、询价文件的获取时间及地点等：</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lastRenderedPageBreak/>
        <w:t>1．询价文件获取时间：</w:t>
      </w:r>
      <w:r w:rsidR="00086653" w:rsidRPr="00B301AD">
        <w:rPr>
          <w:rFonts w:ascii="仿宋" w:eastAsia="仿宋" w:hAnsi="仿宋" w:hint="eastAsia"/>
          <w:color w:val="000000"/>
          <w:sz w:val="24"/>
        </w:rPr>
        <w:t>201</w:t>
      </w:r>
      <w:r w:rsidR="006528B0" w:rsidRPr="00B301AD">
        <w:rPr>
          <w:rFonts w:ascii="仿宋" w:eastAsia="仿宋" w:hAnsi="仿宋" w:hint="eastAsia"/>
          <w:color w:val="000000"/>
          <w:sz w:val="24"/>
        </w:rPr>
        <w:t>8</w:t>
      </w:r>
      <w:r w:rsidRPr="00B301AD">
        <w:rPr>
          <w:rFonts w:ascii="仿宋" w:eastAsia="仿宋" w:hAnsi="仿宋" w:hint="eastAsia"/>
          <w:color w:val="000000"/>
          <w:sz w:val="24"/>
        </w:rPr>
        <w:t>年</w:t>
      </w:r>
      <w:r w:rsidR="00103B66">
        <w:rPr>
          <w:rFonts w:ascii="仿宋" w:eastAsia="仿宋" w:hAnsi="仿宋" w:hint="eastAsia"/>
          <w:color w:val="000000"/>
          <w:sz w:val="24"/>
        </w:rPr>
        <w:t>11</w:t>
      </w:r>
      <w:r w:rsidRPr="00B301AD">
        <w:rPr>
          <w:rFonts w:ascii="仿宋" w:eastAsia="仿宋" w:hAnsi="仿宋" w:hint="eastAsia"/>
          <w:color w:val="000000"/>
          <w:sz w:val="24"/>
        </w:rPr>
        <w:t>月</w:t>
      </w:r>
      <w:r w:rsidR="009A3003">
        <w:rPr>
          <w:rFonts w:ascii="仿宋" w:eastAsia="仿宋" w:hAnsi="仿宋" w:hint="eastAsia"/>
          <w:color w:val="000000"/>
          <w:sz w:val="24"/>
        </w:rPr>
        <w:t>2</w:t>
      </w:r>
      <w:r w:rsidR="0034642A">
        <w:rPr>
          <w:rFonts w:ascii="仿宋" w:eastAsia="仿宋" w:hAnsi="仿宋" w:hint="eastAsia"/>
          <w:color w:val="000000"/>
          <w:sz w:val="24"/>
        </w:rPr>
        <w:t>7</w:t>
      </w:r>
      <w:r w:rsidRPr="00B301AD">
        <w:rPr>
          <w:rFonts w:ascii="仿宋" w:eastAsia="仿宋" w:hAnsi="仿宋" w:hint="eastAsia"/>
          <w:color w:val="000000"/>
          <w:sz w:val="24"/>
        </w:rPr>
        <w:t>日至</w:t>
      </w:r>
      <w:r w:rsidR="00086653" w:rsidRPr="00B301AD">
        <w:rPr>
          <w:rFonts w:ascii="仿宋" w:eastAsia="仿宋" w:hAnsi="仿宋" w:hint="eastAsia"/>
          <w:color w:val="000000"/>
          <w:sz w:val="24"/>
        </w:rPr>
        <w:t>201</w:t>
      </w:r>
      <w:r w:rsidR="003F3E41" w:rsidRPr="00B301AD">
        <w:rPr>
          <w:rFonts w:ascii="仿宋" w:eastAsia="仿宋" w:hAnsi="仿宋" w:hint="eastAsia"/>
          <w:color w:val="000000"/>
          <w:sz w:val="24"/>
        </w:rPr>
        <w:t>8</w:t>
      </w:r>
      <w:r w:rsidRPr="00B301AD">
        <w:rPr>
          <w:rFonts w:ascii="仿宋" w:eastAsia="仿宋" w:hAnsi="仿宋" w:hint="eastAsia"/>
          <w:color w:val="000000"/>
          <w:sz w:val="24"/>
        </w:rPr>
        <w:t>年</w:t>
      </w:r>
      <w:r w:rsidR="00103B66">
        <w:rPr>
          <w:rFonts w:ascii="仿宋" w:eastAsia="仿宋" w:hAnsi="仿宋" w:hint="eastAsia"/>
          <w:color w:val="000000"/>
          <w:sz w:val="24"/>
        </w:rPr>
        <w:t>1</w:t>
      </w:r>
      <w:r w:rsidR="0034642A">
        <w:rPr>
          <w:rFonts w:ascii="仿宋" w:eastAsia="仿宋" w:hAnsi="仿宋" w:hint="eastAsia"/>
          <w:color w:val="000000"/>
          <w:sz w:val="24"/>
        </w:rPr>
        <w:t>2</w:t>
      </w:r>
      <w:r w:rsidRPr="00B301AD">
        <w:rPr>
          <w:rFonts w:ascii="仿宋" w:eastAsia="仿宋" w:hAnsi="仿宋" w:hint="eastAsia"/>
          <w:color w:val="000000"/>
          <w:sz w:val="24"/>
        </w:rPr>
        <w:t>月</w:t>
      </w:r>
      <w:r w:rsidR="0034642A">
        <w:rPr>
          <w:rFonts w:ascii="仿宋" w:eastAsia="仿宋" w:hAnsi="仿宋" w:hint="eastAsia"/>
          <w:color w:val="000000"/>
          <w:sz w:val="24"/>
        </w:rPr>
        <w:t>4</w:t>
      </w:r>
      <w:r w:rsidRPr="00B301AD">
        <w:rPr>
          <w:rFonts w:ascii="仿宋" w:eastAsia="仿宋" w:hAnsi="仿宋" w:hint="eastAsia"/>
          <w:color w:val="000000"/>
          <w:sz w:val="24"/>
        </w:rPr>
        <w:t>日</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2．获取询价文件方式：</w:t>
      </w:r>
      <w:r w:rsidR="008D0A06" w:rsidRPr="00B301AD">
        <w:rPr>
          <w:rFonts w:ascii="仿宋" w:eastAsia="仿宋" w:hAnsi="仿宋" w:hint="eastAsia"/>
          <w:color w:val="000000"/>
          <w:sz w:val="24"/>
        </w:rPr>
        <w:t>浙江省医疗器械检验</w:t>
      </w:r>
      <w:proofErr w:type="gramStart"/>
      <w:r w:rsidR="006601B3" w:rsidRPr="00B301AD">
        <w:rPr>
          <w:rFonts w:ascii="仿宋" w:eastAsia="仿宋" w:hAnsi="仿宋" w:hint="eastAsia"/>
          <w:color w:val="000000"/>
          <w:sz w:val="24"/>
        </w:rPr>
        <w:t>研究</w:t>
      </w:r>
      <w:r w:rsidR="008D0A06" w:rsidRPr="00B301AD">
        <w:rPr>
          <w:rFonts w:ascii="仿宋" w:eastAsia="仿宋" w:hAnsi="仿宋" w:hint="eastAsia"/>
          <w:color w:val="000000"/>
          <w:sz w:val="24"/>
        </w:rPr>
        <w:t>院</w:t>
      </w:r>
      <w:r w:rsidR="000D74AD" w:rsidRPr="00B301AD">
        <w:rPr>
          <w:rFonts w:ascii="仿宋" w:eastAsia="仿宋" w:hAnsi="仿宋" w:hint="eastAsia"/>
          <w:color w:val="000000"/>
          <w:sz w:val="24"/>
        </w:rPr>
        <w:t>官网</w:t>
      </w:r>
      <w:r w:rsidRPr="00B301AD">
        <w:rPr>
          <w:rFonts w:ascii="仿宋" w:eastAsia="仿宋" w:hAnsi="仿宋" w:hint="eastAsia"/>
          <w:color w:val="000000"/>
          <w:sz w:val="24"/>
        </w:rPr>
        <w:t>主页</w:t>
      </w:r>
      <w:proofErr w:type="gramEnd"/>
      <w:r w:rsidRPr="00B301AD">
        <w:rPr>
          <w:rFonts w:ascii="仿宋" w:eastAsia="仿宋" w:hAnsi="仿宋" w:hint="eastAsia"/>
          <w:color w:val="000000"/>
          <w:sz w:val="24"/>
        </w:rPr>
        <w:t>通知公告栏下载。</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四、询价响应截止时间：</w:t>
      </w:r>
      <w:r w:rsidR="00086653" w:rsidRPr="00B301AD">
        <w:rPr>
          <w:rFonts w:ascii="仿宋" w:eastAsia="仿宋" w:hAnsi="仿宋" w:hint="eastAsia"/>
          <w:color w:val="000000"/>
          <w:sz w:val="24"/>
        </w:rPr>
        <w:t>201</w:t>
      </w:r>
      <w:r w:rsidR="00BB7FF5" w:rsidRPr="00B301AD">
        <w:rPr>
          <w:rFonts w:ascii="仿宋" w:eastAsia="仿宋" w:hAnsi="仿宋" w:hint="eastAsia"/>
          <w:color w:val="000000"/>
          <w:sz w:val="24"/>
        </w:rPr>
        <w:t>8</w:t>
      </w:r>
      <w:r w:rsidRPr="00B301AD">
        <w:rPr>
          <w:rFonts w:ascii="仿宋" w:eastAsia="仿宋" w:hAnsi="仿宋" w:hint="eastAsia"/>
          <w:color w:val="000000"/>
          <w:sz w:val="24"/>
        </w:rPr>
        <w:t>年</w:t>
      </w:r>
      <w:r w:rsidR="0034642A">
        <w:rPr>
          <w:rFonts w:ascii="仿宋" w:eastAsia="仿宋" w:hAnsi="仿宋" w:hint="eastAsia"/>
          <w:color w:val="000000"/>
          <w:sz w:val="24"/>
        </w:rPr>
        <w:t>12</w:t>
      </w:r>
      <w:r w:rsidRPr="00B301AD">
        <w:rPr>
          <w:rFonts w:ascii="仿宋" w:eastAsia="仿宋" w:hAnsi="仿宋" w:hint="eastAsia"/>
          <w:color w:val="000000"/>
          <w:sz w:val="24"/>
        </w:rPr>
        <w:t>月</w:t>
      </w:r>
      <w:r w:rsidR="0034642A">
        <w:rPr>
          <w:rFonts w:ascii="仿宋" w:eastAsia="仿宋" w:hAnsi="仿宋" w:hint="eastAsia"/>
          <w:color w:val="000000"/>
          <w:sz w:val="24"/>
        </w:rPr>
        <w:t>4</w:t>
      </w:r>
      <w:r w:rsidRPr="00B301AD">
        <w:rPr>
          <w:rFonts w:ascii="仿宋" w:eastAsia="仿宋" w:hAnsi="仿宋" w:hint="eastAsia"/>
          <w:color w:val="000000"/>
          <w:sz w:val="24"/>
        </w:rPr>
        <w:t>日　14:00</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五、询价响应文件提交地点：杭州市</w:t>
      </w:r>
      <w:r w:rsidR="008C2602" w:rsidRPr="00B301AD">
        <w:rPr>
          <w:rFonts w:ascii="仿宋" w:eastAsia="仿宋" w:hAnsi="仿宋" w:hint="eastAsia"/>
          <w:color w:val="000000"/>
          <w:sz w:val="24"/>
        </w:rPr>
        <w:t>下沙开发区25号大街379号</w:t>
      </w:r>
      <w:r w:rsidR="008D0A06" w:rsidRPr="00B301AD">
        <w:rPr>
          <w:rFonts w:ascii="仿宋" w:eastAsia="仿宋" w:hAnsi="仿宋" w:hint="eastAsia"/>
          <w:color w:val="000000"/>
          <w:sz w:val="24"/>
        </w:rPr>
        <w:t>浙江省医疗器械检验</w:t>
      </w:r>
      <w:r w:rsidR="006601B3" w:rsidRPr="00B301AD">
        <w:rPr>
          <w:rFonts w:ascii="仿宋" w:eastAsia="仿宋" w:hAnsi="仿宋" w:hint="eastAsia"/>
          <w:color w:val="000000"/>
          <w:sz w:val="24"/>
        </w:rPr>
        <w:t>研究</w:t>
      </w:r>
      <w:r w:rsidR="008D0A06" w:rsidRPr="00B301AD">
        <w:rPr>
          <w:rFonts w:ascii="仿宋" w:eastAsia="仿宋" w:hAnsi="仿宋" w:hint="eastAsia"/>
          <w:color w:val="000000"/>
          <w:sz w:val="24"/>
        </w:rPr>
        <w:t>院</w:t>
      </w:r>
      <w:r w:rsidR="00853C55" w:rsidRPr="00B301AD">
        <w:rPr>
          <w:rFonts w:ascii="仿宋" w:eastAsia="仿宋" w:hAnsi="仿宋" w:hint="eastAsia"/>
          <w:color w:val="000000"/>
          <w:sz w:val="24"/>
        </w:rPr>
        <w:t>208房间招标采购小组</w:t>
      </w:r>
    </w:p>
    <w:p w:rsidR="00853C55" w:rsidRPr="00B301AD" w:rsidRDefault="00400DFA">
      <w:pPr>
        <w:spacing w:line="440" w:lineRule="exact"/>
        <w:rPr>
          <w:rFonts w:ascii="仿宋" w:eastAsia="仿宋" w:hAnsi="仿宋"/>
          <w:color w:val="000000"/>
          <w:sz w:val="24"/>
        </w:rPr>
      </w:pPr>
      <w:r w:rsidRPr="00B301AD">
        <w:rPr>
          <w:rFonts w:ascii="仿宋" w:eastAsia="仿宋" w:hAnsi="仿宋" w:hint="eastAsia"/>
          <w:color w:val="000000"/>
          <w:sz w:val="24"/>
        </w:rPr>
        <w:t>六</w:t>
      </w:r>
      <w:r w:rsidR="008537CB" w:rsidRPr="00B301AD">
        <w:rPr>
          <w:rFonts w:ascii="仿宋" w:eastAsia="仿宋" w:hAnsi="仿宋" w:hint="eastAsia"/>
          <w:color w:val="000000"/>
          <w:sz w:val="24"/>
        </w:rPr>
        <w:t>、询价地点：杭州市</w:t>
      </w:r>
      <w:r w:rsidR="00853C55" w:rsidRPr="00B301AD">
        <w:rPr>
          <w:rFonts w:ascii="仿宋" w:eastAsia="仿宋" w:hAnsi="仿宋" w:hint="eastAsia"/>
          <w:color w:val="000000"/>
          <w:sz w:val="24"/>
        </w:rPr>
        <w:t>下沙开发区25号大街</w:t>
      </w:r>
      <w:r w:rsidR="006601B3" w:rsidRPr="00B301AD">
        <w:rPr>
          <w:rFonts w:ascii="仿宋" w:eastAsia="仿宋" w:hAnsi="仿宋" w:hint="eastAsia"/>
          <w:color w:val="000000"/>
          <w:sz w:val="24"/>
        </w:rPr>
        <w:t>浙江省医疗器械检验研究院</w:t>
      </w:r>
      <w:r w:rsidR="00853C55" w:rsidRPr="00B301AD">
        <w:rPr>
          <w:rFonts w:ascii="仿宋" w:eastAsia="仿宋" w:hAnsi="仿宋" w:hint="eastAsia"/>
          <w:color w:val="000000"/>
          <w:sz w:val="24"/>
        </w:rPr>
        <w:t>会议室</w:t>
      </w:r>
    </w:p>
    <w:p w:rsidR="00975F7E" w:rsidRPr="00B301AD" w:rsidRDefault="00400DFA">
      <w:pPr>
        <w:spacing w:line="440" w:lineRule="exact"/>
        <w:rPr>
          <w:rFonts w:ascii="仿宋" w:eastAsia="仿宋" w:hAnsi="仿宋"/>
          <w:color w:val="000000"/>
          <w:sz w:val="24"/>
        </w:rPr>
      </w:pPr>
      <w:r w:rsidRPr="00B301AD">
        <w:rPr>
          <w:rFonts w:ascii="仿宋" w:eastAsia="仿宋" w:hAnsi="仿宋" w:hint="eastAsia"/>
          <w:color w:val="000000"/>
          <w:sz w:val="24"/>
        </w:rPr>
        <w:t>七</w:t>
      </w:r>
      <w:r w:rsidR="008537CB" w:rsidRPr="00B301AD">
        <w:rPr>
          <w:rFonts w:ascii="仿宋" w:eastAsia="仿宋" w:hAnsi="仿宋" w:hint="eastAsia"/>
          <w:color w:val="000000"/>
          <w:sz w:val="24"/>
        </w:rPr>
        <w:t>、联系方式</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采购人：</w:t>
      </w:r>
      <w:r w:rsidR="006601B3" w:rsidRPr="00B301AD">
        <w:rPr>
          <w:rFonts w:ascii="仿宋" w:eastAsia="仿宋" w:hAnsi="仿宋" w:hint="eastAsia"/>
          <w:color w:val="000000"/>
          <w:sz w:val="24"/>
        </w:rPr>
        <w:t>浙江省医疗器械检验研究院</w:t>
      </w:r>
      <w:r w:rsidRPr="00B301AD">
        <w:rPr>
          <w:rFonts w:ascii="仿宋" w:eastAsia="仿宋" w:hAnsi="仿宋" w:hint="eastAsia"/>
          <w:color w:val="000000"/>
          <w:sz w:val="24"/>
        </w:rPr>
        <w:t xml:space="preserve">  地点：杭州市</w:t>
      </w:r>
      <w:r w:rsidR="00853C55" w:rsidRPr="00B301AD">
        <w:rPr>
          <w:rFonts w:ascii="仿宋" w:eastAsia="仿宋" w:hAnsi="仿宋" w:hint="eastAsia"/>
          <w:color w:val="000000"/>
          <w:sz w:val="24"/>
        </w:rPr>
        <w:t>下沙开发区25号大街</w:t>
      </w:r>
    </w:p>
    <w:p w:rsidR="00975F7E" w:rsidRPr="00B301AD" w:rsidRDefault="00F848E9" w:rsidP="006A7A40">
      <w:pPr>
        <w:spacing w:line="440" w:lineRule="exact"/>
        <w:rPr>
          <w:rFonts w:ascii="仿宋" w:eastAsia="仿宋" w:hAnsi="仿宋"/>
          <w:sz w:val="24"/>
        </w:rPr>
      </w:pPr>
      <w:r w:rsidRPr="00B301AD">
        <w:rPr>
          <w:rFonts w:ascii="仿宋" w:eastAsia="仿宋" w:hAnsi="仿宋" w:hint="eastAsia"/>
          <w:sz w:val="24"/>
        </w:rPr>
        <w:t>联系人：</w:t>
      </w:r>
      <w:r w:rsidR="009A3003">
        <w:rPr>
          <w:rFonts w:ascii="仿宋" w:eastAsia="仿宋" w:hAnsi="仿宋" w:hint="eastAsia"/>
          <w:sz w:val="24"/>
        </w:rPr>
        <w:t>陈德宝</w:t>
      </w:r>
      <w:r w:rsidR="008537CB" w:rsidRPr="00B301AD">
        <w:rPr>
          <w:rFonts w:ascii="仿宋" w:eastAsia="仿宋" w:hAnsi="仿宋" w:hint="eastAsia"/>
          <w:sz w:val="24"/>
        </w:rPr>
        <w:t xml:space="preserve">  联系电话：</w:t>
      </w:r>
      <w:r w:rsidR="009A3003">
        <w:rPr>
          <w:rFonts w:ascii="仿宋" w:eastAsia="仿宋" w:hAnsi="仿宋" w:hint="eastAsia"/>
          <w:sz w:val="24"/>
        </w:rPr>
        <w:t>18969956929</w:t>
      </w:r>
      <w:r w:rsidR="008537CB" w:rsidRPr="00B301AD">
        <w:rPr>
          <w:rFonts w:ascii="仿宋" w:eastAsia="仿宋" w:hAnsi="仿宋" w:hint="eastAsia"/>
          <w:sz w:val="24"/>
        </w:rPr>
        <w:t xml:space="preserve"> 传真：</w:t>
      </w:r>
      <w:r w:rsidR="00853C55" w:rsidRPr="00B301AD">
        <w:rPr>
          <w:rFonts w:ascii="仿宋" w:eastAsia="仿宋" w:hAnsi="仿宋" w:hint="eastAsia"/>
          <w:sz w:val="24"/>
        </w:rPr>
        <w:t>86002814</w:t>
      </w:r>
    </w:p>
    <w:p w:rsidR="0087235E" w:rsidRPr="00B301AD" w:rsidRDefault="0087235E" w:rsidP="0087235E">
      <w:pPr>
        <w:spacing w:line="440" w:lineRule="exact"/>
        <w:rPr>
          <w:rFonts w:ascii="仿宋" w:eastAsia="仿宋" w:hAnsi="仿宋"/>
          <w:b/>
          <w:sz w:val="24"/>
        </w:rPr>
      </w:pPr>
    </w:p>
    <w:p w:rsidR="00975F7E" w:rsidRPr="00B301AD" w:rsidRDefault="008537CB">
      <w:pPr>
        <w:spacing w:line="440" w:lineRule="exact"/>
        <w:jc w:val="center"/>
        <w:rPr>
          <w:rFonts w:ascii="仿宋" w:eastAsia="仿宋" w:hAnsi="仿宋"/>
          <w:b/>
          <w:sz w:val="24"/>
        </w:rPr>
      </w:pPr>
      <w:r w:rsidRPr="00B301AD">
        <w:rPr>
          <w:rFonts w:ascii="仿宋" w:eastAsia="仿宋" w:hAnsi="仿宋" w:hint="eastAsia"/>
          <w:b/>
          <w:sz w:val="24"/>
        </w:rPr>
        <w:t>第二部分 询价须知</w:t>
      </w:r>
    </w:p>
    <w:p w:rsidR="00975F7E" w:rsidRPr="00B301AD" w:rsidRDefault="00975F7E">
      <w:pPr>
        <w:spacing w:line="440" w:lineRule="exact"/>
        <w:jc w:val="center"/>
        <w:rPr>
          <w:rFonts w:ascii="仿宋" w:eastAsia="仿宋" w:hAnsi="仿宋"/>
          <w:sz w:val="24"/>
        </w:rPr>
      </w:pP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一、适用范围：仅适用于本次询价采购所叙述的项目。</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二、定义</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（一）“采购人”系指</w:t>
      </w:r>
      <w:r w:rsidR="006601B3" w:rsidRPr="00B301AD">
        <w:rPr>
          <w:rFonts w:ascii="仿宋" w:eastAsia="仿宋" w:hAnsi="仿宋" w:hint="eastAsia"/>
          <w:sz w:val="24"/>
        </w:rPr>
        <w:t>浙江省医疗器械检验研究院</w:t>
      </w:r>
      <w:r w:rsidRPr="00B301AD">
        <w:rPr>
          <w:rFonts w:ascii="仿宋" w:eastAsia="仿宋" w:hAnsi="仿宋" w:hint="eastAsia"/>
          <w:sz w:val="24"/>
        </w:rPr>
        <w:t>。</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（二）“询价响应方”系指向采购人提交响应文件的供应商。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三、询价响应文件的组成</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（一）询价响应书（附件一）；</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（二）初次报价表（须提供报价明细清单）（附件二）；</w:t>
      </w:r>
    </w:p>
    <w:p w:rsidR="00975F7E" w:rsidRPr="00B301AD" w:rsidRDefault="00706362">
      <w:pPr>
        <w:spacing w:line="440" w:lineRule="exact"/>
        <w:rPr>
          <w:rFonts w:ascii="仿宋" w:eastAsia="仿宋" w:hAnsi="仿宋"/>
          <w:sz w:val="24"/>
        </w:rPr>
      </w:pPr>
      <w:r w:rsidRPr="00B301AD">
        <w:rPr>
          <w:rFonts w:ascii="仿宋" w:eastAsia="仿宋" w:hAnsi="仿宋" w:hint="eastAsia"/>
          <w:sz w:val="24"/>
        </w:rPr>
        <w:t>（三）服务承诺</w:t>
      </w:r>
      <w:r w:rsidR="008537CB" w:rsidRPr="00B301AD">
        <w:rPr>
          <w:rFonts w:ascii="仿宋" w:eastAsia="仿宋" w:hAnsi="仿宋" w:hint="eastAsia"/>
          <w:sz w:val="24"/>
        </w:rPr>
        <w:t>表（附件四）；</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w:t>
      </w:r>
      <w:r w:rsidRPr="00B301AD">
        <w:rPr>
          <w:rFonts w:ascii="仿宋" w:eastAsia="仿宋" w:hAnsi="仿宋" w:hint="eastAsia"/>
          <w:color w:val="0000FF"/>
          <w:sz w:val="24"/>
        </w:rPr>
        <w:t>服务类似的相关业绩证明（以合同为准）。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 xml:space="preserve">（五）法定代表人授权书（附件三）和全权代表身份证复印件； </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（六）谈判响应方认为需要的其他文件资料；</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（七）符合年检的</w:t>
      </w:r>
      <w:r w:rsidRPr="00B301AD">
        <w:rPr>
          <w:rFonts w:ascii="仿宋" w:eastAsia="仿宋" w:hAnsi="仿宋" w:hint="eastAsia"/>
          <w:color w:val="0000FF"/>
          <w:sz w:val="24"/>
        </w:rPr>
        <w:t>营业执照副本复印件</w:t>
      </w:r>
      <w:r w:rsidRPr="00B301AD">
        <w:rPr>
          <w:rFonts w:ascii="仿宋" w:eastAsia="仿宋" w:hAnsi="仿宋" w:hint="eastAsia"/>
          <w:sz w:val="24"/>
        </w:rPr>
        <w:t>、</w:t>
      </w:r>
      <w:r w:rsidRPr="00B301AD">
        <w:rPr>
          <w:rFonts w:ascii="仿宋" w:eastAsia="仿宋" w:hAnsi="仿宋" w:hint="eastAsia"/>
          <w:color w:val="0000FF"/>
          <w:sz w:val="24"/>
        </w:rPr>
        <w:t>符合年检的税务登记证书</w:t>
      </w:r>
      <w:r w:rsidR="001826F9" w:rsidRPr="00B301AD">
        <w:rPr>
          <w:rFonts w:ascii="仿宋" w:eastAsia="仿宋" w:hAnsi="仿宋" w:hint="eastAsia"/>
          <w:color w:val="0000FF"/>
          <w:sz w:val="24"/>
        </w:rPr>
        <w:t>复印件、组织机构代码证副本</w:t>
      </w:r>
      <w:r w:rsidRPr="00B301AD">
        <w:rPr>
          <w:rFonts w:ascii="仿宋" w:eastAsia="仿宋" w:hAnsi="仿宋" w:hint="eastAsia"/>
          <w:color w:val="0000FF"/>
          <w:sz w:val="24"/>
        </w:rPr>
        <w:t>复印件（加盖公章）</w:t>
      </w:r>
      <w:r w:rsidRPr="00B301AD">
        <w:rPr>
          <w:rFonts w:ascii="仿宋" w:eastAsia="仿宋" w:hAnsi="仿宋" w:hint="eastAsia"/>
          <w:sz w:val="24"/>
        </w:rPr>
        <w:t>。</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以上文件密封装订，并在封皮上注明：询价响应方单位名称、项目名称、项目编号、参加询价的标项、响应方名称、详细地址、全权代表姓名。</w:t>
      </w:r>
    </w:p>
    <w:p w:rsidR="00975F7E" w:rsidRPr="00B301AD" w:rsidRDefault="00127772">
      <w:pPr>
        <w:spacing w:line="440" w:lineRule="exact"/>
        <w:ind w:firstLineChars="200" w:firstLine="480"/>
        <w:rPr>
          <w:rFonts w:ascii="仿宋" w:eastAsia="仿宋" w:hAnsi="仿宋"/>
          <w:sz w:val="24"/>
        </w:rPr>
      </w:pPr>
      <w:r w:rsidRPr="00B301AD">
        <w:rPr>
          <w:rFonts w:ascii="仿宋" w:eastAsia="仿宋" w:hAnsi="仿宋" w:hint="eastAsia"/>
          <w:sz w:val="24"/>
        </w:rPr>
        <w:t>询价响应文件正、副本中必须提供《</w:t>
      </w:r>
      <w:r w:rsidR="008537CB" w:rsidRPr="00B301AD">
        <w:rPr>
          <w:rFonts w:ascii="仿宋" w:eastAsia="仿宋" w:hAnsi="仿宋" w:hint="eastAsia"/>
          <w:sz w:val="24"/>
        </w:rPr>
        <w:t>报价表》及相关的报价明细清单。</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四、询价响应文件的签署和份数</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（一）询价响应文件需打印或用不褪色的墨水填写。询价响应文件的装订顺序应按第三条所叙顺序装订，</w:t>
      </w:r>
      <w:r w:rsidRPr="00B301AD">
        <w:rPr>
          <w:rFonts w:ascii="仿宋" w:eastAsia="仿宋" w:hAnsi="仿宋" w:hint="eastAsia"/>
          <w:b/>
          <w:sz w:val="24"/>
        </w:rPr>
        <w:t>必须采用胶装，不得活页装订</w:t>
      </w:r>
      <w:r w:rsidRPr="00B301AD">
        <w:rPr>
          <w:rFonts w:ascii="仿宋" w:eastAsia="仿宋" w:hAnsi="仿宋" w:hint="eastAsia"/>
          <w:sz w:val="24"/>
        </w:rPr>
        <w:t>。</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（二）询价响应文件凡需要盖章处均须由谈判响应方盖公章，并由法定代表人或全权代表签</w:t>
      </w:r>
      <w:r w:rsidRPr="00B301AD">
        <w:rPr>
          <w:rFonts w:ascii="仿宋" w:eastAsia="仿宋" w:hAnsi="仿宋" w:hint="eastAsia"/>
          <w:sz w:val="24"/>
        </w:rPr>
        <w:lastRenderedPageBreak/>
        <w:t>署，询价响应方应写全称。</w:t>
      </w:r>
    </w:p>
    <w:p w:rsidR="00975F7E" w:rsidRPr="00B301AD" w:rsidRDefault="008537CB">
      <w:pPr>
        <w:spacing w:line="440" w:lineRule="exact"/>
        <w:rPr>
          <w:rFonts w:ascii="仿宋" w:eastAsia="仿宋" w:hAnsi="仿宋"/>
          <w:b/>
          <w:bCs/>
          <w:sz w:val="24"/>
        </w:rPr>
      </w:pPr>
      <w:r w:rsidRPr="00B301AD">
        <w:rPr>
          <w:rFonts w:ascii="仿宋" w:eastAsia="仿宋" w:hAnsi="仿宋" w:hint="eastAsia"/>
          <w:sz w:val="24"/>
        </w:rPr>
        <w:t>（三）</w:t>
      </w:r>
      <w:r w:rsidR="00F76A1F" w:rsidRPr="00B301AD">
        <w:rPr>
          <w:rFonts w:ascii="仿宋" w:eastAsia="仿宋" w:hAnsi="仿宋" w:hint="eastAsia"/>
          <w:b/>
          <w:bCs/>
          <w:sz w:val="24"/>
        </w:rPr>
        <w:t>询价响应方应打印标书正本一份，副本四</w:t>
      </w:r>
      <w:r w:rsidRPr="00B301AD">
        <w:rPr>
          <w:rFonts w:ascii="仿宋" w:eastAsia="仿宋" w:hAnsi="仿宋" w:hint="eastAsia"/>
          <w:b/>
          <w:bCs/>
          <w:sz w:val="24"/>
        </w:rPr>
        <w:t>份。</w:t>
      </w:r>
    </w:p>
    <w:p w:rsidR="00937148" w:rsidRPr="00B301AD" w:rsidRDefault="00937148">
      <w:pPr>
        <w:spacing w:line="440" w:lineRule="exact"/>
        <w:rPr>
          <w:rFonts w:ascii="仿宋" w:eastAsia="仿宋" w:hAnsi="仿宋"/>
          <w:b/>
          <w:bCs/>
          <w:sz w:val="24"/>
        </w:rPr>
      </w:pPr>
      <w:r w:rsidRPr="00B301AD">
        <w:rPr>
          <w:rFonts w:ascii="仿宋" w:eastAsia="仿宋" w:hAnsi="仿宋" w:hint="eastAsia"/>
          <w:b/>
          <w:bCs/>
          <w:sz w:val="24"/>
        </w:rPr>
        <w:t xml:space="preserve"> （四）</w:t>
      </w:r>
      <w:proofErr w:type="gramStart"/>
      <w:r w:rsidRPr="00B301AD">
        <w:rPr>
          <w:rFonts w:ascii="仿宋" w:eastAsia="仿宋" w:hAnsi="仿宋" w:hint="eastAsia"/>
          <w:b/>
          <w:bCs/>
          <w:sz w:val="24"/>
        </w:rPr>
        <w:t>每个标项单独</w:t>
      </w:r>
      <w:proofErr w:type="gramEnd"/>
      <w:r w:rsidRPr="00B301AD">
        <w:rPr>
          <w:rFonts w:ascii="仿宋" w:eastAsia="仿宋" w:hAnsi="仿宋" w:hint="eastAsia"/>
          <w:b/>
          <w:bCs/>
          <w:sz w:val="24"/>
        </w:rPr>
        <w:t>制作标书进行报价。</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五、询价响应文件的递交</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（一）如果询价响应方未加写标记，采购人对询价响应文件的误投和提前启封不负责任。</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（二）采购人接受询价响应文件时间</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采购人于询价公告发放之日起至询价响应截止时间前接受询价响应标书。</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（三）询价响应文件的补充和修改</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（四）询价响应文件填写字迹必须清楚、工整，对在询价响应文件中的不同文字文本的解释发生异议的，以中文文本为准。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六、无效询价响应文件</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发生下列情况之一的询价响应文件被视为无效：</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（一）在询价响应文件递交截止时间以后送达的询价响应文件；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（二）由于包装不妥，在送交途中严重破损或失散的询价响应文件；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（三）仅以非纸质文件形式的询价响应文件；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（四）询价响应方未能提供合格的资格文件；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（五）与询价文件有重大偏离的询价响应文件；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（六）询价响应文件应盖公章而未盖公章或盖非公司公章、未装订、未密封、未有效授权、注册资金不符、询价响应书、法定代表人授权书等填写不完整或有涂改的；</w:t>
      </w:r>
    </w:p>
    <w:p w:rsidR="00975F7E" w:rsidRPr="00B301AD" w:rsidRDefault="00B31F30">
      <w:pPr>
        <w:spacing w:line="440" w:lineRule="exact"/>
        <w:rPr>
          <w:rFonts w:ascii="仿宋" w:eastAsia="仿宋" w:hAnsi="仿宋"/>
          <w:sz w:val="24"/>
        </w:rPr>
      </w:pPr>
      <w:r w:rsidRPr="00B301AD">
        <w:rPr>
          <w:rFonts w:ascii="仿宋" w:eastAsia="仿宋" w:hAnsi="仿宋" w:hint="eastAsia"/>
          <w:sz w:val="24"/>
        </w:rPr>
        <w:t>（七</w:t>
      </w:r>
      <w:r w:rsidR="008537CB" w:rsidRPr="00B301AD">
        <w:rPr>
          <w:rFonts w:ascii="仿宋" w:eastAsia="仿宋" w:hAnsi="仿宋" w:hint="eastAsia"/>
          <w:sz w:val="24"/>
        </w:rPr>
        <w:t>）不符合法律、法规和本询价文件规定的其他实质性要求的。</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七、询价文件答疑</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如对本次询价文件存在疑问，请将书面文件在</w:t>
      </w:r>
      <w:r w:rsidR="00086653" w:rsidRPr="00B301AD">
        <w:rPr>
          <w:rFonts w:ascii="仿宋" w:eastAsia="仿宋" w:hAnsi="仿宋" w:hint="eastAsia"/>
          <w:color w:val="000000"/>
          <w:sz w:val="24"/>
        </w:rPr>
        <w:t>201</w:t>
      </w:r>
      <w:r w:rsidR="00BB7FF5" w:rsidRPr="00B301AD">
        <w:rPr>
          <w:rFonts w:ascii="仿宋" w:eastAsia="仿宋" w:hAnsi="仿宋" w:hint="eastAsia"/>
          <w:color w:val="000000"/>
          <w:sz w:val="24"/>
        </w:rPr>
        <w:t>8</w:t>
      </w:r>
      <w:r w:rsidRPr="00B301AD">
        <w:rPr>
          <w:rFonts w:ascii="仿宋" w:eastAsia="仿宋" w:hAnsi="仿宋" w:hint="eastAsia"/>
          <w:color w:val="000000"/>
          <w:sz w:val="24"/>
        </w:rPr>
        <w:t>年</w:t>
      </w:r>
      <w:r w:rsidR="006E6EFC">
        <w:rPr>
          <w:rFonts w:ascii="仿宋" w:eastAsia="仿宋" w:hAnsi="仿宋" w:hint="eastAsia"/>
          <w:color w:val="000000"/>
          <w:sz w:val="24"/>
        </w:rPr>
        <w:t>11</w:t>
      </w:r>
      <w:r w:rsidRPr="00B301AD">
        <w:rPr>
          <w:rFonts w:ascii="仿宋" w:eastAsia="仿宋" w:hAnsi="仿宋" w:hint="eastAsia"/>
          <w:color w:val="000000"/>
          <w:sz w:val="24"/>
        </w:rPr>
        <w:t>月</w:t>
      </w:r>
      <w:r w:rsidR="00EF3283">
        <w:rPr>
          <w:rFonts w:ascii="仿宋" w:eastAsia="仿宋" w:hAnsi="仿宋" w:hint="eastAsia"/>
          <w:color w:val="000000"/>
          <w:sz w:val="24"/>
        </w:rPr>
        <w:t>22</w:t>
      </w:r>
      <w:r w:rsidRPr="00B301AD">
        <w:rPr>
          <w:rFonts w:ascii="仿宋" w:eastAsia="仿宋" w:hAnsi="仿宋" w:hint="eastAsia"/>
          <w:color w:val="000000"/>
          <w:sz w:val="24"/>
        </w:rPr>
        <w:t>日</w:t>
      </w:r>
      <w:r w:rsidRPr="00B301AD">
        <w:rPr>
          <w:rFonts w:ascii="仿宋" w:eastAsia="仿宋" w:hAnsi="仿宋" w:hint="eastAsia"/>
          <w:sz w:val="24"/>
        </w:rPr>
        <w:t>下午14时之前，送至浙江</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w:t>
      </w:r>
      <w:r w:rsidR="006601B3" w:rsidRPr="00B301AD">
        <w:rPr>
          <w:rFonts w:ascii="仿宋" w:eastAsia="仿宋" w:hAnsi="仿宋" w:hint="eastAsia"/>
          <w:sz w:val="24"/>
        </w:rPr>
        <w:t>研究院</w:t>
      </w:r>
      <w:r w:rsidR="00B31F30" w:rsidRPr="00B301AD">
        <w:rPr>
          <w:rFonts w:ascii="仿宋" w:eastAsia="仿宋" w:hAnsi="仿宋" w:hint="eastAsia"/>
          <w:sz w:val="24"/>
        </w:rPr>
        <w:t>招标采购小组</w:t>
      </w:r>
      <w:r w:rsidRPr="00B301AD">
        <w:rPr>
          <w:rFonts w:ascii="仿宋" w:eastAsia="仿宋" w:hAnsi="仿宋" w:hint="eastAsia"/>
          <w:sz w:val="24"/>
        </w:rPr>
        <w:t>（</w:t>
      </w:r>
      <w:r w:rsidR="00B31F30" w:rsidRPr="00B301AD">
        <w:rPr>
          <w:rFonts w:ascii="仿宋" w:eastAsia="仿宋" w:hAnsi="仿宋" w:hint="eastAsia"/>
          <w:sz w:val="24"/>
        </w:rPr>
        <w:t>下沙25号大街379号208</w:t>
      </w:r>
      <w:r w:rsidRPr="00B301AD">
        <w:rPr>
          <w:rFonts w:ascii="仿宋" w:eastAsia="仿宋" w:hAnsi="仿宋" w:hint="eastAsia"/>
          <w:sz w:val="24"/>
        </w:rPr>
        <w:t>室），采购方将做统一答复，如规定时间内未收到任何质疑，则视为各询价响应方均对此无异议。</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八、评审办法</w:t>
      </w:r>
    </w:p>
    <w:p w:rsidR="00975F7E" w:rsidRPr="00B301AD" w:rsidRDefault="00B31F30" w:rsidP="00B31F30">
      <w:pPr>
        <w:spacing w:line="440" w:lineRule="exact"/>
        <w:ind w:firstLineChars="200" w:firstLine="480"/>
        <w:rPr>
          <w:rFonts w:ascii="仿宋" w:eastAsia="仿宋" w:hAnsi="仿宋"/>
          <w:color w:val="000000"/>
          <w:sz w:val="24"/>
        </w:rPr>
      </w:pPr>
      <w:r w:rsidRPr="00B301AD">
        <w:rPr>
          <w:rFonts w:ascii="仿宋" w:eastAsia="仿宋" w:hAnsi="仿宋" w:hint="eastAsia"/>
          <w:sz w:val="24"/>
        </w:rPr>
        <w:t>招标采购小</w:t>
      </w:r>
      <w:r w:rsidR="00127772" w:rsidRPr="00B301AD">
        <w:rPr>
          <w:rFonts w:ascii="仿宋" w:eastAsia="仿宋" w:hAnsi="仿宋" w:hint="eastAsia"/>
          <w:sz w:val="24"/>
        </w:rPr>
        <w:t>组将遵循公开、公平、公正的原则，对谈判响应方提供服务、</w:t>
      </w:r>
      <w:r w:rsidR="008537CB" w:rsidRPr="00B301AD">
        <w:rPr>
          <w:rFonts w:ascii="仿宋" w:eastAsia="仿宋" w:hAnsi="仿宋" w:hint="eastAsia"/>
          <w:sz w:val="24"/>
        </w:rPr>
        <w:t>价格、实施方案、售后服务、公司基本情况、履约能力等进行综合分析</w:t>
      </w:r>
      <w:r w:rsidR="00127772" w:rsidRPr="00B301AD">
        <w:rPr>
          <w:rFonts w:ascii="仿宋" w:eastAsia="仿宋" w:hAnsi="仿宋" w:hint="eastAsia"/>
          <w:sz w:val="24"/>
        </w:rPr>
        <w:t>评分，综合得分最高的推荐为第一中标候选人。</w:t>
      </w:r>
    </w:p>
    <w:p w:rsidR="00975F7E" w:rsidRPr="00B301AD" w:rsidRDefault="00B31F30">
      <w:pPr>
        <w:spacing w:line="440" w:lineRule="exact"/>
        <w:rPr>
          <w:rFonts w:ascii="仿宋" w:eastAsia="仿宋" w:hAnsi="仿宋"/>
          <w:sz w:val="24"/>
        </w:rPr>
      </w:pPr>
      <w:r w:rsidRPr="00B301AD">
        <w:rPr>
          <w:rFonts w:ascii="仿宋" w:eastAsia="仿宋" w:hAnsi="仿宋" w:hint="eastAsia"/>
          <w:sz w:val="24"/>
        </w:rPr>
        <w:t>九</w:t>
      </w:r>
      <w:r w:rsidR="008537CB" w:rsidRPr="00B301AD">
        <w:rPr>
          <w:rFonts w:ascii="仿宋" w:eastAsia="仿宋" w:hAnsi="仿宋" w:hint="eastAsia"/>
          <w:sz w:val="24"/>
        </w:rPr>
        <w:t>、询价程序</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lastRenderedPageBreak/>
        <w:t>（一）</w:t>
      </w:r>
      <w:r w:rsidR="00B31F30" w:rsidRPr="00B301AD">
        <w:rPr>
          <w:rFonts w:ascii="仿宋" w:eastAsia="仿宋" w:hAnsi="仿宋" w:hint="eastAsia"/>
          <w:sz w:val="24"/>
        </w:rPr>
        <w:t>招标采购小组</w:t>
      </w:r>
      <w:r w:rsidRPr="00B301AD">
        <w:rPr>
          <w:rFonts w:ascii="仿宋" w:eastAsia="仿宋" w:hAnsi="仿宋" w:hint="eastAsia"/>
          <w:sz w:val="24"/>
        </w:rPr>
        <w:t>审核询价响应文件</w:t>
      </w:r>
    </w:p>
    <w:p w:rsidR="00975F7E" w:rsidRPr="00B301AD" w:rsidRDefault="008537CB" w:rsidP="009A22C7">
      <w:pPr>
        <w:spacing w:line="440" w:lineRule="exact"/>
        <w:ind w:firstLineChars="150" w:firstLine="360"/>
        <w:rPr>
          <w:rFonts w:ascii="仿宋" w:eastAsia="仿宋" w:hAnsi="仿宋"/>
          <w:sz w:val="24"/>
        </w:rPr>
      </w:pPr>
      <w:r w:rsidRPr="00B301AD">
        <w:rPr>
          <w:rFonts w:ascii="仿宋" w:eastAsia="仿宋" w:hAnsi="仿宋" w:hint="eastAsia"/>
          <w:sz w:val="24"/>
        </w:rPr>
        <w:t>依据询价文件的规定，从询价响应文件的有效性、完整性和对询价文件的响应程度进行审查，以确定是否对询价文件的实质性要求</w:t>
      </w:r>
      <w:proofErr w:type="gramStart"/>
      <w:r w:rsidRPr="00B301AD">
        <w:rPr>
          <w:rFonts w:ascii="仿宋" w:eastAsia="仿宋" w:hAnsi="仿宋" w:hint="eastAsia"/>
          <w:sz w:val="24"/>
        </w:rPr>
        <w:t>作出</w:t>
      </w:r>
      <w:proofErr w:type="gramEnd"/>
      <w:r w:rsidRPr="00B301AD">
        <w:rPr>
          <w:rFonts w:ascii="仿宋" w:eastAsia="仿宋" w:hAnsi="仿宋" w:hint="eastAsia"/>
          <w:sz w:val="24"/>
        </w:rPr>
        <w:t>响应。</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w:t>
      </w:r>
      <w:r w:rsidR="00B31F30" w:rsidRPr="00B301AD">
        <w:rPr>
          <w:rFonts w:ascii="仿宋" w:eastAsia="仿宋" w:hAnsi="仿宋" w:hint="eastAsia"/>
          <w:sz w:val="24"/>
        </w:rPr>
        <w:t>招标采购小组</w:t>
      </w:r>
      <w:r w:rsidRPr="00B301AD">
        <w:rPr>
          <w:rFonts w:ascii="仿宋" w:eastAsia="仿宋" w:hAnsi="仿宋" w:hint="eastAsia"/>
          <w:sz w:val="24"/>
        </w:rPr>
        <w:t>综合审议的基础上，推荐</w:t>
      </w:r>
      <w:r w:rsidR="009A22C7" w:rsidRPr="00B301AD">
        <w:rPr>
          <w:rFonts w:ascii="仿宋" w:eastAsia="仿宋" w:hAnsi="仿宋" w:hint="eastAsia"/>
          <w:color w:val="000000"/>
          <w:sz w:val="24"/>
        </w:rPr>
        <w:t>综合评分最高</w:t>
      </w:r>
      <w:r w:rsidRPr="00B301AD">
        <w:rPr>
          <w:rFonts w:ascii="仿宋" w:eastAsia="仿宋" w:hAnsi="仿宋" w:hint="eastAsia"/>
          <w:color w:val="000000"/>
          <w:sz w:val="24"/>
        </w:rPr>
        <w:t>的</w:t>
      </w:r>
      <w:r w:rsidRPr="00B301AD">
        <w:rPr>
          <w:rFonts w:ascii="仿宋" w:eastAsia="仿宋" w:hAnsi="仿宋" w:hint="eastAsia"/>
          <w:sz w:val="24"/>
        </w:rPr>
        <w:t>单位为中标供应商</w:t>
      </w:r>
      <w:r w:rsidR="009A22C7" w:rsidRPr="00B301AD">
        <w:rPr>
          <w:rFonts w:ascii="仿宋" w:eastAsia="仿宋" w:hAnsi="仿宋" w:hint="eastAsia"/>
          <w:sz w:val="24"/>
        </w:rPr>
        <w:t>。</w:t>
      </w:r>
    </w:p>
    <w:p w:rsidR="00975F7E" w:rsidRPr="00B301AD" w:rsidRDefault="00D31953">
      <w:pPr>
        <w:spacing w:line="440" w:lineRule="exact"/>
        <w:rPr>
          <w:rFonts w:ascii="仿宋" w:eastAsia="仿宋" w:hAnsi="仿宋"/>
          <w:sz w:val="24"/>
        </w:rPr>
      </w:pPr>
      <w:r w:rsidRPr="00B301AD">
        <w:rPr>
          <w:rFonts w:ascii="仿宋" w:eastAsia="仿宋" w:hAnsi="仿宋" w:hint="eastAsia"/>
          <w:sz w:val="24"/>
        </w:rPr>
        <w:t>十</w:t>
      </w:r>
      <w:r w:rsidR="008537CB" w:rsidRPr="00B301AD">
        <w:rPr>
          <w:rFonts w:ascii="仿宋" w:eastAsia="仿宋" w:hAnsi="仿宋" w:hint="eastAsia"/>
          <w:sz w:val="24"/>
        </w:rPr>
        <w:t>、中标通知</w:t>
      </w:r>
    </w:p>
    <w:p w:rsidR="00D31953" w:rsidRPr="00B301AD" w:rsidRDefault="008537CB">
      <w:pPr>
        <w:spacing w:line="440" w:lineRule="exact"/>
        <w:rPr>
          <w:rFonts w:ascii="仿宋" w:eastAsia="仿宋" w:hAnsi="仿宋"/>
          <w:sz w:val="24"/>
        </w:rPr>
      </w:pPr>
      <w:r w:rsidRPr="00B301AD">
        <w:rPr>
          <w:rFonts w:ascii="仿宋" w:eastAsia="仿宋" w:hAnsi="仿宋" w:hint="eastAsia"/>
          <w:sz w:val="24"/>
        </w:rPr>
        <w:t>（一）询价结束后，采购方将于七个工作日内在</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检验研究</w:t>
      </w:r>
      <w:r w:rsidR="006601B3" w:rsidRPr="00B301AD">
        <w:rPr>
          <w:rFonts w:ascii="仿宋" w:eastAsia="仿宋" w:hAnsi="仿宋" w:hint="eastAsia"/>
          <w:sz w:val="24"/>
        </w:rPr>
        <w:t>研究院</w:t>
      </w:r>
      <w:r w:rsidRPr="00B301AD">
        <w:rPr>
          <w:rFonts w:ascii="仿宋" w:eastAsia="仿宋" w:hAnsi="仿宋" w:hint="eastAsia"/>
          <w:sz w:val="24"/>
        </w:rPr>
        <w:t>网站上发布中标公告，公告期满，如无询价响应方质疑，由</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检验研究</w:t>
      </w:r>
      <w:r w:rsidR="006601B3" w:rsidRPr="00B301AD">
        <w:rPr>
          <w:rFonts w:ascii="仿宋" w:eastAsia="仿宋" w:hAnsi="仿宋" w:hint="eastAsia"/>
          <w:sz w:val="24"/>
        </w:rPr>
        <w:t>研究院</w:t>
      </w:r>
      <w:r w:rsidR="00D31953" w:rsidRPr="00B301AD">
        <w:rPr>
          <w:rFonts w:ascii="仿宋" w:eastAsia="仿宋" w:hAnsi="仿宋" w:hint="eastAsia"/>
          <w:sz w:val="24"/>
        </w:rPr>
        <w:t>与中标单位签订购销合同。</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（二）中标通知书发出后，若中标供应商放弃中标，应当承担相应的法律责任，中标通知书对采购人和中标供应商具有同等法律效力。</w:t>
      </w:r>
    </w:p>
    <w:p w:rsidR="00975F7E" w:rsidRPr="00B301AD" w:rsidRDefault="0061404E">
      <w:pPr>
        <w:spacing w:line="440" w:lineRule="exact"/>
        <w:rPr>
          <w:rFonts w:ascii="仿宋" w:eastAsia="仿宋" w:hAnsi="仿宋"/>
          <w:sz w:val="24"/>
        </w:rPr>
      </w:pPr>
      <w:r w:rsidRPr="00B301AD">
        <w:rPr>
          <w:rFonts w:ascii="仿宋" w:eastAsia="仿宋" w:hAnsi="仿宋" w:hint="eastAsia"/>
          <w:sz w:val="24"/>
        </w:rPr>
        <w:t>十一</w:t>
      </w:r>
      <w:r w:rsidR="008537CB" w:rsidRPr="00B301AD">
        <w:rPr>
          <w:rFonts w:ascii="仿宋" w:eastAsia="仿宋" w:hAnsi="仿宋" w:hint="eastAsia"/>
          <w:sz w:val="24"/>
        </w:rPr>
        <w:t>、其他</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（一）如果有确凿证据证明各询价响应方之间存在串标等舞弊、违法行为，采购方有权拒绝存在此行为的询价响应方投标或将投标作废。</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（二）中标后不能按要求履行服务保证的供应商将按《中华人民共和国政府采购法》和其它法规进行相应的处罚。</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（三）本次询价不允许两个或两个以上的供应商组成联合体参加询价，不允许入围的中标单位将项目转包或分包。</w:t>
      </w:r>
    </w:p>
    <w:p w:rsidR="00882A88" w:rsidRPr="00B301AD" w:rsidRDefault="008537CB" w:rsidP="00E920A6">
      <w:pPr>
        <w:spacing w:line="440" w:lineRule="exact"/>
        <w:rPr>
          <w:rFonts w:ascii="仿宋" w:eastAsia="仿宋" w:hAnsi="仿宋"/>
          <w:sz w:val="24"/>
        </w:rPr>
      </w:pPr>
      <w:r w:rsidRPr="00B301AD">
        <w:rPr>
          <w:rFonts w:ascii="仿宋" w:eastAsia="仿宋" w:hAnsi="仿宋" w:hint="eastAsia"/>
          <w:sz w:val="24"/>
        </w:rPr>
        <w:t>（四）本文件未及事项，在签订合同时各方友好商定</w:t>
      </w:r>
    </w:p>
    <w:p w:rsidR="0099700D" w:rsidRPr="00B301AD" w:rsidRDefault="0099700D">
      <w:pPr>
        <w:ind w:right="-670"/>
        <w:jc w:val="center"/>
        <w:rPr>
          <w:rFonts w:ascii="仿宋" w:eastAsia="仿宋" w:hAnsi="仿宋"/>
          <w:b/>
          <w:sz w:val="24"/>
        </w:rPr>
      </w:pPr>
    </w:p>
    <w:p w:rsidR="00673F1D" w:rsidRPr="00B301AD" w:rsidRDefault="008537CB" w:rsidP="00D4712D">
      <w:pPr>
        <w:ind w:right="-670"/>
        <w:jc w:val="center"/>
        <w:rPr>
          <w:rFonts w:ascii="仿宋" w:eastAsia="仿宋" w:hAnsi="仿宋"/>
          <w:b/>
          <w:bCs/>
          <w:sz w:val="24"/>
        </w:rPr>
      </w:pPr>
      <w:r w:rsidRPr="00B301AD">
        <w:rPr>
          <w:rFonts w:ascii="仿宋" w:eastAsia="仿宋" w:hAnsi="仿宋" w:hint="eastAsia"/>
          <w:b/>
          <w:sz w:val="24"/>
        </w:rPr>
        <w:t xml:space="preserve">第三部分  </w:t>
      </w:r>
      <w:r w:rsidRPr="00B301AD">
        <w:rPr>
          <w:rFonts w:ascii="仿宋" w:eastAsia="仿宋" w:hAnsi="仿宋" w:hint="eastAsia"/>
          <w:b/>
          <w:bCs/>
          <w:sz w:val="24"/>
        </w:rPr>
        <w:t>询价响应文件（格式）附表</w:t>
      </w:r>
    </w:p>
    <w:p w:rsidR="003E7481" w:rsidRDefault="003E7481">
      <w:pPr>
        <w:ind w:right="-670"/>
        <w:rPr>
          <w:rFonts w:ascii="仿宋" w:eastAsia="仿宋" w:hAnsi="仿宋"/>
          <w:b/>
          <w:sz w:val="24"/>
        </w:rPr>
      </w:pPr>
    </w:p>
    <w:p w:rsidR="0054502D" w:rsidRDefault="0054502D">
      <w:pPr>
        <w:ind w:right="-670"/>
        <w:rPr>
          <w:rFonts w:ascii="仿宋" w:eastAsia="仿宋" w:hAnsi="仿宋"/>
          <w:b/>
          <w:sz w:val="24"/>
        </w:rPr>
      </w:pPr>
    </w:p>
    <w:p w:rsidR="0054502D" w:rsidRDefault="0054502D">
      <w:pPr>
        <w:ind w:right="-670"/>
        <w:rPr>
          <w:rFonts w:ascii="仿宋" w:eastAsia="仿宋" w:hAnsi="仿宋"/>
          <w:b/>
          <w:sz w:val="24"/>
        </w:rPr>
      </w:pPr>
    </w:p>
    <w:p w:rsidR="0054502D" w:rsidRDefault="0054502D">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975F7E" w:rsidRPr="00B301AD" w:rsidRDefault="008537CB">
      <w:pPr>
        <w:ind w:right="-670"/>
        <w:rPr>
          <w:rFonts w:ascii="仿宋" w:eastAsia="仿宋" w:hAnsi="仿宋"/>
          <w:b/>
          <w:sz w:val="24"/>
        </w:rPr>
      </w:pPr>
      <w:r w:rsidRPr="00B301AD">
        <w:rPr>
          <w:rFonts w:ascii="仿宋" w:eastAsia="仿宋" w:hAnsi="仿宋" w:hint="eastAsia"/>
          <w:b/>
          <w:sz w:val="24"/>
        </w:rPr>
        <w:t>附件一</w:t>
      </w:r>
    </w:p>
    <w:p w:rsidR="00975F7E" w:rsidRPr="00B301AD" w:rsidRDefault="008537CB">
      <w:pPr>
        <w:ind w:left="540" w:firstLine="30"/>
        <w:jc w:val="center"/>
        <w:rPr>
          <w:rFonts w:ascii="仿宋" w:eastAsia="仿宋" w:hAnsi="仿宋"/>
          <w:b/>
          <w:sz w:val="24"/>
        </w:rPr>
      </w:pPr>
      <w:r w:rsidRPr="00B301AD">
        <w:rPr>
          <w:rFonts w:ascii="仿宋" w:eastAsia="仿宋" w:hAnsi="仿宋" w:hint="eastAsia"/>
          <w:b/>
          <w:sz w:val="24"/>
        </w:rPr>
        <w:t>询价响应书</w:t>
      </w:r>
    </w:p>
    <w:p w:rsidR="00975F7E" w:rsidRPr="00B301AD" w:rsidRDefault="00495398" w:rsidP="00495398">
      <w:pPr>
        <w:tabs>
          <w:tab w:val="left" w:pos="6499"/>
        </w:tabs>
        <w:spacing w:line="360" w:lineRule="auto"/>
        <w:jc w:val="left"/>
        <w:rPr>
          <w:rFonts w:ascii="仿宋" w:eastAsia="仿宋" w:hAnsi="仿宋"/>
          <w:sz w:val="24"/>
        </w:rPr>
      </w:pPr>
      <w:r w:rsidRPr="00B301AD">
        <w:rPr>
          <w:rFonts w:ascii="仿宋" w:eastAsia="仿宋" w:hAnsi="仿宋"/>
          <w:sz w:val="24"/>
        </w:rPr>
        <w:tab/>
      </w:r>
    </w:p>
    <w:p w:rsidR="00975F7E" w:rsidRPr="00B301AD" w:rsidRDefault="006601B3">
      <w:pPr>
        <w:spacing w:line="600" w:lineRule="exact"/>
        <w:jc w:val="left"/>
        <w:rPr>
          <w:rFonts w:ascii="仿宋" w:eastAsia="仿宋" w:hAnsi="仿宋"/>
          <w:sz w:val="24"/>
        </w:rPr>
      </w:pPr>
      <w:r w:rsidRPr="00B301AD">
        <w:rPr>
          <w:rFonts w:ascii="仿宋" w:eastAsia="仿宋" w:hAnsi="仿宋" w:hint="eastAsia"/>
          <w:sz w:val="24"/>
        </w:rPr>
        <w:t>浙江省医疗器械</w:t>
      </w:r>
      <w:r w:rsidR="00F760E5" w:rsidRPr="00B301AD">
        <w:rPr>
          <w:rFonts w:ascii="仿宋" w:eastAsia="仿宋" w:hAnsi="仿宋" w:hint="eastAsia"/>
          <w:sz w:val="24"/>
        </w:rPr>
        <w:t>检验</w:t>
      </w:r>
      <w:r w:rsidRPr="00B301AD">
        <w:rPr>
          <w:rFonts w:ascii="仿宋" w:eastAsia="仿宋" w:hAnsi="仿宋" w:hint="eastAsia"/>
          <w:sz w:val="24"/>
        </w:rPr>
        <w:t>研究院</w:t>
      </w:r>
      <w:r w:rsidR="008537CB" w:rsidRPr="00B301AD">
        <w:rPr>
          <w:rFonts w:ascii="仿宋" w:eastAsia="仿宋" w:hAnsi="仿宋" w:hint="eastAsia"/>
          <w:sz w:val="24"/>
        </w:rPr>
        <w:t>：</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u w:val="single"/>
        </w:rPr>
        <w:t xml:space="preserve"> (询价响应方单位全称)</w:t>
      </w:r>
      <w:r w:rsidRPr="00B301AD">
        <w:rPr>
          <w:rFonts w:ascii="仿宋" w:eastAsia="仿宋" w:hAnsi="仿宋" w:hint="eastAsia"/>
          <w:sz w:val="24"/>
        </w:rPr>
        <w:t>授权</w:t>
      </w:r>
      <w:r w:rsidRPr="00B301AD">
        <w:rPr>
          <w:rFonts w:ascii="仿宋" w:eastAsia="仿宋" w:hAnsi="仿宋" w:hint="eastAsia"/>
          <w:sz w:val="24"/>
          <w:u w:val="single"/>
        </w:rPr>
        <w:t>（全名、职务）</w:t>
      </w:r>
      <w:r w:rsidRPr="00B301AD">
        <w:rPr>
          <w:rFonts w:ascii="仿宋" w:eastAsia="仿宋" w:hAnsi="仿宋" w:hint="eastAsia"/>
          <w:sz w:val="24"/>
        </w:rPr>
        <w:t>为全权代表，参加贵方组织的</w:t>
      </w:r>
      <w:r w:rsidRPr="00B301AD">
        <w:rPr>
          <w:rFonts w:ascii="仿宋" w:eastAsia="仿宋" w:hAnsi="仿宋" w:hint="eastAsia"/>
          <w:sz w:val="24"/>
          <w:u w:val="single"/>
        </w:rPr>
        <w:t>（项目名称）</w:t>
      </w:r>
      <w:r w:rsidRPr="00B301AD">
        <w:rPr>
          <w:rFonts w:ascii="仿宋" w:eastAsia="仿宋" w:hAnsi="仿宋" w:hint="eastAsia"/>
          <w:sz w:val="24"/>
        </w:rPr>
        <w:t>询价活动并投标。为此：</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1、我方已详细阅读了全部询价文件，愿意接受询价文件的各项要求。</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lastRenderedPageBreak/>
        <w:t>2、我方提供询价文件要求的全部资料，并保证其真实性、合法性。</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3、若中标，我方将按询价文件规定履行合同责任和义务。</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4、询价</w:t>
      </w:r>
      <w:proofErr w:type="gramStart"/>
      <w:r w:rsidRPr="00B301AD">
        <w:rPr>
          <w:rFonts w:ascii="仿宋" w:eastAsia="仿宋" w:hAnsi="仿宋" w:hint="eastAsia"/>
          <w:sz w:val="24"/>
        </w:rPr>
        <w:t>响应书</w:t>
      </w:r>
      <w:proofErr w:type="gramEnd"/>
      <w:r w:rsidRPr="00B301AD">
        <w:rPr>
          <w:rFonts w:ascii="仿宋" w:eastAsia="仿宋" w:hAnsi="仿宋" w:hint="eastAsia"/>
          <w:sz w:val="24"/>
        </w:rPr>
        <w:t>自开标日起有效期为60个工作日。</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5、我方与本询价有关的一切正式来往通讯请寄：</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地址：</w:t>
      </w:r>
      <w:r w:rsidRPr="00B301AD">
        <w:rPr>
          <w:rFonts w:ascii="仿宋" w:eastAsia="仿宋" w:hAnsi="仿宋" w:hint="eastAsia"/>
          <w:sz w:val="24"/>
          <w:u w:val="single"/>
        </w:rPr>
        <w:t xml:space="preserve">                  </w:t>
      </w:r>
      <w:r w:rsidRPr="00B301AD">
        <w:rPr>
          <w:rFonts w:ascii="仿宋" w:eastAsia="仿宋" w:hAnsi="仿宋" w:hint="eastAsia"/>
          <w:sz w:val="24"/>
        </w:rPr>
        <w:t>邮编：</w:t>
      </w:r>
      <w:r w:rsidRPr="00B301AD">
        <w:rPr>
          <w:rFonts w:ascii="仿宋" w:eastAsia="仿宋" w:hAnsi="仿宋" w:hint="eastAsia"/>
          <w:sz w:val="24"/>
          <w:u w:val="single"/>
        </w:rPr>
        <w:t xml:space="preserve">               </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电话：</w:t>
      </w:r>
      <w:r w:rsidRPr="00B301AD">
        <w:rPr>
          <w:rFonts w:ascii="仿宋" w:eastAsia="仿宋" w:hAnsi="仿宋" w:hint="eastAsia"/>
          <w:sz w:val="24"/>
          <w:u w:val="single"/>
        </w:rPr>
        <w:t xml:space="preserve">                  </w:t>
      </w:r>
      <w:r w:rsidRPr="00B301AD">
        <w:rPr>
          <w:rFonts w:ascii="仿宋" w:eastAsia="仿宋" w:hAnsi="仿宋" w:hint="eastAsia"/>
          <w:sz w:val="24"/>
        </w:rPr>
        <w:t>传真：</w:t>
      </w:r>
      <w:r w:rsidRPr="00B301AD">
        <w:rPr>
          <w:rFonts w:ascii="仿宋" w:eastAsia="仿宋" w:hAnsi="仿宋" w:hint="eastAsia"/>
          <w:sz w:val="24"/>
          <w:u w:val="single"/>
        </w:rPr>
        <w:t xml:space="preserve">               </w:t>
      </w:r>
      <w:r w:rsidRPr="00B301AD">
        <w:rPr>
          <w:rFonts w:ascii="仿宋" w:eastAsia="仿宋" w:hAnsi="仿宋" w:hint="eastAsia"/>
          <w:sz w:val="24"/>
        </w:rPr>
        <w:t xml:space="preserve"> </w:t>
      </w:r>
    </w:p>
    <w:p w:rsidR="00975F7E" w:rsidRPr="00B301AD" w:rsidRDefault="00975F7E">
      <w:pPr>
        <w:spacing w:line="600" w:lineRule="exact"/>
        <w:ind w:left="540" w:firstLine="30"/>
        <w:jc w:val="left"/>
        <w:rPr>
          <w:rFonts w:ascii="仿宋" w:eastAsia="仿宋" w:hAnsi="仿宋"/>
          <w:sz w:val="24"/>
        </w:rPr>
      </w:pP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询价响应方名称：</w:t>
      </w:r>
      <w:r w:rsidRPr="00B301AD">
        <w:rPr>
          <w:rFonts w:ascii="仿宋" w:eastAsia="仿宋" w:hAnsi="仿宋" w:hint="eastAsia"/>
          <w:sz w:val="24"/>
          <w:u w:val="single"/>
        </w:rPr>
        <w:t xml:space="preserve">                    </w:t>
      </w:r>
      <w:r w:rsidRPr="00B301AD">
        <w:rPr>
          <w:rFonts w:ascii="仿宋" w:eastAsia="仿宋" w:hAnsi="仿宋" w:hint="eastAsia"/>
          <w:sz w:val="24"/>
        </w:rPr>
        <w:t>（公章）</w:t>
      </w:r>
    </w:p>
    <w:p w:rsidR="00975F7E" w:rsidRPr="00B301AD" w:rsidRDefault="008537CB" w:rsidP="00BF67E9">
      <w:pPr>
        <w:spacing w:line="600" w:lineRule="exact"/>
        <w:ind w:leftChars="257" w:left="540" w:firstLineChars="362" w:firstLine="869"/>
        <w:jc w:val="left"/>
        <w:rPr>
          <w:rFonts w:ascii="仿宋" w:eastAsia="仿宋" w:hAnsi="仿宋"/>
          <w:sz w:val="24"/>
        </w:rPr>
      </w:pPr>
      <w:r w:rsidRPr="00B301AD">
        <w:rPr>
          <w:rFonts w:ascii="仿宋" w:eastAsia="仿宋" w:hAnsi="仿宋" w:hint="eastAsia"/>
          <w:sz w:val="24"/>
        </w:rPr>
        <w:t>全权代表签字：</w:t>
      </w:r>
      <w:r w:rsidRPr="00B301AD">
        <w:rPr>
          <w:rFonts w:ascii="仿宋" w:eastAsia="仿宋" w:hAnsi="仿宋" w:hint="eastAsia"/>
          <w:sz w:val="24"/>
          <w:u w:val="single"/>
        </w:rPr>
        <w:t xml:space="preserve">                  </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询价响应日期：</w:t>
      </w:r>
      <w:r w:rsidRPr="00B301AD">
        <w:rPr>
          <w:rFonts w:ascii="仿宋" w:eastAsia="仿宋" w:hAnsi="仿宋" w:hint="eastAsia"/>
          <w:sz w:val="24"/>
          <w:u w:val="single"/>
        </w:rPr>
        <w:t xml:space="preserve">        </w:t>
      </w:r>
      <w:r w:rsidRPr="00B301AD">
        <w:rPr>
          <w:rFonts w:ascii="仿宋" w:eastAsia="仿宋" w:hAnsi="仿宋" w:hint="eastAsia"/>
          <w:sz w:val="24"/>
        </w:rPr>
        <w:t>年</w:t>
      </w:r>
      <w:r w:rsidRPr="00B301AD">
        <w:rPr>
          <w:rFonts w:ascii="仿宋" w:eastAsia="仿宋" w:hAnsi="仿宋" w:hint="eastAsia"/>
          <w:sz w:val="24"/>
          <w:u w:val="single"/>
        </w:rPr>
        <w:t xml:space="preserve">   </w:t>
      </w:r>
      <w:r w:rsidRPr="00B301AD">
        <w:rPr>
          <w:rFonts w:ascii="仿宋" w:eastAsia="仿宋" w:hAnsi="仿宋" w:hint="eastAsia"/>
          <w:sz w:val="24"/>
        </w:rPr>
        <w:t>月</w:t>
      </w:r>
      <w:r w:rsidRPr="00B301AD">
        <w:rPr>
          <w:rFonts w:ascii="仿宋" w:eastAsia="仿宋" w:hAnsi="仿宋" w:hint="eastAsia"/>
          <w:sz w:val="24"/>
          <w:u w:val="single"/>
        </w:rPr>
        <w:t xml:space="preserve">   </w:t>
      </w:r>
      <w:r w:rsidRPr="00B301AD">
        <w:rPr>
          <w:rFonts w:ascii="仿宋" w:eastAsia="仿宋" w:hAnsi="仿宋" w:hint="eastAsia"/>
          <w:sz w:val="24"/>
        </w:rPr>
        <w:t>日</w:t>
      </w:r>
    </w:p>
    <w:p w:rsidR="00975F7E" w:rsidRPr="00B301AD" w:rsidRDefault="00975F7E">
      <w:pPr>
        <w:spacing w:line="600" w:lineRule="exact"/>
        <w:ind w:left="540" w:firstLine="30"/>
        <w:jc w:val="left"/>
        <w:rPr>
          <w:rFonts w:ascii="仿宋" w:eastAsia="仿宋" w:hAnsi="仿宋"/>
          <w:b/>
          <w:sz w:val="24"/>
        </w:rPr>
      </w:pPr>
    </w:p>
    <w:p w:rsidR="00975F7E" w:rsidRPr="00B301AD" w:rsidRDefault="00975F7E">
      <w:pPr>
        <w:spacing w:line="600" w:lineRule="exact"/>
        <w:ind w:left="540" w:firstLine="30"/>
        <w:jc w:val="left"/>
        <w:rPr>
          <w:rFonts w:ascii="仿宋" w:eastAsia="仿宋" w:hAnsi="仿宋"/>
          <w:b/>
          <w:sz w:val="24"/>
        </w:rPr>
        <w:sectPr w:rsidR="00975F7E" w:rsidRPr="00B301AD">
          <w:pgSz w:w="11906" w:h="16838"/>
          <w:pgMar w:top="1418" w:right="1134" w:bottom="1134" w:left="1134" w:header="851" w:footer="992" w:gutter="0"/>
          <w:pgNumType w:start="1"/>
          <w:cols w:space="720"/>
          <w:titlePg/>
          <w:docGrid w:linePitch="312"/>
        </w:sectPr>
      </w:pPr>
    </w:p>
    <w:p w:rsidR="00975F7E" w:rsidRPr="00B301AD" w:rsidRDefault="008537CB">
      <w:pPr>
        <w:spacing w:line="600" w:lineRule="exact"/>
        <w:jc w:val="left"/>
        <w:rPr>
          <w:rFonts w:ascii="仿宋" w:eastAsia="仿宋" w:hAnsi="仿宋"/>
          <w:b/>
          <w:sz w:val="24"/>
        </w:rPr>
      </w:pPr>
      <w:r w:rsidRPr="00B301AD">
        <w:rPr>
          <w:rFonts w:ascii="仿宋" w:eastAsia="仿宋" w:hAnsi="仿宋" w:hint="eastAsia"/>
          <w:b/>
          <w:sz w:val="24"/>
        </w:rPr>
        <w:lastRenderedPageBreak/>
        <w:t xml:space="preserve">附件二  </w:t>
      </w:r>
    </w:p>
    <w:p w:rsidR="00975F7E" w:rsidRPr="00B301AD" w:rsidRDefault="00975F7E">
      <w:pPr>
        <w:spacing w:line="600" w:lineRule="exact"/>
        <w:jc w:val="left"/>
        <w:rPr>
          <w:rFonts w:ascii="仿宋" w:eastAsia="仿宋" w:hAnsi="仿宋"/>
          <w:b/>
          <w:sz w:val="24"/>
        </w:rPr>
      </w:pPr>
    </w:p>
    <w:p w:rsidR="00975F7E" w:rsidRPr="00B301AD" w:rsidRDefault="008537CB">
      <w:pPr>
        <w:ind w:left="1"/>
        <w:jc w:val="center"/>
        <w:rPr>
          <w:rFonts w:ascii="仿宋" w:eastAsia="仿宋" w:hAnsi="仿宋"/>
          <w:b/>
          <w:sz w:val="24"/>
        </w:rPr>
      </w:pPr>
      <w:r w:rsidRPr="00B301AD">
        <w:rPr>
          <w:rFonts w:ascii="仿宋" w:eastAsia="仿宋" w:hAnsi="仿宋" w:hint="eastAsia"/>
          <w:b/>
          <w:sz w:val="24"/>
        </w:rPr>
        <w:t>报 价 表</w:t>
      </w:r>
    </w:p>
    <w:p w:rsidR="00975F7E" w:rsidRPr="00B301AD" w:rsidRDefault="00975F7E" w:rsidP="00B301AD">
      <w:pPr>
        <w:ind w:leftChars="257" w:left="540" w:firstLineChars="808" w:firstLine="1947"/>
        <w:rPr>
          <w:rFonts w:ascii="仿宋" w:eastAsia="仿宋" w:hAnsi="仿宋"/>
          <w:b/>
          <w:sz w:val="24"/>
        </w:rPr>
      </w:pPr>
    </w:p>
    <w:p w:rsidR="00975F7E" w:rsidRPr="00B301AD" w:rsidRDefault="008537CB" w:rsidP="0034642A">
      <w:pPr>
        <w:spacing w:afterLines="50" w:line="540" w:lineRule="exact"/>
        <w:ind w:firstLine="28"/>
        <w:rPr>
          <w:rFonts w:ascii="仿宋" w:eastAsia="仿宋" w:hAnsi="仿宋"/>
          <w:spacing w:val="20"/>
          <w:sz w:val="24"/>
        </w:rPr>
      </w:pPr>
      <w:r w:rsidRPr="00B301AD">
        <w:rPr>
          <w:rFonts w:ascii="仿宋" w:eastAsia="仿宋" w:hAnsi="仿宋" w:hint="eastAsia"/>
          <w:sz w:val="24"/>
        </w:rPr>
        <w:t>询价响应方名称：</w:t>
      </w:r>
      <w:r w:rsidRPr="00B301AD">
        <w:rPr>
          <w:rFonts w:ascii="仿宋" w:eastAsia="仿宋" w:hAnsi="仿宋" w:hint="eastAsia"/>
          <w:sz w:val="24"/>
          <w:u w:val="single"/>
        </w:rPr>
        <w:t xml:space="preserve">             </w:t>
      </w:r>
      <w:r w:rsidRPr="00B301AD">
        <w:rPr>
          <w:rFonts w:ascii="仿宋" w:eastAsia="仿宋" w:hAnsi="仿宋"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301AD">
        <w:tc>
          <w:tcPr>
            <w:tcW w:w="3996"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项目</w:t>
            </w:r>
          </w:p>
        </w:tc>
        <w:tc>
          <w:tcPr>
            <w:tcW w:w="1870"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数量</w:t>
            </w:r>
          </w:p>
        </w:tc>
        <w:tc>
          <w:tcPr>
            <w:tcW w:w="3422"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报价</w:t>
            </w:r>
          </w:p>
        </w:tc>
      </w:tr>
      <w:tr w:rsidR="00975F7E" w:rsidRPr="00B301AD">
        <w:trPr>
          <w:trHeight w:val="545"/>
        </w:trPr>
        <w:tc>
          <w:tcPr>
            <w:tcW w:w="3996" w:type="dxa"/>
          </w:tcPr>
          <w:p w:rsidR="00975F7E" w:rsidRPr="00B301AD" w:rsidRDefault="00975F7E">
            <w:pPr>
              <w:spacing w:line="440" w:lineRule="exact"/>
              <w:jc w:val="center"/>
              <w:rPr>
                <w:rFonts w:ascii="仿宋" w:eastAsia="仿宋" w:hAnsi="仿宋"/>
                <w:sz w:val="24"/>
              </w:rPr>
            </w:pPr>
          </w:p>
        </w:tc>
        <w:tc>
          <w:tcPr>
            <w:tcW w:w="1870" w:type="dxa"/>
          </w:tcPr>
          <w:p w:rsidR="00975F7E" w:rsidRPr="00B301AD" w:rsidRDefault="00975F7E">
            <w:pPr>
              <w:spacing w:line="440" w:lineRule="exact"/>
              <w:jc w:val="center"/>
              <w:rPr>
                <w:rFonts w:ascii="仿宋" w:eastAsia="仿宋" w:hAnsi="仿宋"/>
                <w:sz w:val="24"/>
              </w:rPr>
            </w:pPr>
          </w:p>
        </w:tc>
        <w:tc>
          <w:tcPr>
            <w:tcW w:w="3422" w:type="dxa"/>
          </w:tcPr>
          <w:p w:rsidR="00975F7E" w:rsidRPr="00B301AD" w:rsidRDefault="00975F7E">
            <w:pPr>
              <w:spacing w:line="440" w:lineRule="exact"/>
              <w:jc w:val="center"/>
              <w:rPr>
                <w:rFonts w:ascii="仿宋" w:eastAsia="仿宋" w:hAnsi="仿宋"/>
                <w:sz w:val="24"/>
              </w:rPr>
            </w:pPr>
          </w:p>
          <w:p w:rsidR="00975F7E" w:rsidRPr="00B301AD" w:rsidRDefault="00975F7E">
            <w:pPr>
              <w:tabs>
                <w:tab w:val="left" w:pos="660"/>
              </w:tabs>
              <w:rPr>
                <w:rFonts w:ascii="仿宋" w:eastAsia="仿宋" w:hAnsi="仿宋"/>
                <w:sz w:val="24"/>
              </w:rPr>
            </w:pPr>
          </w:p>
        </w:tc>
      </w:tr>
      <w:tr w:rsidR="008023C5" w:rsidRPr="00B301AD">
        <w:trPr>
          <w:trHeight w:val="545"/>
        </w:trPr>
        <w:tc>
          <w:tcPr>
            <w:tcW w:w="3996" w:type="dxa"/>
          </w:tcPr>
          <w:p w:rsidR="008023C5" w:rsidRPr="00B301AD" w:rsidRDefault="008023C5">
            <w:pPr>
              <w:spacing w:line="440" w:lineRule="exact"/>
              <w:jc w:val="center"/>
              <w:rPr>
                <w:rFonts w:ascii="仿宋" w:eastAsia="仿宋" w:hAnsi="仿宋"/>
                <w:sz w:val="24"/>
              </w:rPr>
            </w:pPr>
          </w:p>
        </w:tc>
        <w:tc>
          <w:tcPr>
            <w:tcW w:w="1870" w:type="dxa"/>
          </w:tcPr>
          <w:p w:rsidR="008023C5" w:rsidRPr="00B301AD" w:rsidRDefault="008023C5">
            <w:pPr>
              <w:spacing w:line="440" w:lineRule="exact"/>
              <w:jc w:val="center"/>
              <w:rPr>
                <w:rFonts w:ascii="仿宋" w:eastAsia="仿宋" w:hAnsi="仿宋"/>
                <w:sz w:val="24"/>
              </w:rPr>
            </w:pPr>
          </w:p>
        </w:tc>
        <w:tc>
          <w:tcPr>
            <w:tcW w:w="3422" w:type="dxa"/>
          </w:tcPr>
          <w:p w:rsidR="008023C5" w:rsidRPr="00B301AD" w:rsidRDefault="008023C5">
            <w:pPr>
              <w:spacing w:line="440" w:lineRule="exact"/>
              <w:jc w:val="center"/>
              <w:rPr>
                <w:rFonts w:ascii="仿宋" w:eastAsia="仿宋" w:hAnsi="仿宋"/>
                <w:sz w:val="24"/>
              </w:rPr>
            </w:pPr>
          </w:p>
        </w:tc>
      </w:tr>
    </w:tbl>
    <w:p w:rsidR="00975F7E" w:rsidRPr="00B301AD" w:rsidRDefault="002A70FA" w:rsidP="0034642A">
      <w:pPr>
        <w:spacing w:beforeLines="100" w:line="540" w:lineRule="exact"/>
        <w:rPr>
          <w:rFonts w:ascii="仿宋" w:eastAsia="仿宋" w:hAnsi="仿宋"/>
          <w:sz w:val="24"/>
        </w:rPr>
      </w:pPr>
      <w:r w:rsidRPr="00B301AD">
        <w:rPr>
          <w:rFonts w:ascii="仿宋" w:eastAsia="仿宋" w:hAnsi="仿宋" w:hint="eastAsia"/>
          <w:sz w:val="24"/>
        </w:rPr>
        <w:t>请分项目报价</w:t>
      </w:r>
    </w:p>
    <w:p w:rsidR="00975F7E" w:rsidRPr="00B301AD" w:rsidRDefault="008537CB" w:rsidP="0034642A">
      <w:pPr>
        <w:spacing w:beforeLines="100" w:line="540" w:lineRule="exact"/>
        <w:rPr>
          <w:rFonts w:ascii="仿宋" w:eastAsia="仿宋" w:hAnsi="仿宋"/>
          <w:sz w:val="24"/>
          <w:u w:val="single"/>
        </w:rPr>
      </w:pPr>
      <w:r w:rsidRPr="00B301AD">
        <w:rPr>
          <w:rFonts w:ascii="仿宋" w:eastAsia="仿宋" w:hAnsi="仿宋" w:hint="eastAsia"/>
          <w:sz w:val="24"/>
        </w:rPr>
        <w:t>全权代表签字：</w:t>
      </w:r>
      <w:r w:rsidRPr="00B301AD">
        <w:rPr>
          <w:rFonts w:ascii="仿宋" w:eastAsia="仿宋" w:hAnsi="仿宋" w:hint="eastAsia"/>
          <w:sz w:val="24"/>
          <w:u w:val="single"/>
        </w:rPr>
        <w:t xml:space="preserve">              </w:t>
      </w:r>
      <w:r w:rsidRPr="00B301AD">
        <w:rPr>
          <w:rFonts w:ascii="仿宋" w:eastAsia="仿宋" w:hAnsi="仿宋" w:hint="eastAsia"/>
          <w:sz w:val="24"/>
        </w:rPr>
        <w:t xml:space="preserve">       日期：</w:t>
      </w:r>
      <w:r w:rsidRPr="00B301AD">
        <w:rPr>
          <w:rFonts w:ascii="仿宋" w:eastAsia="仿宋" w:hAnsi="仿宋" w:hint="eastAsia"/>
          <w:sz w:val="24"/>
          <w:u w:val="single"/>
        </w:rPr>
        <w:t xml:space="preserve">                  </w:t>
      </w:r>
    </w:p>
    <w:p w:rsidR="00975F7E" w:rsidRPr="00B301AD" w:rsidRDefault="00975F7E" w:rsidP="00BF67E9">
      <w:pPr>
        <w:spacing w:line="360" w:lineRule="auto"/>
        <w:rPr>
          <w:rFonts w:ascii="仿宋" w:eastAsia="仿宋" w:hAnsi="仿宋"/>
          <w:sz w:val="24"/>
        </w:rPr>
        <w:sectPr w:rsidR="00975F7E" w:rsidRPr="00B301AD">
          <w:pgSz w:w="11906" w:h="16838"/>
          <w:pgMar w:top="1701" w:right="1418" w:bottom="1134" w:left="1418" w:header="851" w:footer="992" w:gutter="0"/>
          <w:cols w:space="720"/>
          <w:titlePg/>
          <w:docGrid w:linePitch="312"/>
        </w:sectPr>
      </w:pPr>
    </w:p>
    <w:p w:rsidR="00975F7E" w:rsidRPr="00B301AD" w:rsidRDefault="008537CB">
      <w:pPr>
        <w:rPr>
          <w:rFonts w:ascii="仿宋" w:eastAsia="仿宋" w:hAnsi="仿宋"/>
          <w:b/>
          <w:sz w:val="24"/>
        </w:rPr>
      </w:pPr>
      <w:r w:rsidRPr="00B301AD">
        <w:rPr>
          <w:rFonts w:ascii="仿宋" w:eastAsia="仿宋" w:hAnsi="仿宋" w:hint="eastAsia"/>
          <w:b/>
          <w:sz w:val="24"/>
        </w:rPr>
        <w:lastRenderedPageBreak/>
        <w:t>附件三</w:t>
      </w:r>
    </w:p>
    <w:p w:rsidR="00975F7E" w:rsidRPr="00B301AD" w:rsidRDefault="008537CB">
      <w:pPr>
        <w:ind w:left="540" w:firstLine="30"/>
        <w:jc w:val="center"/>
        <w:rPr>
          <w:rFonts w:ascii="仿宋" w:eastAsia="仿宋" w:hAnsi="仿宋"/>
          <w:b/>
          <w:sz w:val="24"/>
        </w:rPr>
      </w:pPr>
      <w:r w:rsidRPr="00B301AD">
        <w:rPr>
          <w:rFonts w:ascii="仿宋" w:eastAsia="仿宋" w:hAnsi="仿宋" w:hint="eastAsia"/>
          <w:b/>
          <w:sz w:val="24"/>
        </w:rPr>
        <w:t>法定代表人授权书</w:t>
      </w:r>
    </w:p>
    <w:p w:rsidR="00975F7E" w:rsidRPr="00B301AD" w:rsidRDefault="00975F7E">
      <w:pPr>
        <w:rPr>
          <w:rFonts w:ascii="仿宋" w:eastAsia="仿宋" w:hAnsi="仿宋"/>
          <w:sz w:val="24"/>
        </w:rPr>
      </w:pPr>
    </w:p>
    <w:p w:rsidR="00975F7E" w:rsidRPr="00B301AD" w:rsidRDefault="008537CB">
      <w:pPr>
        <w:rPr>
          <w:rFonts w:ascii="仿宋" w:eastAsia="仿宋" w:hAnsi="仿宋"/>
          <w:sz w:val="24"/>
        </w:rPr>
      </w:pPr>
      <w:r w:rsidRPr="00B301AD">
        <w:rPr>
          <w:rFonts w:ascii="仿宋" w:eastAsia="仿宋" w:hAnsi="仿宋" w:hint="eastAsia"/>
          <w:sz w:val="24"/>
        </w:rPr>
        <w:t>致</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w:t>
      </w:r>
      <w:r w:rsidR="006601B3" w:rsidRPr="00B301AD">
        <w:rPr>
          <w:rFonts w:ascii="仿宋" w:eastAsia="仿宋" w:hAnsi="仿宋" w:hint="eastAsia"/>
          <w:sz w:val="24"/>
        </w:rPr>
        <w:t>研究院</w:t>
      </w:r>
      <w:r w:rsidRPr="00B301AD">
        <w:rPr>
          <w:rFonts w:ascii="仿宋" w:eastAsia="仿宋" w:hAnsi="仿宋" w:hint="eastAsia"/>
          <w:sz w:val="24"/>
        </w:rPr>
        <w:t>：</w:t>
      </w:r>
    </w:p>
    <w:p w:rsidR="00975F7E" w:rsidRPr="00B301AD" w:rsidRDefault="008537CB" w:rsidP="006340AA">
      <w:pPr>
        <w:spacing w:line="600" w:lineRule="exact"/>
        <w:rPr>
          <w:rFonts w:ascii="仿宋" w:eastAsia="仿宋" w:hAnsi="仿宋"/>
          <w:sz w:val="24"/>
        </w:rPr>
      </w:pPr>
      <w:r w:rsidRPr="00B301AD">
        <w:rPr>
          <w:rFonts w:ascii="仿宋" w:eastAsia="仿宋" w:hAnsi="仿宋" w:hint="eastAsia"/>
          <w:sz w:val="24"/>
        </w:rPr>
        <w:t xml:space="preserve">  </w:t>
      </w:r>
      <w:r w:rsidRPr="00B301AD">
        <w:rPr>
          <w:rFonts w:ascii="仿宋" w:eastAsia="仿宋" w:hAnsi="仿宋" w:hint="eastAsia"/>
          <w:sz w:val="24"/>
          <w:u w:val="single"/>
        </w:rPr>
        <w:t xml:space="preserve">    （询价响应单位全称）</w:t>
      </w:r>
      <w:r w:rsidRPr="00B301AD">
        <w:rPr>
          <w:rFonts w:ascii="仿宋" w:eastAsia="仿宋" w:hAnsi="仿宋" w:hint="eastAsia"/>
          <w:sz w:val="24"/>
        </w:rPr>
        <w:t>法定代表人</w:t>
      </w:r>
      <w:r w:rsidRPr="00B301AD">
        <w:rPr>
          <w:rFonts w:ascii="仿宋" w:eastAsia="仿宋" w:hAnsi="仿宋" w:hint="eastAsia"/>
          <w:sz w:val="24"/>
          <w:u w:val="single"/>
        </w:rPr>
        <w:t xml:space="preserve">     </w:t>
      </w:r>
      <w:r w:rsidRPr="00B301AD">
        <w:rPr>
          <w:rFonts w:ascii="仿宋" w:eastAsia="仿宋" w:hAnsi="仿宋" w:hint="eastAsia"/>
          <w:sz w:val="24"/>
        </w:rPr>
        <w:t>授权</w:t>
      </w:r>
      <w:r w:rsidRPr="00B301AD">
        <w:rPr>
          <w:rFonts w:ascii="仿宋" w:eastAsia="仿宋" w:hAnsi="仿宋" w:hint="eastAsia"/>
          <w:sz w:val="24"/>
          <w:u w:val="single"/>
        </w:rPr>
        <w:t xml:space="preserve">     （全权代表姓名）</w:t>
      </w:r>
      <w:r w:rsidRPr="00B301AD">
        <w:rPr>
          <w:rFonts w:ascii="仿宋" w:eastAsia="仿宋" w:hAnsi="仿宋" w:hint="eastAsia"/>
          <w:sz w:val="24"/>
        </w:rPr>
        <w:t>为全权代表，</w:t>
      </w:r>
      <w:r w:rsidRPr="00B301AD">
        <w:rPr>
          <w:rFonts w:ascii="仿宋" w:eastAsia="仿宋" w:hAnsi="仿宋" w:hint="eastAsia"/>
          <w:snapToGrid w:val="0"/>
          <w:kern w:val="0"/>
          <w:sz w:val="24"/>
        </w:rPr>
        <w:t>参加贵中心组织的</w:t>
      </w:r>
      <w:r w:rsidRPr="00B301AD">
        <w:rPr>
          <w:rFonts w:ascii="仿宋" w:eastAsia="仿宋" w:hAnsi="仿宋" w:hint="eastAsia"/>
          <w:snapToGrid w:val="0"/>
          <w:kern w:val="0"/>
          <w:sz w:val="24"/>
          <w:u w:val="single"/>
        </w:rPr>
        <w:t>****项目</w:t>
      </w:r>
      <w:r w:rsidRPr="00B301AD">
        <w:rPr>
          <w:rFonts w:ascii="仿宋" w:eastAsia="仿宋" w:hAnsi="仿宋" w:hint="eastAsia"/>
          <w:snapToGrid w:val="0"/>
          <w:kern w:val="0"/>
          <w:sz w:val="24"/>
        </w:rPr>
        <w:t>询价</w:t>
      </w:r>
      <w:r w:rsidRPr="00B301AD">
        <w:rPr>
          <w:rFonts w:ascii="仿宋" w:eastAsia="仿宋" w:hAnsi="仿宋" w:hint="eastAsia"/>
          <w:sz w:val="24"/>
        </w:rPr>
        <w:t>活动，其在询价过程中的一切活动本公司均予承认。</w:t>
      </w:r>
    </w:p>
    <w:p w:rsidR="00975F7E" w:rsidRPr="00B301AD" w:rsidRDefault="00975F7E">
      <w:pPr>
        <w:rPr>
          <w:rFonts w:ascii="仿宋" w:eastAsia="仿宋" w:hAnsi="仿宋"/>
          <w:sz w:val="24"/>
        </w:rPr>
      </w:pPr>
    </w:p>
    <w:p w:rsidR="00975F7E" w:rsidRPr="00B301AD" w:rsidRDefault="008537CB">
      <w:pPr>
        <w:ind w:left="540" w:firstLine="30"/>
        <w:jc w:val="center"/>
        <w:rPr>
          <w:rFonts w:ascii="仿宋" w:eastAsia="仿宋" w:hAnsi="仿宋"/>
          <w:sz w:val="24"/>
        </w:rPr>
      </w:pPr>
      <w:r w:rsidRPr="00B301AD">
        <w:rPr>
          <w:rFonts w:ascii="仿宋" w:eastAsia="仿宋" w:hAnsi="仿宋" w:hint="eastAsia"/>
          <w:sz w:val="24"/>
        </w:rPr>
        <w:t xml:space="preserve">       </w:t>
      </w:r>
      <w:r w:rsidRPr="00B301AD">
        <w:rPr>
          <w:rFonts w:ascii="仿宋" w:eastAsia="仿宋" w:hAnsi="仿宋" w:hint="eastAsia"/>
          <w:sz w:val="24"/>
        </w:rPr>
        <w:tab/>
      </w:r>
      <w:r w:rsidRPr="00B301AD">
        <w:rPr>
          <w:rFonts w:ascii="仿宋" w:eastAsia="仿宋" w:hAnsi="仿宋" w:hint="eastAsia"/>
          <w:sz w:val="24"/>
        </w:rPr>
        <w:tab/>
      </w:r>
      <w:r w:rsidRPr="00B301AD">
        <w:rPr>
          <w:rFonts w:ascii="仿宋" w:eastAsia="仿宋" w:hAnsi="仿宋" w:hint="eastAsia"/>
          <w:sz w:val="24"/>
        </w:rPr>
        <w:tab/>
      </w:r>
      <w:r w:rsidRPr="00B301AD">
        <w:rPr>
          <w:rFonts w:ascii="仿宋" w:eastAsia="仿宋" w:hAnsi="仿宋" w:hint="eastAsia"/>
          <w:sz w:val="24"/>
        </w:rPr>
        <w:tab/>
      </w:r>
    </w:p>
    <w:p w:rsidR="00975F7E" w:rsidRPr="00B301AD" w:rsidRDefault="008537CB" w:rsidP="006340AA">
      <w:pPr>
        <w:ind w:left="3090" w:firstLine="310"/>
        <w:jc w:val="center"/>
        <w:rPr>
          <w:rFonts w:ascii="仿宋" w:eastAsia="仿宋" w:hAnsi="仿宋"/>
          <w:sz w:val="24"/>
        </w:rPr>
      </w:pPr>
      <w:r w:rsidRPr="00B301AD">
        <w:rPr>
          <w:rFonts w:ascii="仿宋" w:eastAsia="仿宋" w:hAnsi="仿宋" w:hint="eastAsia"/>
          <w:sz w:val="24"/>
        </w:rPr>
        <w:t xml:space="preserve">法定代表人签字（公章）：             </w:t>
      </w:r>
    </w:p>
    <w:p w:rsidR="00975F7E" w:rsidRPr="00B301AD" w:rsidRDefault="008537CB">
      <w:pPr>
        <w:rPr>
          <w:rFonts w:ascii="仿宋" w:eastAsia="仿宋" w:hAnsi="仿宋"/>
          <w:sz w:val="24"/>
        </w:rPr>
      </w:pPr>
      <w:r w:rsidRPr="00B301AD">
        <w:rPr>
          <w:rFonts w:ascii="仿宋" w:eastAsia="仿宋" w:hAnsi="仿宋" w:hint="eastAsia"/>
          <w:sz w:val="24"/>
        </w:rPr>
        <w:t xml:space="preserve">                                 </w:t>
      </w:r>
      <w:r w:rsidR="006340AA" w:rsidRPr="00B301AD">
        <w:rPr>
          <w:rFonts w:ascii="仿宋" w:eastAsia="仿宋" w:hAnsi="仿宋" w:hint="eastAsia"/>
          <w:sz w:val="24"/>
        </w:rPr>
        <w:t>二〇</w:t>
      </w:r>
      <w:r w:rsidR="005D55EB" w:rsidRPr="00B301AD">
        <w:rPr>
          <w:rFonts w:ascii="仿宋" w:eastAsia="仿宋" w:hAnsi="仿宋" w:hint="eastAsia"/>
          <w:sz w:val="24"/>
        </w:rPr>
        <w:t>一八</w:t>
      </w:r>
      <w:r w:rsidRPr="00B301AD">
        <w:rPr>
          <w:rFonts w:ascii="仿宋" w:eastAsia="仿宋" w:hAnsi="仿宋" w:hint="eastAsia"/>
          <w:sz w:val="24"/>
        </w:rPr>
        <w:t>年</w:t>
      </w:r>
      <w:r w:rsidRPr="00B301AD">
        <w:rPr>
          <w:rFonts w:ascii="仿宋" w:eastAsia="仿宋" w:hAnsi="仿宋" w:hint="eastAsia"/>
          <w:sz w:val="24"/>
          <w:u w:val="single"/>
        </w:rPr>
        <w:t xml:space="preserve">   </w:t>
      </w:r>
      <w:r w:rsidRPr="00B301AD">
        <w:rPr>
          <w:rFonts w:ascii="仿宋" w:eastAsia="仿宋" w:hAnsi="仿宋" w:hint="eastAsia"/>
          <w:sz w:val="24"/>
        </w:rPr>
        <w:t>月</w:t>
      </w:r>
      <w:r w:rsidRPr="00B301AD">
        <w:rPr>
          <w:rFonts w:ascii="仿宋" w:eastAsia="仿宋" w:hAnsi="仿宋" w:hint="eastAsia"/>
          <w:sz w:val="24"/>
          <w:u w:val="single"/>
        </w:rPr>
        <w:t xml:space="preserve">   </w:t>
      </w:r>
      <w:r w:rsidRPr="00B301AD">
        <w:rPr>
          <w:rFonts w:ascii="仿宋" w:eastAsia="仿宋" w:hAnsi="仿宋" w:hint="eastAsia"/>
          <w:sz w:val="24"/>
        </w:rPr>
        <w:t>日</w:t>
      </w:r>
    </w:p>
    <w:p w:rsidR="006340AA" w:rsidRPr="00B301AD" w:rsidRDefault="006340AA">
      <w:pPr>
        <w:rPr>
          <w:rFonts w:ascii="仿宋" w:eastAsia="仿宋" w:hAnsi="仿宋"/>
          <w:sz w:val="24"/>
        </w:rPr>
      </w:pPr>
    </w:p>
    <w:p w:rsidR="00975F7E" w:rsidRPr="00B301AD" w:rsidRDefault="008537CB">
      <w:pPr>
        <w:spacing w:line="480" w:lineRule="auto"/>
        <w:rPr>
          <w:rFonts w:ascii="仿宋" w:eastAsia="仿宋" w:hAnsi="仿宋"/>
          <w:sz w:val="24"/>
        </w:rPr>
      </w:pPr>
      <w:r w:rsidRPr="00B301AD">
        <w:rPr>
          <w:rFonts w:ascii="仿宋" w:eastAsia="仿宋" w:hAnsi="仿宋" w:hint="eastAsia"/>
          <w:sz w:val="24"/>
        </w:rPr>
        <w:t>附：</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全权代表姓名：</w:t>
      </w:r>
      <w:r w:rsidRPr="00B301AD">
        <w:rPr>
          <w:rFonts w:ascii="仿宋" w:eastAsia="仿宋" w:hAnsi="仿宋" w:hint="eastAsia"/>
          <w:sz w:val="24"/>
          <w:u w:val="single"/>
        </w:rPr>
        <w:t xml:space="preserve">              </w:t>
      </w:r>
      <w:r w:rsidRPr="00B301AD">
        <w:rPr>
          <w:rFonts w:ascii="仿宋" w:eastAsia="仿宋" w:hAnsi="仿宋" w:hint="eastAsia"/>
          <w:sz w:val="24"/>
        </w:rPr>
        <w:t>身份证号</w:t>
      </w:r>
      <w:r w:rsidRPr="00B301AD">
        <w:rPr>
          <w:rFonts w:ascii="仿宋" w:eastAsia="仿宋" w:hAnsi="仿宋" w:hint="eastAsia"/>
          <w:sz w:val="24"/>
          <w:u w:val="single"/>
        </w:rPr>
        <w:t xml:space="preserve">：   　　　　　　　　　</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职务：</w:t>
      </w:r>
      <w:r w:rsidRPr="00B301AD">
        <w:rPr>
          <w:rFonts w:ascii="仿宋" w:eastAsia="仿宋" w:hAnsi="仿宋" w:hint="eastAsia"/>
          <w:sz w:val="24"/>
          <w:u w:val="single"/>
        </w:rPr>
        <w:t xml:space="preserve">                         </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详细通讯地址：</w:t>
      </w:r>
      <w:r w:rsidRPr="00B301AD">
        <w:rPr>
          <w:rFonts w:ascii="仿宋" w:eastAsia="仿宋" w:hAnsi="仿宋" w:hint="eastAsia"/>
          <w:sz w:val="24"/>
          <w:u w:val="single"/>
        </w:rPr>
        <w:t xml:space="preserve">                                  </w:t>
      </w:r>
    </w:p>
    <w:p w:rsidR="00975F7E" w:rsidRPr="00B301AD" w:rsidRDefault="008537CB">
      <w:pPr>
        <w:spacing w:line="480" w:lineRule="auto"/>
        <w:ind w:firstLine="600"/>
        <w:rPr>
          <w:rFonts w:ascii="仿宋" w:eastAsia="仿宋" w:hAnsi="仿宋"/>
          <w:sz w:val="24"/>
          <w:u w:val="single"/>
        </w:rPr>
      </w:pPr>
      <w:r w:rsidRPr="00B301AD">
        <w:rPr>
          <w:rFonts w:ascii="仿宋" w:eastAsia="仿宋" w:hAnsi="仿宋" w:hint="eastAsia"/>
          <w:sz w:val="24"/>
        </w:rPr>
        <w:t>传真：</w:t>
      </w:r>
      <w:r w:rsidRPr="00B301AD">
        <w:rPr>
          <w:rFonts w:ascii="仿宋" w:eastAsia="仿宋" w:hAnsi="仿宋" w:hint="eastAsia"/>
          <w:sz w:val="24"/>
          <w:u w:val="single"/>
        </w:rPr>
        <w:t xml:space="preserve">         </w:t>
      </w:r>
      <w:r w:rsidRPr="00B301AD">
        <w:rPr>
          <w:rFonts w:ascii="仿宋" w:eastAsia="仿宋" w:hAnsi="仿宋" w:hint="eastAsia"/>
          <w:sz w:val="24"/>
        </w:rPr>
        <w:t xml:space="preserve"> 电话：</w:t>
      </w:r>
      <w:r w:rsidRPr="00B301AD">
        <w:rPr>
          <w:rFonts w:ascii="仿宋" w:eastAsia="仿宋" w:hAnsi="仿宋" w:hint="eastAsia"/>
          <w:sz w:val="24"/>
          <w:u w:val="single"/>
        </w:rPr>
        <w:t xml:space="preserve">         </w:t>
      </w:r>
      <w:r w:rsidRPr="00B301AD">
        <w:rPr>
          <w:rFonts w:ascii="仿宋" w:eastAsia="仿宋" w:hAnsi="仿宋" w:hint="eastAsia"/>
          <w:sz w:val="24"/>
        </w:rPr>
        <w:t xml:space="preserve"> 邮编：</w:t>
      </w:r>
      <w:r w:rsidRPr="00B301AD">
        <w:rPr>
          <w:rFonts w:ascii="仿宋" w:eastAsia="仿宋" w:hAnsi="仿宋" w:hint="eastAsia"/>
          <w:sz w:val="24"/>
          <w:u w:val="single"/>
        </w:rPr>
        <w:t xml:space="preserve">          </w:t>
      </w:r>
    </w:p>
    <w:p w:rsidR="00975F7E" w:rsidRPr="00B301AD" w:rsidRDefault="008C4484">
      <w:pPr>
        <w:rPr>
          <w:rFonts w:ascii="仿宋" w:eastAsia="仿宋" w:hAnsi="仿宋"/>
          <w:sz w:val="24"/>
        </w:rPr>
      </w:pPr>
      <w:r>
        <w:rPr>
          <w:rFonts w:ascii="仿宋" w:eastAsia="仿宋" w:hAnsi="仿宋"/>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301AD" w:rsidRDefault="00975F7E">
      <w:pPr>
        <w:rPr>
          <w:rFonts w:ascii="仿宋" w:eastAsia="仿宋" w:hAnsi="仿宋"/>
          <w:b/>
          <w:sz w:val="24"/>
        </w:rPr>
      </w:pPr>
    </w:p>
    <w:p w:rsidR="00975F7E" w:rsidRPr="00B301AD" w:rsidRDefault="00975F7E">
      <w:pPr>
        <w:rPr>
          <w:rFonts w:ascii="仿宋" w:eastAsia="仿宋" w:hAnsi="仿宋"/>
          <w:b/>
          <w:sz w:val="24"/>
        </w:rPr>
      </w:pPr>
    </w:p>
    <w:p w:rsidR="00975F7E" w:rsidRPr="00B301AD" w:rsidRDefault="00975F7E">
      <w:pPr>
        <w:rPr>
          <w:rFonts w:ascii="仿宋" w:eastAsia="仿宋" w:hAnsi="仿宋"/>
          <w:b/>
          <w:sz w:val="24"/>
        </w:rPr>
      </w:pPr>
    </w:p>
    <w:p w:rsidR="00BF67E9" w:rsidRPr="00B301AD" w:rsidRDefault="00BF67E9">
      <w:pPr>
        <w:spacing w:line="480" w:lineRule="auto"/>
        <w:jc w:val="left"/>
        <w:rPr>
          <w:rStyle w:val="1CharChar"/>
          <w:rFonts w:ascii="仿宋" w:eastAsia="仿宋" w:hAnsi="仿宋"/>
        </w:rPr>
      </w:pPr>
    </w:p>
    <w:p w:rsidR="00BF67E9" w:rsidRPr="00B301AD" w:rsidRDefault="00BF67E9">
      <w:pPr>
        <w:spacing w:line="480" w:lineRule="auto"/>
        <w:jc w:val="left"/>
        <w:rPr>
          <w:rStyle w:val="1CharChar"/>
          <w:rFonts w:ascii="仿宋" w:eastAsia="仿宋" w:hAnsi="仿宋"/>
        </w:rPr>
      </w:pPr>
    </w:p>
    <w:p w:rsidR="00BF67E9" w:rsidRPr="00B301AD" w:rsidRDefault="00BF67E9">
      <w:pPr>
        <w:spacing w:line="480" w:lineRule="auto"/>
        <w:jc w:val="left"/>
        <w:rPr>
          <w:rStyle w:val="1CharChar"/>
          <w:rFonts w:ascii="仿宋" w:eastAsia="仿宋" w:hAnsi="仿宋"/>
        </w:rPr>
      </w:pPr>
    </w:p>
    <w:p w:rsidR="00AE4EE7" w:rsidRPr="00B301AD" w:rsidRDefault="00AE4EE7">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975F7E" w:rsidRPr="00B301AD" w:rsidRDefault="008537CB">
      <w:pPr>
        <w:spacing w:line="480" w:lineRule="auto"/>
        <w:jc w:val="left"/>
        <w:rPr>
          <w:rStyle w:val="1CharChar"/>
          <w:rFonts w:ascii="仿宋" w:eastAsia="仿宋" w:hAnsi="仿宋"/>
        </w:rPr>
      </w:pPr>
      <w:r w:rsidRPr="00B301AD">
        <w:rPr>
          <w:rStyle w:val="1CharChar"/>
          <w:rFonts w:ascii="仿宋" w:eastAsia="仿宋" w:hAnsi="仿宋" w:hint="eastAsia"/>
        </w:rPr>
        <w:lastRenderedPageBreak/>
        <w:t>附件四</w:t>
      </w:r>
    </w:p>
    <w:p w:rsidR="00975F7E" w:rsidRPr="00B301AD" w:rsidRDefault="008537CB">
      <w:pPr>
        <w:jc w:val="center"/>
        <w:rPr>
          <w:rFonts w:ascii="仿宋" w:eastAsia="仿宋" w:hAnsi="仿宋"/>
          <w:b/>
          <w:color w:val="000000"/>
          <w:spacing w:val="20"/>
          <w:sz w:val="24"/>
        </w:rPr>
      </w:pPr>
      <w:r w:rsidRPr="00B301AD">
        <w:rPr>
          <w:rFonts w:ascii="仿宋" w:eastAsia="仿宋" w:hAnsi="仿宋" w:hint="eastAsia"/>
          <w:b/>
          <w:color w:val="000000"/>
          <w:spacing w:val="20"/>
          <w:sz w:val="24"/>
        </w:rPr>
        <w:t>服务承诺表</w:t>
      </w:r>
    </w:p>
    <w:p w:rsidR="00975F7E" w:rsidRPr="00B301AD" w:rsidRDefault="00975F7E">
      <w:pPr>
        <w:ind w:left="540"/>
        <w:jc w:val="center"/>
        <w:rPr>
          <w:rFonts w:ascii="仿宋" w:eastAsia="仿宋" w:hAnsi="仿宋"/>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序号</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内 容</w:t>
            </w: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服务价格</w:t>
            </w: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1</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2</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3</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4</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5</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6</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bl>
    <w:p w:rsidR="00975F7E" w:rsidRPr="00B301AD" w:rsidRDefault="008537CB" w:rsidP="0034642A">
      <w:pPr>
        <w:adjustRightInd w:val="0"/>
        <w:snapToGrid w:val="0"/>
        <w:spacing w:afterLines="50"/>
        <w:rPr>
          <w:rFonts w:ascii="仿宋" w:eastAsia="仿宋" w:hAnsi="仿宋"/>
          <w:spacing w:val="20"/>
          <w:sz w:val="24"/>
        </w:rPr>
      </w:pPr>
      <w:r w:rsidRPr="00B301AD">
        <w:rPr>
          <w:rFonts w:ascii="仿宋" w:eastAsia="仿宋" w:hAnsi="仿宋" w:hint="eastAsia"/>
          <w:spacing w:val="20"/>
          <w:sz w:val="24"/>
        </w:rPr>
        <w:t>询价响应方名称（公章）：</w:t>
      </w:r>
      <w:r w:rsidRPr="00B301AD">
        <w:rPr>
          <w:rFonts w:ascii="仿宋" w:eastAsia="仿宋" w:hAnsi="仿宋" w:hint="eastAsia"/>
          <w:spacing w:val="20"/>
          <w:sz w:val="24"/>
          <w:u w:val="single"/>
        </w:rPr>
        <w:t xml:space="preserve">                            </w:t>
      </w:r>
    </w:p>
    <w:p w:rsidR="00975F7E" w:rsidRPr="00B301AD" w:rsidRDefault="008537CB" w:rsidP="00BF67E9">
      <w:pPr>
        <w:adjustRightInd w:val="0"/>
        <w:snapToGrid w:val="0"/>
        <w:spacing w:line="360" w:lineRule="auto"/>
        <w:ind w:left="280" w:hangingChars="100" w:hanging="280"/>
        <w:rPr>
          <w:rFonts w:ascii="仿宋" w:eastAsia="仿宋" w:hAnsi="仿宋"/>
          <w:spacing w:val="20"/>
          <w:sz w:val="24"/>
        </w:rPr>
      </w:pPr>
      <w:r w:rsidRPr="00B301AD">
        <w:rPr>
          <w:rFonts w:ascii="仿宋" w:eastAsia="仿宋" w:hAnsi="仿宋" w:hint="eastAsia"/>
          <w:spacing w:val="20"/>
          <w:sz w:val="24"/>
        </w:rPr>
        <w:t>注：对照本询价文件第二部分采购内容与要求</w:t>
      </w:r>
    </w:p>
    <w:p w:rsidR="00975F7E" w:rsidRPr="00B301AD" w:rsidRDefault="00975F7E">
      <w:pPr>
        <w:adjustRightInd w:val="0"/>
        <w:snapToGrid w:val="0"/>
        <w:rPr>
          <w:rFonts w:ascii="仿宋" w:eastAsia="仿宋" w:hAnsi="仿宋"/>
          <w:sz w:val="24"/>
        </w:rPr>
      </w:pPr>
    </w:p>
    <w:p w:rsidR="00975F7E" w:rsidRPr="00B301AD" w:rsidRDefault="00975F7E">
      <w:pPr>
        <w:adjustRightInd w:val="0"/>
        <w:snapToGrid w:val="0"/>
        <w:spacing w:line="360" w:lineRule="auto"/>
        <w:rPr>
          <w:rFonts w:ascii="仿宋" w:eastAsia="仿宋" w:hAnsi="仿宋"/>
          <w:spacing w:val="20"/>
          <w:sz w:val="24"/>
        </w:rPr>
      </w:pPr>
    </w:p>
    <w:p w:rsidR="00975F7E" w:rsidRPr="00B301AD" w:rsidRDefault="00975F7E">
      <w:pPr>
        <w:adjustRightInd w:val="0"/>
        <w:snapToGrid w:val="0"/>
        <w:spacing w:line="360" w:lineRule="auto"/>
        <w:rPr>
          <w:rFonts w:ascii="仿宋" w:eastAsia="仿宋" w:hAnsi="仿宋"/>
          <w:spacing w:val="20"/>
          <w:sz w:val="24"/>
        </w:rPr>
      </w:pPr>
    </w:p>
    <w:p w:rsidR="00975F7E" w:rsidRPr="00B301AD" w:rsidRDefault="008537CB">
      <w:pPr>
        <w:adjustRightInd w:val="0"/>
        <w:snapToGrid w:val="0"/>
        <w:spacing w:line="360" w:lineRule="auto"/>
        <w:jc w:val="center"/>
        <w:rPr>
          <w:rFonts w:ascii="仿宋" w:eastAsia="仿宋" w:hAnsi="仿宋"/>
          <w:spacing w:val="20"/>
          <w:sz w:val="24"/>
        </w:rPr>
      </w:pPr>
      <w:r w:rsidRPr="00B301AD">
        <w:rPr>
          <w:rFonts w:ascii="仿宋" w:eastAsia="仿宋" w:hAnsi="仿宋" w:hint="eastAsia"/>
          <w:spacing w:val="20"/>
          <w:sz w:val="24"/>
        </w:rPr>
        <w:t xml:space="preserve">   全权代表签字</w:t>
      </w:r>
      <w:r w:rsidRPr="00B301AD">
        <w:rPr>
          <w:rFonts w:ascii="仿宋" w:eastAsia="仿宋" w:hAnsi="仿宋" w:hint="eastAsia"/>
          <w:spacing w:val="20"/>
          <w:sz w:val="24"/>
          <w:u w:val="single"/>
        </w:rPr>
        <w:t xml:space="preserve">              </w:t>
      </w:r>
      <w:r w:rsidRPr="00B301AD">
        <w:rPr>
          <w:rFonts w:ascii="仿宋" w:eastAsia="仿宋" w:hAnsi="仿宋" w:hint="eastAsia"/>
          <w:spacing w:val="20"/>
          <w:sz w:val="24"/>
        </w:rPr>
        <w:t xml:space="preserve">    </w:t>
      </w:r>
    </w:p>
    <w:p w:rsidR="00975F7E" w:rsidRPr="00B301AD" w:rsidRDefault="008537CB">
      <w:pPr>
        <w:adjustRightInd w:val="0"/>
        <w:snapToGrid w:val="0"/>
        <w:jc w:val="center"/>
        <w:rPr>
          <w:rFonts w:ascii="仿宋" w:eastAsia="仿宋" w:hAnsi="仿宋"/>
          <w:spacing w:val="20"/>
          <w:sz w:val="24"/>
        </w:rPr>
      </w:pPr>
      <w:r w:rsidRPr="00B301AD">
        <w:rPr>
          <w:rFonts w:ascii="仿宋" w:eastAsia="仿宋" w:hAnsi="仿宋" w:hint="eastAsia"/>
          <w:spacing w:val="20"/>
          <w:sz w:val="24"/>
        </w:rPr>
        <w:t xml:space="preserve">                              </w:t>
      </w:r>
    </w:p>
    <w:p w:rsidR="008537CB" w:rsidRPr="00B301AD" w:rsidRDefault="008537CB">
      <w:pPr>
        <w:adjustRightInd w:val="0"/>
        <w:snapToGrid w:val="0"/>
        <w:jc w:val="center"/>
        <w:rPr>
          <w:rFonts w:ascii="仿宋" w:eastAsia="仿宋" w:hAnsi="仿宋"/>
          <w:sz w:val="24"/>
          <w:u w:val="single"/>
        </w:rPr>
      </w:pPr>
      <w:r w:rsidRPr="00B301AD">
        <w:rPr>
          <w:rFonts w:ascii="仿宋" w:eastAsia="仿宋" w:hAnsi="仿宋" w:hint="eastAsia"/>
          <w:spacing w:val="20"/>
          <w:sz w:val="24"/>
        </w:rPr>
        <w:t xml:space="preserve">         日 期</w:t>
      </w:r>
      <w:r w:rsidRPr="00B301AD">
        <w:rPr>
          <w:rFonts w:ascii="仿宋" w:eastAsia="仿宋" w:hAnsi="仿宋" w:hint="eastAsia"/>
          <w:spacing w:val="20"/>
          <w:sz w:val="24"/>
          <w:u w:val="single"/>
        </w:rPr>
        <w:t xml:space="preserve">       </w:t>
      </w:r>
      <w:r w:rsidR="0020769A" w:rsidRPr="00B301AD">
        <w:rPr>
          <w:rFonts w:ascii="仿宋" w:eastAsia="仿宋" w:hAnsi="仿宋" w:hint="eastAsia"/>
          <w:spacing w:val="20"/>
          <w:sz w:val="24"/>
          <w:u w:val="single"/>
        </w:rPr>
        <w:t xml:space="preserve">     </w:t>
      </w:r>
      <w:r w:rsidRPr="00B301AD">
        <w:rPr>
          <w:rFonts w:ascii="仿宋" w:eastAsia="仿宋" w:hAnsi="仿宋" w:hint="eastAsia"/>
          <w:spacing w:val="20"/>
          <w:sz w:val="24"/>
          <w:u w:val="single"/>
        </w:rPr>
        <w:t xml:space="preserve">  </w:t>
      </w:r>
    </w:p>
    <w:sectPr w:rsidR="008537CB" w:rsidRPr="00B301AD"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6A9" w:rsidRDefault="007E46A9" w:rsidP="00D9444C">
      <w:r>
        <w:separator/>
      </w:r>
    </w:p>
  </w:endnote>
  <w:endnote w:type="continuationSeparator" w:id="0">
    <w:p w:rsidR="007E46A9" w:rsidRDefault="007E46A9"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6A9" w:rsidRDefault="007E46A9" w:rsidP="00D9444C">
      <w:r>
        <w:separator/>
      </w:r>
    </w:p>
  </w:footnote>
  <w:footnote w:type="continuationSeparator" w:id="0">
    <w:p w:rsidR="007E46A9" w:rsidRDefault="007E46A9"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9152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15DC"/>
    <w:rsid w:val="00002300"/>
    <w:rsid w:val="000045EB"/>
    <w:rsid w:val="000057AA"/>
    <w:rsid w:val="00010A77"/>
    <w:rsid w:val="0001145C"/>
    <w:rsid w:val="0001528F"/>
    <w:rsid w:val="00015678"/>
    <w:rsid w:val="000156BF"/>
    <w:rsid w:val="00017DDE"/>
    <w:rsid w:val="00022679"/>
    <w:rsid w:val="00036365"/>
    <w:rsid w:val="00036D7F"/>
    <w:rsid w:val="0003745F"/>
    <w:rsid w:val="0004135D"/>
    <w:rsid w:val="00043BA1"/>
    <w:rsid w:val="00044F68"/>
    <w:rsid w:val="00047C71"/>
    <w:rsid w:val="00055424"/>
    <w:rsid w:val="00055A6F"/>
    <w:rsid w:val="00062570"/>
    <w:rsid w:val="00063D2D"/>
    <w:rsid w:val="00064CC8"/>
    <w:rsid w:val="00067318"/>
    <w:rsid w:val="00073C98"/>
    <w:rsid w:val="00074BF4"/>
    <w:rsid w:val="000800AD"/>
    <w:rsid w:val="00083B85"/>
    <w:rsid w:val="00085068"/>
    <w:rsid w:val="0008572B"/>
    <w:rsid w:val="00085D83"/>
    <w:rsid w:val="00085DC0"/>
    <w:rsid w:val="00086653"/>
    <w:rsid w:val="0008712D"/>
    <w:rsid w:val="000908F0"/>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35F7"/>
    <w:rsid w:val="000C4E2A"/>
    <w:rsid w:val="000C6EF9"/>
    <w:rsid w:val="000C7155"/>
    <w:rsid w:val="000D0B39"/>
    <w:rsid w:val="000D25A1"/>
    <w:rsid w:val="000D43EB"/>
    <w:rsid w:val="000D6477"/>
    <w:rsid w:val="000D6EE6"/>
    <w:rsid w:val="000D74AD"/>
    <w:rsid w:val="000D7546"/>
    <w:rsid w:val="000E604A"/>
    <w:rsid w:val="000E6EFD"/>
    <w:rsid w:val="000F0025"/>
    <w:rsid w:val="000F1872"/>
    <w:rsid w:val="000F41C2"/>
    <w:rsid w:val="00100B4E"/>
    <w:rsid w:val="00100C6F"/>
    <w:rsid w:val="00102038"/>
    <w:rsid w:val="00103830"/>
    <w:rsid w:val="00103B66"/>
    <w:rsid w:val="00112677"/>
    <w:rsid w:val="001141BF"/>
    <w:rsid w:val="00117123"/>
    <w:rsid w:val="001234F6"/>
    <w:rsid w:val="00127772"/>
    <w:rsid w:val="00140609"/>
    <w:rsid w:val="00140ECC"/>
    <w:rsid w:val="001437CB"/>
    <w:rsid w:val="00143C54"/>
    <w:rsid w:val="001447F1"/>
    <w:rsid w:val="001510B4"/>
    <w:rsid w:val="00153F4C"/>
    <w:rsid w:val="001541D1"/>
    <w:rsid w:val="0015788A"/>
    <w:rsid w:val="00160BD3"/>
    <w:rsid w:val="00164110"/>
    <w:rsid w:val="00166D63"/>
    <w:rsid w:val="00172A27"/>
    <w:rsid w:val="00173497"/>
    <w:rsid w:val="00174DAC"/>
    <w:rsid w:val="00176857"/>
    <w:rsid w:val="00181275"/>
    <w:rsid w:val="00181C6F"/>
    <w:rsid w:val="0018207F"/>
    <w:rsid w:val="001826F9"/>
    <w:rsid w:val="00190579"/>
    <w:rsid w:val="00191C02"/>
    <w:rsid w:val="00193FD1"/>
    <w:rsid w:val="001A3373"/>
    <w:rsid w:val="001A554C"/>
    <w:rsid w:val="001A5F82"/>
    <w:rsid w:val="001A79E4"/>
    <w:rsid w:val="001B0D9D"/>
    <w:rsid w:val="001B1E7E"/>
    <w:rsid w:val="001B1FDF"/>
    <w:rsid w:val="001B497D"/>
    <w:rsid w:val="001B5131"/>
    <w:rsid w:val="001B5C3E"/>
    <w:rsid w:val="001C3E67"/>
    <w:rsid w:val="001C4E20"/>
    <w:rsid w:val="001D0FB3"/>
    <w:rsid w:val="001D32E1"/>
    <w:rsid w:val="001D39B7"/>
    <w:rsid w:val="001D4A68"/>
    <w:rsid w:val="001D51FB"/>
    <w:rsid w:val="001D6927"/>
    <w:rsid w:val="001E16F1"/>
    <w:rsid w:val="001E3AB2"/>
    <w:rsid w:val="001E4384"/>
    <w:rsid w:val="001E475F"/>
    <w:rsid w:val="001E7A92"/>
    <w:rsid w:val="001F029F"/>
    <w:rsid w:val="001F02FE"/>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3C25"/>
    <w:rsid w:val="0022492D"/>
    <w:rsid w:val="002260A0"/>
    <w:rsid w:val="00230E7A"/>
    <w:rsid w:val="00233E15"/>
    <w:rsid w:val="002349B6"/>
    <w:rsid w:val="00236147"/>
    <w:rsid w:val="00237B5C"/>
    <w:rsid w:val="002407D8"/>
    <w:rsid w:val="002415BF"/>
    <w:rsid w:val="002472F4"/>
    <w:rsid w:val="00247FEF"/>
    <w:rsid w:val="002501BC"/>
    <w:rsid w:val="0025316F"/>
    <w:rsid w:val="00260581"/>
    <w:rsid w:val="0026283C"/>
    <w:rsid w:val="00265E6B"/>
    <w:rsid w:val="0026737A"/>
    <w:rsid w:val="00267591"/>
    <w:rsid w:val="0027498E"/>
    <w:rsid w:val="00281C7F"/>
    <w:rsid w:val="00282D97"/>
    <w:rsid w:val="00283B43"/>
    <w:rsid w:val="00284901"/>
    <w:rsid w:val="002922EE"/>
    <w:rsid w:val="00292982"/>
    <w:rsid w:val="002943A4"/>
    <w:rsid w:val="0029597A"/>
    <w:rsid w:val="002A011D"/>
    <w:rsid w:val="002A1B24"/>
    <w:rsid w:val="002A2837"/>
    <w:rsid w:val="002A6017"/>
    <w:rsid w:val="002A70FA"/>
    <w:rsid w:val="002B17AE"/>
    <w:rsid w:val="002B1C51"/>
    <w:rsid w:val="002B1C86"/>
    <w:rsid w:val="002B2F7F"/>
    <w:rsid w:val="002C075E"/>
    <w:rsid w:val="002C3C60"/>
    <w:rsid w:val="002C4E26"/>
    <w:rsid w:val="002C5870"/>
    <w:rsid w:val="002C5B46"/>
    <w:rsid w:val="002D06F2"/>
    <w:rsid w:val="002D1755"/>
    <w:rsid w:val="002D3D69"/>
    <w:rsid w:val="002D3F2D"/>
    <w:rsid w:val="002D5337"/>
    <w:rsid w:val="002D53E1"/>
    <w:rsid w:val="002D6241"/>
    <w:rsid w:val="002D7CC3"/>
    <w:rsid w:val="002E3262"/>
    <w:rsid w:val="002E4680"/>
    <w:rsid w:val="002E5B7D"/>
    <w:rsid w:val="002F0E40"/>
    <w:rsid w:val="002F4F0E"/>
    <w:rsid w:val="002F6945"/>
    <w:rsid w:val="0030204B"/>
    <w:rsid w:val="00302A17"/>
    <w:rsid w:val="00302FBE"/>
    <w:rsid w:val="00303149"/>
    <w:rsid w:val="0030339C"/>
    <w:rsid w:val="00303B0C"/>
    <w:rsid w:val="00311078"/>
    <w:rsid w:val="0031308B"/>
    <w:rsid w:val="00315827"/>
    <w:rsid w:val="00317161"/>
    <w:rsid w:val="003207D9"/>
    <w:rsid w:val="003338BB"/>
    <w:rsid w:val="00335C2B"/>
    <w:rsid w:val="00336D9E"/>
    <w:rsid w:val="00337E04"/>
    <w:rsid w:val="00342639"/>
    <w:rsid w:val="00344472"/>
    <w:rsid w:val="0034642A"/>
    <w:rsid w:val="003478AD"/>
    <w:rsid w:val="003524A7"/>
    <w:rsid w:val="00360ACF"/>
    <w:rsid w:val="00360E2B"/>
    <w:rsid w:val="00360F7C"/>
    <w:rsid w:val="00363903"/>
    <w:rsid w:val="00366A78"/>
    <w:rsid w:val="00370D96"/>
    <w:rsid w:val="00371AF5"/>
    <w:rsid w:val="00372DA8"/>
    <w:rsid w:val="00377613"/>
    <w:rsid w:val="00381C1E"/>
    <w:rsid w:val="00382E76"/>
    <w:rsid w:val="00385DDA"/>
    <w:rsid w:val="00393DA5"/>
    <w:rsid w:val="003A2A1A"/>
    <w:rsid w:val="003A6E44"/>
    <w:rsid w:val="003B287B"/>
    <w:rsid w:val="003B2ACC"/>
    <w:rsid w:val="003B508D"/>
    <w:rsid w:val="003B6586"/>
    <w:rsid w:val="003C0874"/>
    <w:rsid w:val="003C2EDC"/>
    <w:rsid w:val="003C5C84"/>
    <w:rsid w:val="003D0688"/>
    <w:rsid w:val="003D07A2"/>
    <w:rsid w:val="003D424D"/>
    <w:rsid w:val="003D5734"/>
    <w:rsid w:val="003E3305"/>
    <w:rsid w:val="003E5E34"/>
    <w:rsid w:val="003E7481"/>
    <w:rsid w:val="003E7C27"/>
    <w:rsid w:val="003F15C4"/>
    <w:rsid w:val="003F19C0"/>
    <w:rsid w:val="003F309D"/>
    <w:rsid w:val="003F3E41"/>
    <w:rsid w:val="003F4F4D"/>
    <w:rsid w:val="003F6543"/>
    <w:rsid w:val="00400040"/>
    <w:rsid w:val="00400DFA"/>
    <w:rsid w:val="00401BD7"/>
    <w:rsid w:val="0040680A"/>
    <w:rsid w:val="004071A8"/>
    <w:rsid w:val="00407211"/>
    <w:rsid w:val="004101EB"/>
    <w:rsid w:val="00414234"/>
    <w:rsid w:val="0042248D"/>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82BCC"/>
    <w:rsid w:val="0048722B"/>
    <w:rsid w:val="0049172E"/>
    <w:rsid w:val="00491EC6"/>
    <w:rsid w:val="004945E5"/>
    <w:rsid w:val="00495398"/>
    <w:rsid w:val="00495F47"/>
    <w:rsid w:val="004961A8"/>
    <w:rsid w:val="00496243"/>
    <w:rsid w:val="004970CF"/>
    <w:rsid w:val="004A25EF"/>
    <w:rsid w:val="004A5505"/>
    <w:rsid w:val="004A7F21"/>
    <w:rsid w:val="004B0F0E"/>
    <w:rsid w:val="004B260E"/>
    <w:rsid w:val="004B4EFD"/>
    <w:rsid w:val="004B71DE"/>
    <w:rsid w:val="004C0FC2"/>
    <w:rsid w:val="004C1562"/>
    <w:rsid w:val="004C3309"/>
    <w:rsid w:val="004C65BB"/>
    <w:rsid w:val="004C71FD"/>
    <w:rsid w:val="004D469A"/>
    <w:rsid w:val="004D4784"/>
    <w:rsid w:val="004D7E42"/>
    <w:rsid w:val="004E4993"/>
    <w:rsid w:val="004E5F99"/>
    <w:rsid w:val="004E68D2"/>
    <w:rsid w:val="004F0E2C"/>
    <w:rsid w:val="004F1362"/>
    <w:rsid w:val="004F2424"/>
    <w:rsid w:val="004F4417"/>
    <w:rsid w:val="00500347"/>
    <w:rsid w:val="00500E5E"/>
    <w:rsid w:val="00504BF1"/>
    <w:rsid w:val="00506294"/>
    <w:rsid w:val="0051535F"/>
    <w:rsid w:val="00515879"/>
    <w:rsid w:val="00520EED"/>
    <w:rsid w:val="00523BB5"/>
    <w:rsid w:val="005324EA"/>
    <w:rsid w:val="00533BF3"/>
    <w:rsid w:val="005340AD"/>
    <w:rsid w:val="005344B8"/>
    <w:rsid w:val="0053785E"/>
    <w:rsid w:val="005413FF"/>
    <w:rsid w:val="0054502D"/>
    <w:rsid w:val="005450DE"/>
    <w:rsid w:val="00550A8F"/>
    <w:rsid w:val="00552B1A"/>
    <w:rsid w:val="00552CF0"/>
    <w:rsid w:val="0056135F"/>
    <w:rsid w:val="005623ED"/>
    <w:rsid w:val="0056562B"/>
    <w:rsid w:val="005732F4"/>
    <w:rsid w:val="00574D05"/>
    <w:rsid w:val="00575D68"/>
    <w:rsid w:val="005861FA"/>
    <w:rsid w:val="005909FB"/>
    <w:rsid w:val="0059297B"/>
    <w:rsid w:val="005936AC"/>
    <w:rsid w:val="0059393B"/>
    <w:rsid w:val="0059720E"/>
    <w:rsid w:val="005A1E66"/>
    <w:rsid w:val="005A2064"/>
    <w:rsid w:val="005A2518"/>
    <w:rsid w:val="005A29F3"/>
    <w:rsid w:val="005A32AE"/>
    <w:rsid w:val="005B03EB"/>
    <w:rsid w:val="005B175F"/>
    <w:rsid w:val="005B17F4"/>
    <w:rsid w:val="005B7BEF"/>
    <w:rsid w:val="005C33D3"/>
    <w:rsid w:val="005C5C0F"/>
    <w:rsid w:val="005C7D5D"/>
    <w:rsid w:val="005D0329"/>
    <w:rsid w:val="005D040D"/>
    <w:rsid w:val="005D1D3B"/>
    <w:rsid w:val="005D3AC4"/>
    <w:rsid w:val="005D55EB"/>
    <w:rsid w:val="005D7DA0"/>
    <w:rsid w:val="005E1837"/>
    <w:rsid w:val="005E502F"/>
    <w:rsid w:val="005E76BA"/>
    <w:rsid w:val="005F3FD6"/>
    <w:rsid w:val="005F49F1"/>
    <w:rsid w:val="006022B2"/>
    <w:rsid w:val="00607630"/>
    <w:rsid w:val="00607AF2"/>
    <w:rsid w:val="00612D90"/>
    <w:rsid w:val="0061404E"/>
    <w:rsid w:val="00617E05"/>
    <w:rsid w:val="006214D6"/>
    <w:rsid w:val="00622F3D"/>
    <w:rsid w:val="00625465"/>
    <w:rsid w:val="00627A96"/>
    <w:rsid w:val="00632431"/>
    <w:rsid w:val="006326B6"/>
    <w:rsid w:val="006340AA"/>
    <w:rsid w:val="00635D0B"/>
    <w:rsid w:val="00640D39"/>
    <w:rsid w:val="006455F7"/>
    <w:rsid w:val="00646424"/>
    <w:rsid w:val="00646C05"/>
    <w:rsid w:val="00651E82"/>
    <w:rsid w:val="00651EDB"/>
    <w:rsid w:val="006528B0"/>
    <w:rsid w:val="00653FDE"/>
    <w:rsid w:val="00656372"/>
    <w:rsid w:val="00657582"/>
    <w:rsid w:val="006601B3"/>
    <w:rsid w:val="00660422"/>
    <w:rsid w:val="006668C8"/>
    <w:rsid w:val="00670F27"/>
    <w:rsid w:val="0067140A"/>
    <w:rsid w:val="006722D7"/>
    <w:rsid w:val="00673C76"/>
    <w:rsid w:val="00673F1D"/>
    <w:rsid w:val="0068140F"/>
    <w:rsid w:val="00690C34"/>
    <w:rsid w:val="0069461F"/>
    <w:rsid w:val="006959FE"/>
    <w:rsid w:val="00696574"/>
    <w:rsid w:val="006A0AD2"/>
    <w:rsid w:val="006A4495"/>
    <w:rsid w:val="006A493A"/>
    <w:rsid w:val="006A7A40"/>
    <w:rsid w:val="006B0B92"/>
    <w:rsid w:val="006B3320"/>
    <w:rsid w:val="006B3CA9"/>
    <w:rsid w:val="006B45F5"/>
    <w:rsid w:val="006B564F"/>
    <w:rsid w:val="006B5B6F"/>
    <w:rsid w:val="006C160E"/>
    <w:rsid w:val="006C1B1F"/>
    <w:rsid w:val="006C55B0"/>
    <w:rsid w:val="006D0B01"/>
    <w:rsid w:val="006D0DA6"/>
    <w:rsid w:val="006D2DCE"/>
    <w:rsid w:val="006D64E1"/>
    <w:rsid w:val="006E2759"/>
    <w:rsid w:val="006E54F2"/>
    <w:rsid w:val="006E6314"/>
    <w:rsid w:val="006E6EFC"/>
    <w:rsid w:val="006E7134"/>
    <w:rsid w:val="006F4DAF"/>
    <w:rsid w:val="006F67EF"/>
    <w:rsid w:val="00705DAD"/>
    <w:rsid w:val="00706362"/>
    <w:rsid w:val="00706732"/>
    <w:rsid w:val="00706F7B"/>
    <w:rsid w:val="007072F3"/>
    <w:rsid w:val="00710CB0"/>
    <w:rsid w:val="00712C34"/>
    <w:rsid w:val="00712CD7"/>
    <w:rsid w:val="00720760"/>
    <w:rsid w:val="00720B32"/>
    <w:rsid w:val="00722B00"/>
    <w:rsid w:val="007240FB"/>
    <w:rsid w:val="00724E73"/>
    <w:rsid w:val="00725B3E"/>
    <w:rsid w:val="0072698A"/>
    <w:rsid w:val="00732EFA"/>
    <w:rsid w:val="007458DA"/>
    <w:rsid w:val="00746FFF"/>
    <w:rsid w:val="00751415"/>
    <w:rsid w:val="00753781"/>
    <w:rsid w:val="007619FA"/>
    <w:rsid w:val="00762EFA"/>
    <w:rsid w:val="00764C6E"/>
    <w:rsid w:val="007659DB"/>
    <w:rsid w:val="00765AB8"/>
    <w:rsid w:val="00766A6B"/>
    <w:rsid w:val="00770B7B"/>
    <w:rsid w:val="00772487"/>
    <w:rsid w:val="00773CAD"/>
    <w:rsid w:val="007773BD"/>
    <w:rsid w:val="00780344"/>
    <w:rsid w:val="00782049"/>
    <w:rsid w:val="00782520"/>
    <w:rsid w:val="0078489A"/>
    <w:rsid w:val="007850E9"/>
    <w:rsid w:val="00794C1C"/>
    <w:rsid w:val="007950B0"/>
    <w:rsid w:val="007963BE"/>
    <w:rsid w:val="007965D8"/>
    <w:rsid w:val="007977C3"/>
    <w:rsid w:val="007A1F61"/>
    <w:rsid w:val="007A1FE7"/>
    <w:rsid w:val="007A48B1"/>
    <w:rsid w:val="007A65C7"/>
    <w:rsid w:val="007A6B1C"/>
    <w:rsid w:val="007A78C6"/>
    <w:rsid w:val="007A7E38"/>
    <w:rsid w:val="007B28F7"/>
    <w:rsid w:val="007B340F"/>
    <w:rsid w:val="007B44F2"/>
    <w:rsid w:val="007B4E25"/>
    <w:rsid w:val="007B57F5"/>
    <w:rsid w:val="007C0338"/>
    <w:rsid w:val="007C2DA4"/>
    <w:rsid w:val="007C48CD"/>
    <w:rsid w:val="007D267C"/>
    <w:rsid w:val="007D36CD"/>
    <w:rsid w:val="007D3BEF"/>
    <w:rsid w:val="007D5095"/>
    <w:rsid w:val="007E4488"/>
    <w:rsid w:val="007E46A9"/>
    <w:rsid w:val="007E66BE"/>
    <w:rsid w:val="007E709E"/>
    <w:rsid w:val="007F4507"/>
    <w:rsid w:val="007F5CA6"/>
    <w:rsid w:val="007F5E12"/>
    <w:rsid w:val="007F672F"/>
    <w:rsid w:val="008020F1"/>
    <w:rsid w:val="008023C5"/>
    <w:rsid w:val="00805449"/>
    <w:rsid w:val="00811150"/>
    <w:rsid w:val="008137CC"/>
    <w:rsid w:val="00813B44"/>
    <w:rsid w:val="00814398"/>
    <w:rsid w:val="008215B4"/>
    <w:rsid w:val="00831976"/>
    <w:rsid w:val="00832E72"/>
    <w:rsid w:val="00832F5B"/>
    <w:rsid w:val="00833B25"/>
    <w:rsid w:val="0083501A"/>
    <w:rsid w:val="008355C7"/>
    <w:rsid w:val="0083658F"/>
    <w:rsid w:val="00845A9C"/>
    <w:rsid w:val="00846008"/>
    <w:rsid w:val="008475AA"/>
    <w:rsid w:val="008479F5"/>
    <w:rsid w:val="0085171F"/>
    <w:rsid w:val="008537CB"/>
    <w:rsid w:val="00853C55"/>
    <w:rsid w:val="0085407E"/>
    <w:rsid w:val="00854ACE"/>
    <w:rsid w:val="0086096C"/>
    <w:rsid w:val="00860F85"/>
    <w:rsid w:val="0086188F"/>
    <w:rsid w:val="00867ED1"/>
    <w:rsid w:val="0087235E"/>
    <w:rsid w:val="00873085"/>
    <w:rsid w:val="008755C5"/>
    <w:rsid w:val="00875985"/>
    <w:rsid w:val="00875CF4"/>
    <w:rsid w:val="00876AF7"/>
    <w:rsid w:val="008773D8"/>
    <w:rsid w:val="008807C2"/>
    <w:rsid w:val="00882A88"/>
    <w:rsid w:val="0088348A"/>
    <w:rsid w:val="00884715"/>
    <w:rsid w:val="00884A7A"/>
    <w:rsid w:val="008858B3"/>
    <w:rsid w:val="008870EB"/>
    <w:rsid w:val="0088767D"/>
    <w:rsid w:val="0089085A"/>
    <w:rsid w:val="00890E47"/>
    <w:rsid w:val="00894516"/>
    <w:rsid w:val="00897AB8"/>
    <w:rsid w:val="008A2344"/>
    <w:rsid w:val="008A5F2A"/>
    <w:rsid w:val="008B14F3"/>
    <w:rsid w:val="008B2AAB"/>
    <w:rsid w:val="008C2602"/>
    <w:rsid w:val="008C3755"/>
    <w:rsid w:val="008C4484"/>
    <w:rsid w:val="008C7BE9"/>
    <w:rsid w:val="008D0A06"/>
    <w:rsid w:val="008D19FC"/>
    <w:rsid w:val="008D5373"/>
    <w:rsid w:val="008D68BD"/>
    <w:rsid w:val="008D7749"/>
    <w:rsid w:val="008E092C"/>
    <w:rsid w:val="008E2A71"/>
    <w:rsid w:val="008E5D1D"/>
    <w:rsid w:val="008E6161"/>
    <w:rsid w:val="008E750C"/>
    <w:rsid w:val="008F08E5"/>
    <w:rsid w:val="008F36AA"/>
    <w:rsid w:val="008F791C"/>
    <w:rsid w:val="00902691"/>
    <w:rsid w:val="00903747"/>
    <w:rsid w:val="0090465C"/>
    <w:rsid w:val="009053AE"/>
    <w:rsid w:val="009074DB"/>
    <w:rsid w:val="009128FE"/>
    <w:rsid w:val="00913AC2"/>
    <w:rsid w:val="009212E0"/>
    <w:rsid w:val="009224EC"/>
    <w:rsid w:val="00922969"/>
    <w:rsid w:val="00922EFB"/>
    <w:rsid w:val="00926056"/>
    <w:rsid w:val="009367CC"/>
    <w:rsid w:val="00937148"/>
    <w:rsid w:val="0094407C"/>
    <w:rsid w:val="009442B8"/>
    <w:rsid w:val="00945111"/>
    <w:rsid w:val="00947119"/>
    <w:rsid w:val="00951789"/>
    <w:rsid w:val="00952655"/>
    <w:rsid w:val="00952EE0"/>
    <w:rsid w:val="009576C0"/>
    <w:rsid w:val="009609D2"/>
    <w:rsid w:val="009619F0"/>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87665"/>
    <w:rsid w:val="0099289D"/>
    <w:rsid w:val="00994EE3"/>
    <w:rsid w:val="00996DFD"/>
    <w:rsid w:val="0099700D"/>
    <w:rsid w:val="009A22C7"/>
    <w:rsid w:val="009A3003"/>
    <w:rsid w:val="009A60D1"/>
    <w:rsid w:val="009A6803"/>
    <w:rsid w:val="009A6C67"/>
    <w:rsid w:val="009A7C39"/>
    <w:rsid w:val="009B0E5B"/>
    <w:rsid w:val="009B15C2"/>
    <w:rsid w:val="009B2617"/>
    <w:rsid w:val="009B3A72"/>
    <w:rsid w:val="009B5523"/>
    <w:rsid w:val="009B5F45"/>
    <w:rsid w:val="009C08DD"/>
    <w:rsid w:val="009C0B06"/>
    <w:rsid w:val="009C1116"/>
    <w:rsid w:val="009C221F"/>
    <w:rsid w:val="009C552D"/>
    <w:rsid w:val="009C6A13"/>
    <w:rsid w:val="009C76AC"/>
    <w:rsid w:val="009D0FA3"/>
    <w:rsid w:val="009E2E84"/>
    <w:rsid w:val="009E3F95"/>
    <w:rsid w:val="009F6125"/>
    <w:rsid w:val="00A00060"/>
    <w:rsid w:val="00A015F1"/>
    <w:rsid w:val="00A03628"/>
    <w:rsid w:val="00A0498E"/>
    <w:rsid w:val="00A050D6"/>
    <w:rsid w:val="00A062D6"/>
    <w:rsid w:val="00A06D29"/>
    <w:rsid w:val="00A12AF0"/>
    <w:rsid w:val="00A16EFE"/>
    <w:rsid w:val="00A21210"/>
    <w:rsid w:val="00A24ACA"/>
    <w:rsid w:val="00A26066"/>
    <w:rsid w:val="00A264E2"/>
    <w:rsid w:val="00A315DA"/>
    <w:rsid w:val="00A315DE"/>
    <w:rsid w:val="00A32007"/>
    <w:rsid w:val="00A32918"/>
    <w:rsid w:val="00A34BE0"/>
    <w:rsid w:val="00A34FAD"/>
    <w:rsid w:val="00A35899"/>
    <w:rsid w:val="00A36A1D"/>
    <w:rsid w:val="00A36E4B"/>
    <w:rsid w:val="00A37513"/>
    <w:rsid w:val="00A45B9C"/>
    <w:rsid w:val="00A47082"/>
    <w:rsid w:val="00A52653"/>
    <w:rsid w:val="00A54775"/>
    <w:rsid w:val="00A56927"/>
    <w:rsid w:val="00A61480"/>
    <w:rsid w:val="00A640CA"/>
    <w:rsid w:val="00A64D54"/>
    <w:rsid w:val="00A6631F"/>
    <w:rsid w:val="00A70C42"/>
    <w:rsid w:val="00A7140A"/>
    <w:rsid w:val="00A71F3F"/>
    <w:rsid w:val="00A73422"/>
    <w:rsid w:val="00A746ED"/>
    <w:rsid w:val="00A74F4A"/>
    <w:rsid w:val="00A75C34"/>
    <w:rsid w:val="00A764FA"/>
    <w:rsid w:val="00A804F8"/>
    <w:rsid w:val="00A80C96"/>
    <w:rsid w:val="00A833D9"/>
    <w:rsid w:val="00A838EA"/>
    <w:rsid w:val="00A8435A"/>
    <w:rsid w:val="00A8540F"/>
    <w:rsid w:val="00A90EA3"/>
    <w:rsid w:val="00A91D84"/>
    <w:rsid w:val="00A92044"/>
    <w:rsid w:val="00A92E7B"/>
    <w:rsid w:val="00A9481E"/>
    <w:rsid w:val="00A977DC"/>
    <w:rsid w:val="00AA02EB"/>
    <w:rsid w:val="00AA335D"/>
    <w:rsid w:val="00AA36F9"/>
    <w:rsid w:val="00AA537C"/>
    <w:rsid w:val="00AB3BAE"/>
    <w:rsid w:val="00AB3C5D"/>
    <w:rsid w:val="00AC0304"/>
    <w:rsid w:val="00AC4739"/>
    <w:rsid w:val="00AC4C45"/>
    <w:rsid w:val="00AD33F9"/>
    <w:rsid w:val="00AD404B"/>
    <w:rsid w:val="00AD427C"/>
    <w:rsid w:val="00AD4D07"/>
    <w:rsid w:val="00AD4D29"/>
    <w:rsid w:val="00AE1085"/>
    <w:rsid w:val="00AE4570"/>
    <w:rsid w:val="00AE4EE7"/>
    <w:rsid w:val="00AF4EAC"/>
    <w:rsid w:val="00AF5FC4"/>
    <w:rsid w:val="00B00878"/>
    <w:rsid w:val="00B02196"/>
    <w:rsid w:val="00B05DDD"/>
    <w:rsid w:val="00B06B11"/>
    <w:rsid w:val="00B160D5"/>
    <w:rsid w:val="00B169D3"/>
    <w:rsid w:val="00B245DA"/>
    <w:rsid w:val="00B24AA4"/>
    <w:rsid w:val="00B301AD"/>
    <w:rsid w:val="00B304E1"/>
    <w:rsid w:val="00B3090D"/>
    <w:rsid w:val="00B31F30"/>
    <w:rsid w:val="00B32F2E"/>
    <w:rsid w:val="00B33F98"/>
    <w:rsid w:val="00B358AB"/>
    <w:rsid w:val="00B365A0"/>
    <w:rsid w:val="00B400AB"/>
    <w:rsid w:val="00B42942"/>
    <w:rsid w:val="00B43174"/>
    <w:rsid w:val="00B46ACA"/>
    <w:rsid w:val="00B5228F"/>
    <w:rsid w:val="00B528D6"/>
    <w:rsid w:val="00B52BFA"/>
    <w:rsid w:val="00B52E42"/>
    <w:rsid w:val="00B53DF9"/>
    <w:rsid w:val="00B54519"/>
    <w:rsid w:val="00B60B70"/>
    <w:rsid w:val="00B6175B"/>
    <w:rsid w:val="00B63669"/>
    <w:rsid w:val="00B642B8"/>
    <w:rsid w:val="00B67E8C"/>
    <w:rsid w:val="00B735B1"/>
    <w:rsid w:val="00B7512B"/>
    <w:rsid w:val="00B76E8A"/>
    <w:rsid w:val="00B777DB"/>
    <w:rsid w:val="00B77C3B"/>
    <w:rsid w:val="00B83122"/>
    <w:rsid w:val="00B83CC6"/>
    <w:rsid w:val="00B9183E"/>
    <w:rsid w:val="00B92BAD"/>
    <w:rsid w:val="00B95935"/>
    <w:rsid w:val="00B965FD"/>
    <w:rsid w:val="00BA0123"/>
    <w:rsid w:val="00BA7C97"/>
    <w:rsid w:val="00BB2C87"/>
    <w:rsid w:val="00BB4300"/>
    <w:rsid w:val="00BB5625"/>
    <w:rsid w:val="00BB7FF5"/>
    <w:rsid w:val="00BC67B9"/>
    <w:rsid w:val="00BD2E58"/>
    <w:rsid w:val="00BD3ED4"/>
    <w:rsid w:val="00BE2F50"/>
    <w:rsid w:val="00BE490D"/>
    <w:rsid w:val="00BE5B0A"/>
    <w:rsid w:val="00BE7A8F"/>
    <w:rsid w:val="00BF03D7"/>
    <w:rsid w:val="00BF1112"/>
    <w:rsid w:val="00BF210D"/>
    <w:rsid w:val="00BF28A9"/>
    <w:rsid w:val="00BF53FE"/>
    <w:rsid w:val="00BF67E9"/>
    <w:rsid w:val="00C03970"/>
    <w:rsid w:val="00C05875"/>
    <w:rsid w:val="00C140D7"/>
    <w:rsid w:val="00C17A6E"/>
    <w:rsid w:val="00C21D70"/>
    <w:rsid w:val="00C22023"/>
    <w:rsid w:val="00C30674"/>
    <w:rsid w:val="00C31282"/>
    <w:rsid w:val="00C324CC"/>
    <w:rsid w:val="00C32C3A"/>
    <w:rsid w:val="00C34D45"/>
    <w:rsid w:val="00C378F1"/>
    <w:rsid w:val="00C40C8C"/>
    <w:rsid w:val="00C40F78"/>
    <w:rsid w:val="00C4438D"/>
    <w:rsid w:val="00C564F2"/>
    <w:rsid w:val="00C61DC3"/>
    <w:rsid w:val="00C710B3"/>
    <w:rsid w:val="00C719A6"/>
    <w:rsid w:val="00C73BEC"/>
    <w:rsid w:val="00C7684C"/>
    <w:rsid w:val="00C77935"/>
    <w:rsid w:val="00C77944"/>
    <w:rsid w:val="00C80FBB"/>
    <w:rsid w:val="00C80FBE"/>
    <w:rsid w:val="00C82FE5"/>
    <w:rsid w:val="00C85638"/>
    <w:rsid w:val="00C873B3"/>
    <w:rsid w:val="00C87770"/>
    <w:rsid w:val="00C9326D"/>
    <w:rsid w:val="00C93292"/>
    <w:rsid w:val="00C9601D"/>
    <w:rsid w:val="00CA21FF"/>
    <w:rsid w:val="00CA3D8D"/>
    <w:rsid w:val="00CB05E0"/>
    <w:rsid w:val="00CB1709"/>
    <w:rsid w:val="00CB3FA4"/>
    <w:rsid w:val="00CB5775"/>
    <w:rsid w:val="00CB6268"/>
    <w:rsid w:val="00CB6B11"/>
    <w:rsid w:val="00CC06C5"/>
    <w:rsid w:val="00CC3E03"/>
    <w:rsid w:val="00CC633F"/>
    <w:rsid w:val="00CD01AB"/>
    <w:rsid w:val="00CD559B"/>
    <w:rsid w:val="00CD6D20"/>
    <w:rsid w:val="00CD6FD0"/>
    <w:rsid w:val="00CD7129"/>
    <w:rsid w:val="00CE061C"/>
    <w:rsid w:val="00CE115C"/>
    <w:rsid w:val="00CE4BB8"/>
    <w:rsid w:val="00CE6B4E"/>
    <w:rsid w:val="00CE7A25"/>
    <w:rsid w:val="00CF11D1"/>
    <w:rsid w:val="00CF1816"/>
    <w:rsid w:val="00CF4891"/>
    <w:rsid w:val="00CF53CB"/>
    <w:rsid w:val="00CF641D"/>
    <w:rsid w:val="00CF64AE"/>
    <w:rsid w:val="00CF67D2"/>
    <w:rsid w:val="00CF79F7"/>
    <w:rsid w:val="00D06218"/>
    <w:rsid w:val="00D108BA"/>
    <w:rsid w:val="00D11675"/>
    <w:rsid w:val="00D13AB5"/>
    <w:rsid w:val="00D17396"/>
    <w:rsid w:val="00D225A2"/>
    <w:rsid w:val="00D2357F"/>
    <w:rsid w:val="00D264A2"/>
    <w:rsid w:val="00D27536"/>
    <w:rsid w:val="00D3132F"/>
    <w:rsid w:val="00D31953"/>
    <w:rsid w:val="00D31FEA"/>
    <w:rsid w:val="00D35D35"/>
    <w:rsid w:val="00D35E6D"/>
    <w:rsid w:val="00D368F7"/>
    <w:rsid w:val="00D37071"/>
    <w:rsid w:val="00D41C99"/>
    <w:rsid w:val="00D4658B"/>
    <w:rsid w:val="00D46CB9"/>
    <w:rsid w:val="00D4712D"/>
    <w:rsid w:val="00D52B90"/>
    <w:rsid w:val="00D534AE"/>
    <w:rsid w:val="00D54872"/>
    <w:rsid w:val="00D556E0"/>
    <w:rsid w:val="00D57062"/>
    <w:rsid w:val="00D60DC4"/>
    <w:rsid w:val="00D67CE1"/>
    <w:rsid w:val="00D71824"/>
    <w:rsid w:val="00D74826"/>
    <w:rsid w:val="00D813C4"/>
    <w:rsid w:val="00D869FF"/>
    <w:rsid w:val="00D876F7"/>
    <w:rsid w:val="00D91862"/>
    <w:rsid w:val="00D93452"/>
    <w:rsid w:val="00D9444C"/>
    <w:rsid w:val="00D95185"/>
    <w:rsid w:val="00D97146"/>
    <w:rsid w:val="00D977F6"/>
    <w:rsid w:val="00DA60D5"/>
    <w:rsid w:val="00DA6E24"/>
    <w:rsid w:val="00DB247F"/>
    <w:rsid w:val="00DB350D"/>
    <w:rsid w:val="00DB4AB0"/>
    <w:rsid w:val="00DB6DC2"/>
    <w:rsid w:val="00DC3025"/>
    <w:rsid w:val="00DC3F96"/>
    <w:rsid w:val="00DC517D"/>
    <w:rsid w:val="00DD5050"/>
    <w:rsid w:val="00DD671C"/>
    <w:rsid w:val="00DD758C"/>
    <w:rsid w:val="00DD7A23"/>
    <w:rsid w:val="00DE2E21"/>
    <w:rsid w:val="00DE6ADF"/>
    <w:rsid w:val="00DE6D07"/>
    <w:rsid w:val="00DF1B22"/>
    <w:rsid w:val="00DF235F"/>
    <w:rsid w:val="00DF34EA"/>
    <w:rsid w:val="00DF4B9A"/>
    <w:rsid w:val="00DF4EC9"/>
    <w:rsid w:val="00E02306"/>
    <w:rsid w:val="00E04D3F"/>
    <w:rsid w:val="00E05999"/>
    <w:rsid w:val="00E068D4"/>
    <w:rsid w:val="00E133C0"/>
    <w:rsid w:val="00E213FD"/>
    <w:rsid w:val="00E2144C"/>
    <w:rsid w:val="00E31501"/>
    <w:rsid w:val="00E3177E"/>
    <w:rsid w:val="00E37262"/>
    <w:rsid w:val="00E42749"/>
    <w:rsid w:val="00E541AC"/>
    <w:rsid w:val="00E54CE1"/>
    <w:rsid w:val="00E54D28"/>
    <w:rsid w:val="00E63498"/>
    <w:rsid w:val="00E64E72"/>
    <w:rsid w:val="00E70BCD"/>
    <w:rsid w:val="00E77181"/>
    <w:rsid w:val="00E803F2"/>
    <w:rsid w:val="00E845FD"/>
    <w:rsid w:val="00E8496C"/>
    <w:rsid w:val="00E85A40"/>
    <w:rsid w:val="00E86DC6"/>
    <w:rsid w:val="00E86DFB"/>
    <w:rsid w:val="00E920A6"/>
    <w:rsid w:val="00E93BE8"/>
    <w:rsid w:val="00E945DC"/>
    <w:rsid w:val="00E95C57"/>
    <w:rsid w:val="00E96F85"/>
    <w:rsid w:val="00EA1A24"/>
    <w:rsid w:val="00EA3958"/>
    <w:rsid w:val="00EA4ED0"/>
    <w:rsid w:val="00EA5334"/>
    <w:rsid w:val="00EB55B9"/>
    <w:rsid w:val="00EB60D8"/>
    <w:rsid w:val="00EB6236"/>
    <w:rsid w:val="00EC0859"/>
    <w:rsid w:val="00EC1F88"/>
    <w:rsid w:val="00EC4540"/>
    <w:rsid w:val="00EC6A61"/>
    <w:rsid w:val="00ED0EEA"/>
    <w:rsid w:val="00ED2128"/>
    <w:rsid w:val="00ED49B4"/>
    <w:rsid w:val="00ED4AD9"/>
    <w:rsid w:val="00ED53AF"/>
    <w:rsid w:val="00ED6A76"/>
    <w:rsid w:val="00ED745A"/>
    <w:rsid w:val="00EE2CFA"/>
    <w:rsid w:val="00EE2D8C"/>
    <w:rsid w:val="00EF160C"/>
    <w:rsid w:val="00EF3283"/>
    <w:rsid w:val="00EF32DB"/>
    <w:rsid w:val="00EF4C29"/>
    <w:rsid w:val="00F01EAA"/>
    <w:rsid w:val="00F04D91"/>
    <w:rsid w:val="00F07C22"/>
    <w:rsid w:val="00F116BA"/>
    <w:rsid w:val="00F207F8"/>
    <w:rsid w:val="00F21D6B"/>
    <w:rsid w:val="00F23A98"/>
    <w:rsid w:val="00F30C6E"/>
    <w:rsid w:val="00F31600"/>
    <w:rsid w:val="00F3231B"/>
    <w:rsid w:val="00F33632"/>
    <w:rsid w:val="00F33D83"/>
    <w:rsid w:val="00F3480C"/>
    <w:rsid w:val="00F35F47"/>
    <w:rsid w:val="00F4557D"/>
    <w:rsid w:val="00F51D00"/>
    <w:rsid w:val="00F53457"/>
    <w:rsid w:val="00F575B5"/>
    <w:rsid w:val="00F6102A"/>
    <w:rsid w:val="00F61E06"/>
    <w:rsid w:val="00F61F2F"/>
    <w:rsid w:val="00F62C5F"/>
    <w:rsid w:val="00F6491A"/>
    <w:rsid w:val="00F73892"/>
    <w:rsid w:val="00F760E5"/>
    <w:rsid w:val="00F76A1F"/>
    <w:rsid w:val="00F80577"/>
    <w:rsid w:val="00F848E9"/>
    <w:rsid w:val="00F84C78"/>
    <w:rsid w:val="00F84D1D"/>
    <w:rsid w:val="00F87457"/>
    <w:rsid w:val="00F97B82"/>
    <w:rsid w:val="00FA01EE"/>
    <w:rsid w:val="00FA151F"/>
    <w:rsid w:val="00FA2590"/>
    <w:rsid w:val="00FA6DA9"/>
    <w:rsid w:val="00FB0D8B"/>
    <w:rsid w:val="00FB21DF"/>
    <w:rsid w:val="00FB3955"/>
    <w:rsid w:val="00FB46C2"/>
    <w:rsid w:val="00FB52FB"/>
    <w:rsid w:val="00FB6FE1"/>
    <w:rsid w:val="00FC0150"/>
    <w:rsid w:val="00FC2231"/>
    <w:rsid w:val="00FD3397"/>
    <w:rsid w:val="00FD36E9"/>
    <w:rsid w:val="00FD3B90"/>
    <w:rsid w:val="00FD6091"/>
    <w:rsid w:val="00FE189D"/>
    <w:rsid w:val="00FE2080"/>
    <w:rsid w:val="00FE2859"/>
    <w:rsid w:val="00FE2909"/>
    <w:rsid w:val="00FE6D67"/>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table" w:styleId="a8">
    <w:name w:val="Table Grid"/>
    <w:basedOn w:val="a1"/>
    <w:uiPriority w:val="99"/>
    <w:unhideWhenUsed/>
    <w:rsid w:val="00011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144469145">
      <w:bodyDiv w:val="1"/>
      <w:marLeft w:val="0"/>
      <w:marRight w:val="0"/>
      <w:marTop w:val="0"/>
      <w:marBottom w:val="0"/>
      <w:divBdr>
        <w:top w:val="none" w:sz="0" w:space="0" w:color="auto"/>
        <w:left w:val="none" w:sz="0" w:space="0" w:color="auto"/>
        <w:bottom w:val="none" w:sz="0" w:space="0" w:color="auto"/>
        <w:right w:val="none" w:sz="0" w:space="0" w:color="auto"/>
      </w:divBdr>
      <w:divsChild>
        <w:div w:id="1835216190">
          <w:marLeft w:val="0"/>
          <w:marRight w:val="0"/>
          <w:marTop w:val="0"/>
          <w:marBottom w:val="0"/>
          <w:divBdr>
            <w:top w:val="none" w:sz="0" w:space="0" w:color="auto"/>
            <w:left w:val="none" w:sz="0" w:space="0" w:color="auto"/>
            <w:bottom w:val="none" w:sz="0" w:space="0" w:color="auto"/>
            <w:right w:val="none" w:sz="0" w:space="0" w:color="auto"/>
          </w:divBdr>
        </w:div>
      </w:divsChild>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E2BD-0C0A-4FC6-80A9-0BB390A2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649</Words>
  <Characters>3701</Characters>
  <Application>Microsoft Office Word</Application>
  <DocSecurity>0</DocSecurity>
  <PresentationFormat/>
  <Lines>30</Lines>
  <Paragraphs>8</Paragraphs>
  <Slides>0</Slides>
  <Notes>0</Notes>
  <HiddenSlides>0</HiddenSlides>
  <MMClips>0</MMClips>
  <ScaleCrop>false</ScaleCrop>
  <Company>Lenovo (Beijing) Limited</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Users</cp:lastModifiedBy>
  <cp:revision>12</cp:revision>
  <cp:lastPrinted>2018-11-08T06:27:00Z</cp:lastPrinted>
  <dcterms:created xsi:type="dcterms:W3CDTF">2018-11-22T04:49:00Z</dcterms:created>
  <dcterms:modified xsi:type="dcterms:W3CDTF">2018-11-27T02:34:00Z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