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8537CB" w:rsidP="0098200D">
      <w:pPr>
        <w:spacing w:before="100" w:beforeAutospacing="1" w:after="100" w:afterAutospacing="1" w:line="360" w:lineRule="auto"/>
        <w:rPr>
          <w:rFonts w:ascii="仿宋_GB2312" w:eastAsia="仿宋_GB2312"/>
          <w:b/>
          <w:sz w:val="32"/>
          <w:szCs w:val="32"/>
        </w:rPr>
      </w:pPr>
      <w:r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Pr="00BF67E9">
        <w:rPr>
          <w:rFonts w:ascii="仿宋_GB2312" w:eastAsia="仿宋_GB2312" w:hint="eastAsia"/>
          <w:b/>
          <w:sz w:val="32"/>
          <w:szCs w:val="32"/>
        </w:rPr>
        <w:t>-</w:t>
      </w:r>
      <w:r w:rsidR="003C6E98">
        <w:rPr>
          <w:rFonts w:ascii="仿宋_GB2312" w:eastAsia="仿宋_GB2312" w:hint="eastAsia"/>
          <w:b/>
          <w:sz w:val="32"/>
          <w:szCs w:val="32"/>
        </w:rPr>
        <w:t>21</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8537CB" w:rsidP="004101EB">
      <w:pPr>
        <w:spacing w:line="0" w:lineRule="atLeast"/>
        <w:jc w:val="left"/>
        <w:rPr>
          <w:rFonts w:ascii="仿宋_GB2312" w:eastAsia="仿宋_GB2312"/>
          <w:b/>
          <w:bCs/>
          <w:color w:val="000000"/>
          <w:sz w:val="32"/>
          <w:szCs w:val="32"/>
        </w:rPr>
      </w:pPr>
      <w:r w:rsidRPr="00BF67E9">
        <w:rPr>
          <w:rFonts w:ascii="仿宋_GB2312" w:eastAsia="仿宋_GB2312" w:hint="eastAsia"/>
          <w:b/>
          <w:bCs/>
          <w:sz w:val="32"/>
          <w:szCs w:val="32"/>
        </w:rPr>
        <w:t>项目名称：</w:t>
      </w:r>
      <w:r w:rsidR="00826F32">
        <w:rPr>
          <w:rFonts w:ascii="仿宋_GB2312" w:eastAsia="仿宋_GB2312" w:hint="eastAsia"/>
          <w:b/>
          <w:bCs/>
          <w:sz w:val="32"/>
          <w:szCs w:val="32"/>
        </w:rPr>
        <w:t>I</w:t>
      </w:r>
      <w:r w:rsidR="00826F32">
        <w:rPr>
          <w:rFonts w:ascii="仿宋_GB2312" w:eastAsia="仿宋_GB2312"/>
          <w:b/>
          <w:bCs/>
          <w:sz w:val="32"/>
          <w:szCs w:val="32"/>
        </w:rPr>
        <w:t>nstron设备维修、延保</w:t>
      </w:r>
      <w:r w:rsidR="008C695F">
        <w:rPr>
          <w:rFonts w:ascii="仿宋_GB2312" w:eastAsia="仿宋_GB2312" w:hint="eastAsia"/>
          <w:b/>
          <w:bCs/>
          <w:sz w:val="32"/>
          <w:szCs w:val="32"/>
        </w:rPr>
        <w:t>服务</w:t>
      </w:r>
      <w:r w:rsidRPr="00BF67E9">
        <w:rPr>
          <w:rFonts w:ascii="仿宋_GB2312" w:eastAsia="仿宋_GB2312" w:hint="eastAsia"/>
          <w:b/>
          <w:bCs/>
          <w:color w:val="000000"/>
          <w:sz w:val="32"/>
          <w:szCs w:val="32"/>
        </w:rPr>
        <w:t>购置项目</w:t>
      </w:r>
    </w:p>
    <w:p w:rsidR="00975F7E" w:rsidRPr="00BF67E9" w:rsidRDefault="008537CB" w:rsidP="004101EB">
      <w:pPr>
        <w:spacing w:before="100" w:beforeAutospacing="1" w:after="100" w:afterAutospacing="1" w:line="360" w:lineRule="auto"/>
        <w:rPr>
          <w:rFonts w:ascii="仿宋_GB2312" w:eastAsia="仿宋_GB2312"/>
          <w:b/>
          <w:bCs/>
          <w:sz w:val="32"/>
          <w:szCs w:val="32"/>
        </w:rPr>
      </w:pPr>
      <w:r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8537CB" w:rsidP="0098200D">
      <w:pPr>
        <w:spacing w:before="100" w:beforeAutospacing="1" w:after="100" w:afterAutospacing="1" w:line="360" w:lineRule="auto"/>
        <w:rPr>
          <w:rFonts w:ascii="仿宋_GB2312" w:eastAsia="仿宋_GB2312"/>
          <w:b/>
          <w:bCs/>
          <w:sz w:val="32"/>
          <w:szCs w:val="32"/>
        </w:rPr>
      </w:pPr>
      <w:r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7D3BEF">
        <w:rPr>
          <w:rFonts w:ascii="仿宋_GB2312" w:eastAsia="仿宋_GB2312" w:hint="eastAsia"/>
          <w:b/>
          <w:bCs/>
          <w:sz w:val="32"/>
          <w:szCs w:val="32"/>
        </w:rPr>
        <w:t>1</w:t>
      </w:r>
      <w:r w:rsidR="00126C2C">
        <w:rPr>
          <w:rFonts w:ascii="仿宋_GB2312" w:eastAsia="仿宋_GB2312"/>
          <w:b/>
          <w:bCs/>
          <w:sz w:val="32"/>
          <w:szCs w:val="32"/>
        </w:rPr>
        <w:t>1</w:t>
      </w:r>
      <w:r w:rsidR="005936AC">
        <w:rPr>
          <w:rFonts w:ascii="仿宋_GB2312" w:eastAsia="仿宋_GB2312" w:hint="eastAsia"/>
          <w:b/>
          <w:bCs/>
          <w:sz w:val="32"/>
          <w:szCs w:val="32"/>
        </w:rPr>
        <w:t>-</w:t>
      </w:r>
      <w:r w:rsidR="00126C2C">
        <w:rPr>
          <w:rFonts w:ascii="仿宋_GB2312" w:eastAsia="仿宋_GB2312"/>
          <w:b/>
          <w:bCs/>
          <w:sz w:val="32"/>
          <w:szCs w:val="32"/>
        </w:rPr>
        <w:t>08</w:t>
      </w:r>
    </w:p>
    <w:p w:rsidR="00975F7E" w:rsidRPr="00BF67E9" w:rsidRDefault="00975F7E">
      <w:pPr>
        <w:spacing w:line="0" w:lineRule="atLeast"/>
        <w:jc w:val="center"/>
        <w:rPr>
          <w:rFonts w:ascii="仿宋_GB2312" w:eastAsia="仿宋_GB2312"/>
          <w:b/>
          <w:sz w:val="32"/>
          <w:szCs w:val="32"/>
        </w:rPr>
      </w:pPr>
    </w:p>
    <w:p w:rsidR="003F19C0" w:rsidRDefault="003F19C0" w:rsidP="00550A8F">
      <w:pPr>
        <w:spacing w:line="480" w:lineRule="auto"/>
        <w:rPr>
          <w:rFonts w:ascii="仿宋_GB2312" w:eastAsia="仿宋_GB2312" w:hAnsi="宋体"/>
          <w:b/>
          <w:sz w:val="24"/>
        </w:rPr>
      </w:pPr>
    </w:p>
    <w:p w:rsidR="00550A8F" w:rsidRDefault="00550A8F" w:rsidP="00550A8F">
      <w:pPr>
        <w:spacing w:line="480" w:lineRule="auto"/>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83022C">
      <w:pPr>
        <w:spacing w:line="720" w:lineRule="auto"/>
        <w:rPr>
          <w:rFonts w:ascii="仿宋_GB2312" w:eastAsia="仿宋_GB2312"/>
          <w:b/>
          <w:sz w:val="24"/>
        </w:rPr>
      </w:pPr>
      <w:r w:rsidRPr="0083022C">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83022C">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lastRenderedPageBreak/>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83022C">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rsidP="00FA70C4">
      <w:pPr>
        <w:pStyle w:val="a7"/>
        <w:spacing w:line="360" w:lineRule="auto"/>
        <w:ind w:firstLineChars="295" w:firstLine="711"/>
        <w:jc w:val="center"/>
        <w:rPr>
          <w:rFonts w:ascii="仿宋_GB2312" w:eastAsia="仿宋_GB2312"/>
          <w:b/>
          <w:sz w:val="24"/>
          <w:szCs w:val="24"/>
        </w:rPr>
      </w:pPr>
    </w:p>
    <w:p w:rsidR="00975F7E" w:rsidRPr="00BF67E9" w:rsidRDefault="008537CB" w:rsidP="00FA70C4">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t>第一部分 询价公告</w:t>
      </w:r>
    </w:p>
    <w:p w:rsidR="00975F7E" w:rsidRPr="00BF67E9" w:rsidRDefault="008537CB" w:rsidP="00226044">
      <w:pPr>
        <w:spacing w:line="440" w:lineRule="exact"/>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126C2C">
        <w:rPr>
          <w:rFonts w:ascii="仿宋_GB2312" w:eastAsia="仿宋_GB2312" w:hint="eastAsia"/>
          <w:color w:val="000000"/>
          <w:sz w:val="24"/>
        </w:rPr>
        <w:t>instron设备</w:t>
      </w:r>
      <w:r w:rsidR="00126C2C">
        <w:rPr>
          <w:rFonts w:ascii="仿宋_GB2312" w:eastAsia="仿宋_GB2312"/>
          <w:color w:val="000000"/>
          <w:sz w:val="24"/>
        </w:rPr>
        <w:t>维修、延保服务</w:t>
      </w:r>
      <w:r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126C2C">
        <w:rPr>
          <w:rFonts w:ascii="仿宋_GB2312" w:eastAsia="仿宋_GB2312"/>
          <w:color w:val="000000"/>
          <w:sz w:val="24"/>
        </w:rPr>
        <w:t>-20</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1340"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874"/>
        <w:gridCol w:w="1071"/>
        <w:gridCol w:w="570"/>
        <w:gridCol w:w="1150"/>
        <w:gridCol w:w="6004"/>
      </w:tblGrid>
      <w:tr w:rsidR="00FA70C4" w:rsidRPr="00BF67E9" w:rsidTr="00FA70C4">
        <w:trPr>
          <w:trHeight w:val="329"/>
          <w:tblHeader/>
        </w:trPr>
        <w:tc>
          <w:tcPr>
            <w:tcW w:w="671"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标项</w:t>
            </w:r>
          </w:p>
        </w:tc>
        <w:tc>
          <w:tcPr>
            <w:tcW w:w="1874"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型号</w:t>
            </w:r>
          </w:p>
        </w:tc>
        <w:tc>
          <w:tcPr>
            <w:tcW w:w="570"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1150"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FA70C4">
            <w:pPr>
              <w:spacing w:line="440" w:lineRule="exact"/>
              <w:jc w:val="center"/>
              <w:rPr>
                <w:rFonts w:ascii="仿宋_GB2312" w:eastAsia="仿宋_GB2312"/>
                <w:b/>
                <w:color w:val="000000"/>
                <w:sz w:val="24"/>
              </w:rPr>
            </w:pPr>
            <w:r>
              <w:rPr>
                <w:rFonts w:ascii="仿宋_GB2312" w:eastAsia="仿宋_GB2312" w:hint="eastAsia"/>
                <w:b/>
                <w:color w:val="000000"/>
                <w:sz w:val="24"/>
              </w:rPr>
              <w:t>预算金额</w:t>
            </w:r>
          </w:p>
        </w:tc>
        <w:tc>
          <w:tcPr>
            <w:tcW w:w="6004"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FA70C4" w:rsidRPr="008B14F3" w:rsidTr="00FA70C4">
        <w:trPr>
          <w:trHeight w:val="719"/>
        </w:trPr>
        <w:tc>
          <w:tcPr>
            <w:tcW w:w="671" w:type="dxa"/>
            <w:tcBorders>
              <w:left w:val="single" w:sz="4" w:space="0" w:color="auto"/>
              <w:right w:val="single" w:sz="4" w:space="0" w:color="auto"/>
            </w:tcBorders>
            <w:vAlign w:val="center"/>
          </w:tcPr>
          <w:p w:rsidR="00FA70C4" w:rsidRPr="00B42942" w:rsidRDefault="00FA70C4" w:rsidP="00311553">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1</w:t>
            </w:r>
          </w:p>
        </w:tc>
        <w:tc>
          <w:tcPr>
            <w:tcW w:w="1874" w:type="dxa"/>
            <w:tcBorders>
              <w:left w:val="single" w:sz="4" w:space="0" w:color="auto"/>
              <w:right w:val="single" w:sz="4" w:space="0" w:color="auto"/>
            </w:tcBorders>
            <w:vAlign w:val="center"/>
          </w:tcPr>
          <w:p w:rsidR="00FA70C4" w:rsidRPr="005F49F1" w:rsidRDefault="00FA70C4" w:rsidP="00311553">
            <w:pPr>
              <w:spacing w:line="440" w:lineRule="exact"/>
              <w:jc w:val="center"/>
              <w:rPr>
                <w:rFonts w:ascii="仿宋_GB2312" w:eastAsia="仿宋_GB2312"/>
                <w:color w:val="000000"/>
                <w:sz w:val="24"/>
              </w:rPr>
            </w:pPr>
            <w:r w:rsidRPr="00B009CB">
              <w:rPr>
                <w:rFonts w:ascii="仿宋_GB2312" w:eastAsia="仿宋_GB2312"/>
                <w:color w:val="000000"/>
                <w:sz w:val="24"/>
              </w:rPr>
              <w:t>电子疲劳试验机</w:t>
            </w:r>
            <w:r>
              <w:rPr>
                <w:rFonts w:ascii="仿宋_GB2312" w:eastAsia="仿宋_GB2312" w:hint="eastAsia"/>
                <w:color w:val="000000"/>
                <w:sz w:val="24"/>
              </w:rPr>
              <w:t>维修</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311553">
            <w:pPr>
              <w:spacing w:line="440" w:lineRule="exact"/>
              <w:jc w:val="center"/>
              <w:rPr>
                <w:rFonts w:ascii="仿宋_GB2312" w:eastAsia="仿宋_GB2312"/>
                <w:color w:val="000000"/>
                <w:sz w:val="24"/>
              </w:rPr>
            </w:pPr>
            <w:r w:rsidRPr="00B009CB">
              <w:rPr>
                <w:rFonts w:ascii="仿宋_GB2312" w:eastAsia="仿宋_GB2312"/>
                <w:color w:val="000000"/>
                <w:sz w:val="24"/>
              </w:rPr>
              <w:t>E3000</w:t>
            </w:r>
          </w:p>
        </w:tc>
        <w:tc>
          <w:tcPr>
            <w:tcW w:w="570"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826F32">
            <w:pPr>
              <w:spacing w:line="440" w:lineRule="exact"/>
              <w:jc w:val="center"/>
              <w:rPr>
                <w:rFonts w:ascii="仿宋_GB2312" w:eastAsia="仿宋_GB2312"/>
                <w:color w:val="000000"/>
                <w:sz w:val="24"/>
              </w:rPr>
            </w:pPr>
            <w:r>
              <w:rPr>
                <w:rFonts w:ascii="仿宋_GB2312" w:eastAsia="仿宋_GB2312" w:hint="eastAsia"/>
                <w:color w:val="000000"/>
                <w:sz w:val="24"/>
              </w:rPr>
              <w:t>1台</w:t>
            </w:r>
          </w:p>
        </w:tc>
        <w:tc>
          <w:tcPr>
            <w:tcW w:w="1150" w:type="dxa"/>
            <w:tcBorders>
              <w:top w:val="single" w:sz="4" w:space="0" w:color="auto"/>
              <w:left w:val="single" w:sz="4" w:space="0" w:color="auto"/>
              <w:bottom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r>
              <w:rPr>
                <w:rFonts w:ascii="仿宋_GB2312" w:eastAsia="仿宋_GB2312" w:hint="eastAsia"/>
                <w:color w:val="000000"/>
                <w:sz w:val="24"/>
              </w:rPr>
              <w:t>9.2万元</w:t>
            </w:r>
          </w:p>
        </w:tc>
        <w:tc>
          <w:tcPr>
            <w:tcW w:w="6004" w:type="dxa"/>
            <w:tcBorders>
              <w:top w:val="single" w:sz="4" w:space="0" w:color="auto"/>
              <w:left w:val="single" w:sz="4" w:space="0" w:color="auto"/>
              <w:bottom w:val="single" w:sz="4" w:space="0" w:color="auto"/>
              <w:right w:val="single" w:sz="4" w:space="0" w:color="auto"/>
            </w:tcBorders>
            <w:vAlign w:val="center"/>
          </w:tcPr>
          <w:p w:rsidR="00FA70C4" w:rsidRPr="00833B25" w:rsidRDefault="00FA70C4" w:rsidP="00311553">
            <w:pPr>
              <w:rPr>
                <w:rFonts w:ascii="仿宋_GB2312" w:eastAsia="仿宋_GB2312"/>
                <w:color w:val="000000"/>
                <w:sz w:val="24"/>
              </w:rPr>
            </w:pPr>
            <w:r>
              <w:rPr>
                <w:rFonts w:ascii="仿宋_GB2312" w:eastAsia="仿宋_GB2312" w:hint="eastAsia"/>
                <w:color w:val="000000"/>
                <w:sz w:val="24"/>
              </w:rPr>
              <w:t>此设备</w:t>
            </w:r>
            <w:r>
              <w:rPr>
                <w:rFonts w:ascii="仿宋_GB2312" w:eastAsia="仿宋_GB2312"/>
                <w:color w:val="000000"/>
                <w:sz w:val="24"/>
              </w:rPr>
              <w:t>功放故障，要求更换原厂功放</w:t>
            </w:r>
            <w:r>
              <w:rPr>
                <w:rFonts w:ascii="仿宋_GB2312" w:eastAsia="仿宋_GB2312" w:hint="eastAsia"/>
                <w:color w:val="000000"/>
                <w:sz w:val="24"/>
              </w:rPr>
              <w:t>，</w:t>
            </w:r>
            <w:r>
              <w:rPr>
                <w:rFonts w:ascii="仿宋_GB2312" w:eastAsia="仿宋_GB2312"/>
                <w:color w:val="000000"/>
                <w:sz w:val="24"/>
              </w:rPr>
              <w:t>更换</w:t>
            </w:r>
            <w:r>
              <w:rPr>
                <w:rFonts w:ascii="仿宋_GB2312" w:eastAsia="仿宋_GB2312" w:hint="eastAsia"/>
                <w:color w:val="000000"/>
                <w:sz w:val="24"/>
              </w:rPr>
              <w:t>的</w:t>
            </w:r>
            <w:r>
              <w:rPr>
                <w:rFonts w:ascii="仿宋_GB2312" w:eastAsia="仿宋_GB2312"/>
                <w:color w:val="000000"/>
                <w:sz w:val="24"/>
              </w:rPr>
              <w:t>部件保修</w:t>
            </w:r>
            <w:r>
              <w:rPr>
                <w:rFonts w:ascii="仿宋_GB2312" w:eastAsia="仿宋_GB2312" w:hint="eastAsia"/>
                <w:color w:val="000000"/>
                <w:sz w:val="24"/>
              </w:rPr>
              <w:t>1年</w:t>
            </w:r>
            <w:r>
              <w:rPr>
                <w:rFonts w:ascii="仿宋_GB2312" w:eastAsia="仿宋_GB2312"/>
                <w:color w:val="000000"/>
                <w:sz w:val="24"/>
              </w:rPr>
              <w:t>。</w:t>
            </w:r>
          </w:p>
        </w:tc>
      </w:tr>
      <w:tr w:rsidR="00FA70C4" w:rsidRPr="008B14F3" w:rsidTr="00FA70C4">
        <w:trPr>
          <w:trHeight w:val="830"/>
        </w:trPr>
        <w:tc>
          <w:tcPr>
            <w:tcW w:w="671" w:type="dxa"/>
            <w:vMerge w:val="restart"/>
            <w:tcBorders>
              <w:left w:val="single" w:sz="4" w:space="0" w:color="auto"/>
              <w:right w:val="single" w:sz="4" w:space="0" w:color="auto"/>
            </w:tcBorders>
            <w:vAlign w:val="center"/>
          </w:tcPr>
          <w:p w:rsidR="00FA70C4" w:rsidRPr="00B42942" w:rsidRDefault="00FA70C4" w:rsidP="00B009CB">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lastRenderedPageBreak/>
              <w:t>2</w:t>
            </w:r>
          </w:p>
        </w:tc>
        <w:tc>
          <w:tcPr>
            <w:tcW w:w="1874" w:type="dxa"/>
            <w:tcBorders>
              <w:left w:val="single" w:sz="4" w:space="0" w:color="auto"/>
              <w:right w:val="single" w:sz="4" w:space="0" w:color="auto"/>
            </w:tcBorders>
            <w:vAlign w:val="center"/>
          </w:tcPr>
          <w:p w:rsidR="00FA70C4" w:rsidRDefault="00FA70C4" w:rsidP="00311553">
            <w:pPr>
              <w:spacing w:line="440" w:lineRule="exact"/>
              <w:jc w:val="center"/>
              <w:rPr>
                <w:rFonts w:ascii="仿宋_GB2312" w:eastAsia="仿宋_GB2312"/>
                <w:color w:val="000000"/>
                <w:sz w:val="24"/>
              </w:rPr>
            </w:pPr>
            <w:r>
              <w:rPr>
                <w:rFonts w:ascii="仿宋_GB2312" w:eastAsia="仿宋_GB2312" w:hint="eastAsia"/>
                <w:color w:val="000000"/>
                <w:sz w:val="24"/>
              </w:rPr>
              <w:t>电子疲劳试验机延保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Default="00FA70C4" w:rsidP="00311553">
            <w:pPr>
              <w:spacing w:line="440" w:lineRule="exact"/>
              <w:jc w:val="center"/>
              <w:rPr>
                <w:rFonts w:ascii="仿宋_GB2312" w:eastAsia="仿宋_GB2312"/>
                <w:color w:val="000000"/>
                <w:sz w:val="24"/>
              </w:rPr>
            </w:pPr>
            <w:r>
              <w:rPr>
                <w:rFonts w:ascii="仿宋_GB2312" w:eastAsia="仿宋_GB2312"/>
                <w:color w:val="000000"/>
                <w:sz w:val="24"/>
              </w:rPr>
              <w:t>E3000</w:t>
            </w:r>
          </w:p>
        </w:tc>
        <w:tc>
          <w:tcPr>
            <w:tcW w:w="570" w:type="dxa"/>
            <w:vMerge w:val="restart"/>
            <w:tcBorders>
              <w:top w:val="single" w:sz="4" w:space="0" w:color="auto"/>
              <w:left w:val="single" w:sz="4" w:space="0" w:color="auto"/>
              <w:right w:val="single" w:sz="4" w:space="0" w:color="auto"/>
            </w:tcBorders>
            <w:vAlign w:val="center"/>
          </w:tcPr>
          <w:p w:rsidR="00FA70C4" w:rsidRDefault="00FA70C4" w:rsidP="00B43D65">
            <w:pPr>
              <w:spacing w:line="440" w:lineRule="exact"/>
              <w:jc w:val="center"/>
              <w:rPr>
                <w:rFonts w:ascii="仿宋_GB2312" w:eastAsia="仿宋_GB2312"/>
                <w:color w:val="000000"/>
                <w:sz w:val="24"/>
              </w:rPr>
            </w:pPr>
            <w:r>
              <w:rPr>
                <w:rFonts w:ascii="仿宋_GB2312" w:eastAsia="仿宋_GB2312" w:hint="eastAsia"/>
                <w:color w:val="000000"/>
                <w:sz w:val="24"/>
              </w:rPr>
              <w:t>1年期</w:t>
            </w:r>
            <w:r>
              <w:rPr>
                <w:rFonts w:ascii="仿宋_GB2312" w:eastAsia="仿宋_GB2312"/>
                <w:color w:val="000000"/>
                <w:sz w:val="24"/>
              </w:rPr>
              <w:t>延保</w:t>
            </w:r>
          </w:p>
        </w:tc>
        <w:tc>
          <w:tcPr>
            <w:tcW w:w="1150" w:type="dxa"/>
            <w:vMerge w:val="restart"/>
            <w:tcBorders>
              <w:top w:val="single" w:sz="4" w:space="0" w:color="auto"/>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r>
              <w:rPr>
                <w:rFonts w:ascii="仿宋_GB2312" w:eastAsia="仿宋_GB2312" w:hint="eastAsia"/>
                <w:color w:val="000000"/>
                <w:sz w:val="24"/>
              </w:rPr>
              <w:t>7.0万元</w:t>
            </w:r>
          </w:p>
        </w:tc>
        <w:tc>
          <w:tcPr>
            <w:tcW w:w="6004" w:type="dxa"/>
            <w:tcBorders>
              <w:top w:val="single" w:sz="4" w:space="0" w:color="auto"/>
              <w:left w:val="single" w:sz="4" w:space="0" w:color="auto"/>
              <w:bottom w:val="single" w:sz="4" w:space="0" w:color="auto"/>
              <w:right w:val="single" w:sz="4" w:space="0" w:color="auto"/>
            </w:tcBorders>
            <w:vAlign w:val="center"/>
          </w:tcPr>
          <w:p w:rsidR="00FA70C4" w:rsidRDefault="00FA70C4" w:rsidP="00311553">
            <w:pPr>
              <w:rPr>
                <w:rFonts w:ascii="仿宋_GB2312" w:eastAsia="仿宋_GB2312"/>
                <w:color w:val="000000"/>
                <w:sz w:val="24"/>
              </w:rPr>
            </w:pPr>
            <w:r>
              <w:rPr>
                <w:rFonts w:ascii="仿宋_GB2312" w:eastAsia="仿宋_GB2312" w:hint="eastAsia"/>
                <w:color w:val="000000"/>
                <w:sz w:val="24"/>
              </w:rPr>
              <w:t>购买年限：2014年。以下7台设备</w:t>
            </w:r>
            <w:r>
              <w:rPr>
                <w:rFonts w:ascii="仿宋_GB2312" w:eastAsia="仿宋_GB2312"/>
                <w:color w:val="000000"/>
                <w:sz w:val="24"/>
              </w:rPr>
              <w:t>的延保内容</w:t>
            </w:r>
            <w:r>
              <w:rPr>
                <w:rFonts w:ascii="仿宋_GB2312" w:eastAsia="仿宋_GB2312" w:hint="eastAsia"/>
                <w:color w:val="000000"/>
                <w:sz w:val="24"/>
              </w:rPr>
              <w:t>至少</w:t>
            </w:r>
            <w:r>
              <w:rPr>
                <w:rFonts w:ascii="仿宋_GB2312" w:eastAsia="仿宋_GB2312"/>
                <w:color w:val="000000"/>
                <w:sz w:val="24"/>
              </w:rPr>
              <w:t>需包括：</w:t>
            </w:r>
          </w:p>
          <w:p w:rsidR="00FA70C4" w:rsidRDefault="00FA70C4" w:rsidP="00311553">
            <w:pPr>
              <w:rPr>
                <w:rFonts w:ascii="仿宋_GB2312" w:eastAsia="仿宋_GB2312"/>
                <w:color w:val="000000"/>
                <w:sz w:val="24"/>
              </w:rPr>
            </w:pPr>
            <w:r>
              <w:rPr>
                <w:rFonts w:ascii="仿宋_GB2312" w:eastAsia="仿宋_GB2312" w:hint="eastAsia"/>
                <w:color w:val="000000"/>
                <w:sz w:val="24"/>
              </w:rPr>
              <w:t>1、</w:t>
            </w:r>
            <w:r>
              <w:rPr>
                <w:rFonts w:ascii="仿宋_GB2312" w:eastAsia="仿宋_GB2312"/>
                <w:color w:val="000000"/>
                <w:sz w:val="24"/>
              </w:rPr>
              <w:t>提供每台设备每年</w:t>
            </w:r>
            <w:r>
              <w:rPr>
                <w:rFonts w:ascii="仿宋_GB2312" w:eastAsia="仿宋_GB2312" w:hint="eastAsia"/>
                <w:color w:val="000000"/>
                <w:sz w:val="24"/>
              </w:rPr>
              <w:t>2次</w:t>
            </w:r>
            <w:r>
              <w:rPr>
                <w:rFonts w:ascii="仿宋_GB2312" w:eastAsia="仿宋_GB2312"/>
                <w:color w:val="000000"/>
                <w:sz w:val="24"/>
              </w:rPr>
              <w:t>的上门保养工作，保养内容按设备厂家常规保养项目。</w:t>
            </w:r>
          </w:p>
          <w:p w:rsidR="00FA70C4" w:rsidRDefault="00FA70C4" w:rsidP="00311553">
            <w:pPr>
              <w:rPr>
                <w:rFonts w:ascii="仿宋_GB2312" w:eastAsia="仿宋_GB2312"/>
                <w:color w:val="000000"/>
                <w:sz w:val="24"/>
              </w:rPr>
            </w:pPr>
            <w:r>
              <w:rPr>
                <w:rFonts w:ascii="仿宋_GB2312" w:eastAsia="仿宋_GB2312" w:hint="eastAsia"/>
                <w:color w:val="000000"/>
                <w:sz w:val="24"/>
              </w:rPr>
              <w:t>2、延保期内</w:t>
            </w:r>
            <w:r>
              <w:rPr>
                <w:rFonts w:ascii="仿宋_GB2312" w:eastAsia="仿宋_GB2312"/>
                <w:color w:val="000000"/>
                <w:sz w:val="24"/>
              </w:rPr>
              <w:t>提供不限次数上门维修工作。</w:t>
            </w:r>
          </w:p>
          <w:p w:rsidR="00FA70C4" w:rsidRDefault="00FA70C4" w:rsidP="00B43D65">
            <w:pPr>
              <w:rPr>
                <w:rFonts w:ascii="仿宋_GB2312" w:eastAsia="仿宋_GB2312"/>
                <w:color w:val="000000"/>
                <w:sz w:val="24"/>
              </w:rPr>
            </w:pPr>
            <w:r>
              <w:rPr>
                <w:rFonts w:ascii="仿宋_GB2312" w:eastAsia="仿宋_GB2312"/>
                <w:color w:val="000000"/>
                <w:sz w:val="24"/>
              </w:rPr>
              <w:t>3</w:t>
            </w:r>
            <w:r>
              <w:rPr>
                <w:rFonts w:ascii="仿宋_GB2312" w:eastAsia="仿宋_GB2312" w:hint="eastAsia"/>
                <w:color w:val="000000"/>
                <w:sz w:val="24"/>
              </w:rPr>
              <w:t>、</w:t>
            </w:r>
            <w:r>
              <w:rPr>
                <w:rFonts w:ascii="仿宋_GB2312" w:eastAsia="仿宋_GB2312"/>
                <w:color w:val="000000"/>
                <w:sz w:val="24"/>
              </w:rPr>
              <w:t>若维修时需更换配件，</w:t>
            </w:r>
            <w:r>
              <w:rPr>
                <w:rFonts w:ascii="仿宋_GB2312" w:eastAsia="仿宋_GB2312" w:hint="eastAsia"/>
                <w:color w:val="000000"/>
                <w:sz w:val="24"/>
              </w:rPr>
              <w:t>中标方需</w:t>
            </w:r>
            <w:r>
              <w:rPr>
                <w:rFonts w:ascii="仿宋_GB2312" w:eastAsia="仿宋_GB2312"/>
                <w:color w:val="000000"/>
                <w:sz w:val="24"/>
              </w:rPr>
              <w:t>保证</w:t>
            </w:r>
            <w:r>
              <w:rPr>
                <w:rFonts w:ascii="仿宋_GB2312" w:eastAsia="仿宋_GB2312" w:hint="eastAsia"/>
                <w:color w:val="000000"/>
                <w:sz w:val="24"/>
              </w:rPr>
              <w:t>更换</w:t>
            </w:r>
            <w:r>
              <w:rPr>
                <w:rFonts w:ascii="仿宋_GB2312" w:eastAsia="仿宋_GB2312"/>
                <w:color w:val="000000"/>
                <w:sz w:val="24"/>
              </w:rPr>
              <w:t>原厂的配件</w:t>
            </w:r>
            <w:r>
              <w:rPr>
                <w:rFonts w:ascii="仿宋_GB2312" w:eastAsia="仿宋_GB2312" w:hint="eastAsia"/>
                <w:color w:val="000000"/>
                <w:sz w:val="24"/>
              </w:rPr>
              <w:t>，</w:t>
            </w:r>
            <w:r>
              <w:rPr>
                <w:rFonts w:ascii="仿宋_GB2312" w:eastAsia="仿宋_GB2312"/>
                <w:color w:val="000000"/>
                <w:sz w:val="24"/>
              </w:rPr>
              <w:t>并给与一定的优惠</w:t>
            </w:r>
            <w:r>
              <w:rPr>
                <w:rFonts w:ascii="仿宋_GB2312" w:eastAsia="仿宋_GB2312" w:hint="eastAsia"/>
                <w:color w:val="000000"/>
                <w:sz w:val="24"/>
              </w:rPr>
              <w:t>（配件费用</w:t>
            </w:r>
            <w:r>
              <w:rPr>
                <w:rFonts w:ascii="仿宋_GB2312" w:eastAsia="仿宋_GB2312"/>
                <w:color w:val="000000"/>
                <w:sz w:val="24"/>
              </w:rPr>
              <w:t>单独核算</w:t>
            </w:r>
            <w:r>
              <w:rPr>
                <w:rFonts w:ascii="仿宋_GB2312" w:eastAsia="仿宋_GB2312" w:hint="eastAsia"/>
                <w:color w:val="000000"/>
                <w:sz w:val="24"/>
              </w:rPr>
              <w:t>）。</w:t>
            </w:r>
          </w:p>
          <w:p w:rsidR="00FA70C4" w:rsidRPr="001854FA" w:rsidRDefault="00FA70C4" w:rsidP="00B43D65">
            <w:pPr>
              <w:rPr>
                <w:rFonts w:ascii="仿宋_GB2312" w:eastAsia="仿宋_GB2312"/>
                <w:color w:val="000000"/>
                <w:sz w:val="24"/>
              </w:rPr>
            </w:pPr>
            <w:r>
              <w:rPr>
                <w:rFonts w:ascii="仿宋_GB2312" w:eastAsia="仿宋_GB2312"/>
                <w:color w:val="000000"/>
                <w:sz w:val="24"/>
              </w:rPr>
              <w:t>4</w:t>
            </w:r>
            <w:r>
              <w:rPr>
                <w:rFonts w:ascii="仿宋_GB2312" w:eastAsia="仿宋_GB2312" w:hint="eastAsia"/>
                <w:color w:val="000000"/>
                <w:sz w:val="24"/>
              </w:rPr>
              <w:t>、</w:t>
            </w:r>
            <w:r>
              <w:rPr>
                <w:rFonts w:ascii="仿宋_GB2312" w:eastAsia="仿宋_GB2312"/>
                <w:color w:val="000000"/>
                <w:sz w:val="24"/>
              </w:rPr>
              <w:t>更换的配件需</w:t>
            </w:r>
            <w:r>
              <w:rPr>
                <w:rFonts w:ascii="仿宋_GB2312" w:eastAsia="仿宋_GB2312" w:hint="eastAsia"/>
                <w:color w:val="000000"/>
                <w:sz w:val="24"/>
              </w:rPr>
              <w:t>保修1年</w:t>
            </w:r>
            <w:r>
              <w:rPr>
                <w:rFonts w:ascii="仿宋_GB2312" w:eastAsia="仿宋_GB2312"/>
                <w:color w:val="000000"/>
                <w:sz w:val="24"/>
              </w:rPr>
              <w:t>。</w:t>
            </w:r>
          </w:p>
        </w:tc>
      </w:tr>
      <w:tr w:rsidR="00FA70C4" w:rsidRPr="008B14F3" w:rsidTr="00FA70C4">
        <w:trPr>
          <w:trHeight w:val="1145"/>
        </w:trPr>
        <w:tc>
          <w:tcPr>
            <w:tcW w:w="671" w:type="dxa"/>
            <w:vMerge/>
            <w:tcBorders>
              <w:left w:val="single" w:sz="4" w:space="0" w:color="auto"/>
              <w:right w:val="single" w:sz="4" w:space="0" w:color="auto"/>
            </w:tcBorders>
            <w:vAlign w:val="center"/>
          </w:tcPr>
          <w:p w:rsidR="00FA70C4" w:rsidRPr="00B42942"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Pr="005F49F1" w:rsidRDefault="00FA70C4" w:rsidP="00311553">
            <w:pPr>
              <w:spacing w:line="440" w:lineRule="exact"/>
              <w:jc w:val="center"/>
              <w:rPr>
                <w:rFonts w:ascii="仿宋_GB2312" w:eastAsia="仿宋_GB2312"/>
                <w:color w:val="000000"/>
                <w:sz w:val="24"/>
              </w:rPr>
            </w:pPr>
            <w:r>
              <w:rPr>
                <w:rFonts w:ascii="仿宋_GB2312" w:eastAsia="仿宋_GB2312" w:hint="eastAsia"/>
                <w:color w:val="000000"/>
                <w:sz w:val="24"/>
              </w:rPr>
              <w:t>电子疲劳试验机延保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311553">
            <w:pPr>
              <w:spacing w:line="440" w:lineRule="exact"/>
              <w:jc w:val="center"/>
              <w:rPr>
                <w:rFonts w:ascii="仿宋_GB2312" w:eastAsia="仿宋_GB2312"/>
                <w:color w:val="000000"/>
                <w:sz w:val="24"/>
              </w:rPr>
            </w:pPr>
            <w:r>
              <w:rPr>
                <w:rFonts w:ascii="仿宋_GB2312" w:eastAsia="仿宋_GB2312"/>
                <w:color w:val="000000"/>
                <w:sz w:val="24"/>
              </w:rPr>
              <w:t>E10000</w:t>
            </w:r>
          </w:p>
        </w:tc>
        <w:tc>
          <w:tcPr>
            <w:tcW w:w="570" w:type="dxa"/>
            <w:vMerge/>
            <w:tcBorders>
              <w:left w:val="single" w:sz="4" w:space="0" w:color="auto"/>
              <w:right w:val="single" w:sz="4" w:space="0" w:color="auto"/>
            </w:tcBorders>
            <w:vAlign w:val="center"/>
          </w:tcPr>
          <w:p w:rsidR="00FA70C4" w:rsidRPr="005F49F1"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Pr="00833B25" w:rsidRDefault="00FA70C4" w:rsidP="00311553">
            <w:pPr>
              <w:rPr>
                <w:rFonts w:ascii="仿宋_GB2312" w:eastAsia="仿宋_GB2312"/>
                <w:color w:val="000000"/>
                <w:sz w:val="24"/>
              </w:rPr>
            </w:pPr>
            <w:r>
              <w:rPr>
                <w:rFonts w:ascii="仿宋_GB2312" w:eastAsia="仿宋_GB2312" w:hint="eastAsia"/>
                <w:color w:val="000000"/>
                <w:sz w:val="24"/>
              </w:rPr>
              <w:t>购买年限：2014年</w:t>
            </w:r>
          </w:p>
        </w:tc>
      </w:tr>
      <w:tr w:rsidR="00FA70C4" w:rsidRPr="008B14F3" w:rsidTr="00FA70C4">
        <w:trPr>
          <w:trHeight w:val="752"/>
        </w:trPr>
        <w:tc>
          <w:tcPr>
            <w:tcW w:w="671" w:type="dxa"/>
            <w:vMerge/>
            <w:tcBorders>
              <w:left w:val="single" w:sz="4" w:space="0" w:color="auto"/>
              <w:right w:val="single" w:sz="4" w:space="0" w:color="auto"/>
            </w:tcBorders>
            <w:vAlign w:val="center"/>
          </w:tcPr>
          <w:p w:rsidR="00FA70C4" w:rsidRPr="00B42942"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Pr="005F49F1" w:rsidRDefault="00FA70C4" w:rsidP="005F49F1">
            <w:pPr>
              <w:spacing w:line="440" w:lineRule="exact"/>
              <w:jc w:val="center"/>
              <w:rPr>
                <w:rFonts w:ascii="仿宋_GB2312" w:eastAsia="仿宋_GB2312"/>
                <w:color w:val="000000"/>
                <w:sz w:val="24"/>
              </w:rPr>
            </w:pPr>
            <w:r w:rsidRPr="00B009CB">
              <w:rPr>
                <w:rFonts w:ascii="仿宋_GB2312" w:eastAsia="仿宋_GB2312" w:hint="eastAsia"/>
                <w:color w:val="000000"/>
                <w:sz w:val="24"/>
              </w:rPr>
              <w:t>电子疲劳试验机</w:t>
            </w:r>
            <w:r>
              <w:rPr>
                <w:rFonts w:ascii="仿宋_GB2312" w:eastAsia="仿宋_GB2312" w:hint="eastAsia"/>
                <w:color w:val="000000"/>
                <w:sz w:val="24"/>
              </w:rPr>
              <w:t>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5F49F1">
            <w:pPr>
              <w:spacing w:line="440" w:lineRule="exact"/>
              <w:jc w:val="center"/>
              <w:rPr>
                <w:rFonts w:ascii="仿宋_GB2312" w:eastAsia="仿宋_GB2312"/>
                <w:color w:val="000000"/>
                <w:sz w:val="24"/>
              </w:rPr>
            </w:pPr>
            <w:r w:rsidRPr="00B009CB">
              <w:rPr>
                <w:rFonts w:ascii="仿宋_GB2312" w:eastAsia="仿宋_GB2312"/>
                <w:color w:val="000000"/>
                <w:sz w:val="24"/>
              </w:rPr>
              <w:t>E3000</w:t>
            </w:r>
          </w:p>
        </w:tc>
        <w:tc>
          <w:tcPr>
            <w:tcW w:w="570" w:type="dxa"/>
            <w:vMerge/>
            <w:tcBorders>
              <w:left w:val="single" w:sz="4" w:space="0" w:color="auto"/>
              <w:right w:val="single" w:sz="4" w:space="0" w:color="auto"/>
            </w:tcBorders>
            <w:vAlign w:val="center"/>
          </w:tcPr>
          <w:p w:rsidR="00FA70C4" w:rsidRPr="005F49F1"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Pr="00833B25" w:rsidRDefault="00FA70C4" w:rsidP="00B009CB">
            <w:pPr>
              <w:rPr>
                <w:rFonts w:ascii="仿宋_GB2312" w:eastAsia="仿宋_GB2312"/>
                <w:color w:val="000000"/>
                <w:sz w:val="24"/>
              </w:rPr>
            </w:pPr>
            <w:r>
              <w:rPr>
                <w:rFonts w:ascii="仿宋_GB2312" w:eastAsia="仿宋_GB2312" w:hint="eastAsia"/>
                <w:color w:val="000000"/>
                <w:sz w:val="24"/>
              </w:rPr>
              <w:t>购买年限：201</w:t>
            </w:r>
            <w:r>
              <w:rPr>
                <w:rFonts w:ascii="仿宋_GB2312" w:eastAsia="仿宋_GB2312"/>
                <w:color w:val="000000"/>
                <w:sz w:val="24"/>
              </w:rPr>
              <w:t>4</w:t>
            </w:r>
            <w:r>
              <w:rPr>
                <w:rFonts w:ascii="仿宋_GB2312" w:eastAsia="仿宋_GB2312" w:hint="eastAsia"/>
                <w:color w:val="000000"/>
                <w:sz w:val="24"/>
              </w:rPr>
              <w:t>年</w:t>
            </w:r>
          </w:p>
        </w:tc>
      </w:tr>
      <w:tr w:rsidR="00FA70C4" w:rsidRPr="008B14F3" w:rsidTr="00FA70C4">
        <w:trPr>
          <w:trHeight w:val="1091"/>
        </w:trPr>
        <w:tc>
          <w:tcPr>
            <w:tcW w:w="671" w:type="dxa"/>
            <w:vMerge/>
            <w:tcBorders>
              <w:left w:val="single" w:sz="4" w:space="0" w:color="auto"/>
              <w:right w:val="single" w:sz="4" w:space="0" w:color="auto"/>
            </w:tcBorders>
            <w:vAlign w:val="center"/>
          </w:tcPr>
          <w:p w:rsidR="00FA70C4"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Pr="005F49F1" w:rsidRDefault="00FA70C4" w:rsidP="00B009CB">
            <w:pPr>
              <w:spacing w:line="440" w:lineRule="exact"/>
              <w:jc w:val="center"/>
              <w:rPr>
                <w:rFonts w:ascii="仿宋_GB2312" w:eastAsia="仿宋_GB2312"/>
                <w:color w:val="000000"/>
                <w:sz w:val="24"/>
              </w:rPr>
            </w:pPr>
            <w:r w:rsidRPr="00B009CB">
              <w:rPr>
                <w:rFonts w:ascii="仿宋_GB2312" w:eastAsia="仿宋_GB2312" w:hint="eastAsia"/>
                <w:color w:val="000000"/>
                <w:sz w:val="24"/>
              </w:rPr>
              <w:t>电子疲劳试验机</w:t>
            </w:r>
            <w:r>
              <w:rPr>
                <w:rFonts w:ascii="仿宋_GB2312" w:eastAsia="仿宋_GB2312" w:hint="eastAsia"/>
                <w:color w:val="000000"/>
                <w:sz w:val="24"/>
              </w:rPr>
              <w:t>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B009CB">
            <w:pPr>
              <w:spacing w:line="440" w:lineRule="exact"/>
              <w:jc w:val="center"/>
              <w:rPr>
                <w:rFonts w:ascii="仿宋_GB2312" w:eastAsia="仿宋_GB2312"/>
                <w:color w:val="000000"/>
                <w:sz w:val="24"/>
              </w:rPr>
            </w:pPr>
            <w:r w:rsidRPr="00B009CB">
              <w:rPr>
                <w:rFonts w:ascii="仿宋_GB2312" w:eastAsia="仿宋_GB2312"/>
                <w:color w:val="000000"/>
                <w:sz w:val="24"/>
              </w:rPr>
              <w:t>E3000</w:t>
            </w:r>
          </w:p>
        </w:tc>
        <w:tc>
          <w:tcPr>
            <w:tcW w:w="570" w:type="dxa"/>
            <w:vMerge/>
            <w:tcBorders>
              <w:left w:val="single" w:sz="4" w:space="0" w:color="auto"/>
              <w:right w:val="single" w:sz="4" w:space="0" w:color="auto"/>
            </w:tcBorders>
            <w:vAlign w:val="center"/>
          </w:tcPr>
          <w:p w:rsidR="00FA70C4" w:rsidRPr="005F49F1"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Pr="00833B25" w:rsidRDefault="00FA70C4" w:rsidP="00B009CB">
            <w:pPr>
              <w:rPr>
                <w:rFonts w:ascii="仿宋_GB2312" w:eastAsia="仿宋_GB2312"/>
                <w:color w:val="000000"/>
                <w:sz w:val="24"/>
              </w:rPr>
            </w:pPr>
            <w:r>
              <w:rPr>
                <w:rFonts w:ascii="仿宋_GB2312" w:eastAsia="仿宋_GB2312" w:hint="eastAsia"/>
                <w:color w:val="000000"/>
                <w:sz w:val="24"/>
              </w:rPr>
              <w:t>购买年限：201</w:t>
            </w:r>
            <w:r>
              <w:rPr>
                <w:rFonts w:ascii="仿宋_GB2312" w:eastAsia="仿宋_GB2312"/>
                <w:color w:val="000000"/>
                <w:sz w:val="24"/>
              </w:rPr>
              <w:t>4</w:t>
            </w:r>
            <w:r>
              <w:rPr>
                <w:rFonts w:ascii="仿宋_GB2312" w:eastAsia="仿宋_GB2312" w:hint="eastAsia"/>
                <w:color w:val="000000"/>
                <w:sz w:val="24"/>
              </w:rPr>
              <w:t>年</w:t>
            </w:r>
          </w:p>
        </w:tc>
      </w:tr>
      <w:tr w:rsidR="00FA70C4" w:rsidRPr="008B14F3" w:rsidTr="00FA70C4">
        <w:trPr>
          <w:trHeight w:val="742"/>
        </w:trPr>
        <w:tc>
          <w:tcPr>
            <w:tcW w:w="671" w:type="dxa"/>
            <w:vMerge/>
            <w:tcBorders>
              <w:left w:val="single" w:sz="4" w:space="0" w:color="auto"/>
              <w:right w:val="single" w:sz="4" w:space="0" w:color="auto"/>
            </w:tcBorders>
            <w:vAlign w:val="center"/>
          </w:tcPr>
          <w:p w:rsidR="00FA70C4"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Default="00FA70C4" w:rsidP="005F49F1">
            <w:pPr>
              <w:spacing w:line="440" w:lineRule="exact"/>
              <w:jc w:val="center"/>
              <w:rPr>
                <w:rFonts w:ascii="仿宋_GB2312" w:eastAsia="仿宋_GB2312"/>
                <w:color w:val="000000"/>
                <w:sz w:val="24"/>
              </w:rPr>
            </w:pPr>
            <w:r w:rsidRPr="00B009CB">
              <w:rPr>
                <w:rFonts w:ascii="仿宋_GB2312" w:eastAsia="仿宋_GB2312" w:hint="eastAsia"/>
                <w:color w:val="000000"/>
                <w:sz w:val="24"/>
              </w:rPr>
              <w:t>电子疲劳试验机</w:t>
            </w:r>
            <w:r>
              <w:rPr>
                <w:rFonts w:ascii="仿宋_GB2312" w:eastAsia="仿宋_GB2312" w:hint="eastAsia"/>
                <w:color w:val="000000"/>
                <w:sz w:val="24"/>
              </w:rPr>
              <w:t>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Default="00FA70C4" w:rsidP="005F49F1">
            <w:pPr>
              <w:spacing w:line="440" w:lineRule="exact"/>
              <w:jc w:val="center"/>
              <w:rPr>
                <w:rFonts w:ascii="仿宋_GB2312" w:eastAsia="仿宋_GB2312"/>
                <w:color w:val="000000"/>
                <w:sz w:val="24"/>
              </w:rPr>
            </w:pPr>
            <w:r w:rsidRPr="00B009CB">
              <w:rPr>
                <w:rFonts w:ascii="仿宋_GB2312" w:eastAsia="仿宋_GB2312"/>
                <w:color w:val="000000"/>
                <w:sz w:val="24"/>
              </w:rPr>
              <w:t>E1000</w:t>
            </w:r>
          </w:p>
        </w:tc>
        <w:tc>
          <w:tcPr>
            <w:tcW w:w="570" w:type="dxa"/>
            <w:vMerge/>
            <w:tcBorders>
              <w:left w:val="single" w:sz="4" w:space="0" w:color="auto"/>
              <w:right w:val="single" w:sz="4" w:space="0" w:color="auto"/>
            </w:tcBorders>
            <w:vAlign w:val="center"/>
          </w:tcPr>
          <w:p w:rsidR="00FA70C4"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Default="00FA70C4" w:rsidP="00C4438D">
            <w:pPr>
              <w:rPr>
                <w:rFonts w:ascii="仿宋_GB2312" w:eastAsia="仿宋_GB2312"/>
                <w:color w:val="000000"/>
                <w:sz w:val="24"/>
              </w:rPr>
            </w:pPr>
            <w:r>
              <w:rPr>
                <w:rFonts w:ascii="仿宋_GB2312" w:eastAsia="仿宋_GB2312" w:hint="eastAsia"/>
                <w:color w:val="000000"/>
                <w:sz w:val="24"/>
              </w:rPr>
              <w:t>购买年限：201</w:t>
            </w:r>
            <w:r>
              <w:rPr>
                <w:rFonts w:ascii="仿宋_GB2312" w:eastAsia="仿宋_GB2312"/>
                <w:color w:val="000000"/>
                <w:sz w:val="24"/>
              </w:rPr>
              <w:t>4</w:t>
            </w:r>
            <w:r>
              <w:rPr>
                <w:rFonts w:ascii="仿宋_GB2312" w:eastAsia="仿宋_GB2312" w:hint="eastAsia"/>
                <w:color w:val="000000"/>
                <w:sz w:val="24"/>
              </w:rPr>
              <w:t>年</w:t>
            </w:r>
          </w:p>
        </w:tc>
      </w:tr>
      <w:tr w:rsidR="00FA70C4" w:rsidRPr="008B14F3" w:rsidTr="00FA70C4">
        <w:trPr>
          <w:trHeight w:val="993"/>
        </w:trPr>
        <w:tc>
          <w:tcPr>
            <w:tcW w:w="671" w:type="dxa"/>
            <w:vMerge/>
            <w:tcBorders>
              <w:left w:val="single" w:sz="4" w:space="0" w:color="auto"/>
              <w:right w:val="single" w:sz="4" w:space="0" w:color="auto"/>
            </w:tcBorders>
            <w:vAlign w:val="center"/>
          </w:tcPr>
          <w:p w:rsidR="00FA70C4"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Default="00FA70C4" w:rsidP="005F49F1">
            <w:pPr>
              <w:spacing w:line="440" w:lineRule="exact"/>
              <w:jc w:val="center"/>
              <w:rPr>
                <w:rFonts w:ascii="仿宋_GB2312" w:eastAsia="仿宋_GB2312"/>
                <w:color w:val="000000"/>
                <w:sz w:val="24"/>
              </w:rPr>
            </w:pPr>
            <w:r w:rsidRPr="00B009CB">
              <w:rPr>
                <w:rFonts w:ascii="仿宋_GB2312" w:eastAsia="仿宋_GB2312" w:hint="eastAsia"/>
                <w:color w:val="000000"/>
                <w:sz w:val="24"/>
              </w:rPr>
              <w:t>拉扭复合材料试验机</w:t>
            </w:r>
            <w:r>
              <w:rPr>
                <w:rFonts w:ascii="仿宋_GB2312" w:eastAsia="仿宋_GB2312" w:hint="eastAsia"/>
                <w:color w:val="000000"/>
                <w:sz w:val="24"/>
              </w:rPr>
              <w:t>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Default="00FA70C4" w:rsidP="005F49F1">
            <w:pPr>
              <w:spacing w:line="440" w:lineRule="exact"/>
              <w:jc w:val="center"/>
              <w:rPr>
                <w:rFonts w:ascii="仿宋_GB2312" w:eastAsia="仿宋_GB2312"/>
                <w:color w:val="000000"/>
                <w:sz w:val="24"/>
              </w:rPr>
            </w:pPr>
            <w:r w:rsidRPr="00B009CB">
              <w:rPr>
                <w:rFonts w:ascii="仿宋_GB2312" w:eastAsia="仿宋_GB2312"/>
                <w:color w:val="000000"/>
                <w:sz w:val="24"/>
              </w:rPr>
              <w:t>5944R</w:t>
            </w:r>
          </w:p>
        </w:tc>
        <w:tc>
          <w:tcPr>
            <w:tcW w:w="570" w:type="dxa"/>
            <w:vMerge/>
            <w:tcBorders>
              <w:left w:val="single" w:sz="4" w:space="0" w:color="auto"/>
              <w:right w:val="single" w:sz="4" w:space="0" w:color="auto"/>
            </w:tcBorders>
            <w:vAlign w:val="center"/>
          </w:tcPr>
          <w:p w:rsidR="00FA70C4"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Default="00FA70C4" w:rsidP="00B009CB">
            <w:pPr>
              <w:rPr>
                <w:rFonts w:ascii="仿宋_GB2312" w:eastAsia="仿宋_GB2312"/>
                <w:color w:val="000000"/>
                <w:sz w:val="24"/>
              </w:rPr>
            </w:pPr>
            <w:r>
              <w:rPr>
                <w:rFonts w:ascii="仿宋_GB2312" w:eastAsia="仿宋_GB2312" w:hint="eastAsia"/>
                <w:color w:val="000000"/>
                <w:sz w:val="24"/>
              </w:rPr>
              <w:t>购买年限：201</w:t>
            </w:r>
            <w:r>
              <w:rPr>
                <w:rFonts w:ascii="仿宋_GB2312" w:eastAsia="仿宋_GB2312"/>
                <w:color w:val="000000"/>
                <w:sz w:val="24"/>
              </w:rPr>
              <w:t>6</w:t>
            </w:r>
            <w:r>
              <w:rPr>
                <w:rFonts w:ascii="仿宋_GB2312" w:eastAsia="仿宋_GB2312" w:hint="eastAsia"/>
                <w:color w:val="000000"/>
                <w:sz w:val="24"/>
              </w:rPr>
              <w:t>年</w:t>
            </w:r>
          </w:p>
        </w:tc>
      </w:tr>
      <w:tr w:rsidR="00FA70C4" w:rsidRPr="008B14F3" w:rsidTr="00FA70C4">
        <w:trPr>
          <w:trHeight w:val="530"/>
        </w:trPr>
        <w:tc>
          <w:tcPr>
            <w:tcW w:w="671" w:type="dxa"/>
            <w:vMerge/>
            <w:tcBorders>
              <w:left w:val="single" w:sz="4" w:space="0" w:color="auto"/>
              <w:right w:val="single" w:sz="4" w:space="0" w:color="auto"/>
            </w:tcBorders>
            <w:vAlign w:val="center"/>
          </w:tcPr>
          <w:p w:rsidR="00FA70C4"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Default="00FA70C4" w:rsidP="00B009CB">
            <w:pPr>
              <w:spacing w:line="440" w:lineRule="exact"/>
              <w:jc w:val="center"/>
              <w:rPr>
                <w:rFonts w:ascii="仿宋_GB2312" w:eastAsia="仿宋_GB2312"/>
                <w:color w:val="000000"/>
                <w:sz w:val="24"/>
              </w:rPr>
            </w:pPr>
            <w:r w:rsidRPr="00B009CB">
              <w:rPr>
                <w:rFonts w:ascii="仿宋_GB2312" w:eastAsia="仿宋_GB2312" w:hint="eastAsia"/>
                <w:color w:val="000000"/>
                <w:sz w:val="24"/>
              </w:rPr>
              <w:t>万能材料试验机</w:t>
            </w:r>
            <w:r>
              <w:rPr>
                <w:rFonts w:ascii="仿宋_GB2312" w:eastAsia="仿宋_GB2312" w:hint="eastAsia"/>
                <w:color w:val="000000"/>
                <w:sz w:val="24"/>
              </w:rPr>
              <w:t>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Default="00FA70C4" w:rsidP="00B009CB">
            <w:pPr>
              <w:spacing w:line="440" w:lineRule="exact"/>
              <w:jc w:val="center"/>
              <w:rPr>
                <w:rFonts w:ascii="仿宋_GB2312" w:eastAsia="仿宋_GB2312"/>
                <w:color w:val="000000"/>
                <w:sz w:val="24"/>
              </w:rPr>
            </w:pPr>
            <w:r w:rsidRPr="00B009CB">
              <w:rPr>
                <w:rFonts w:ascii="仿宋_GB2312" w:eastAsia="仿宋_GB2312"/>
                <w:color w:val="000000"/>
                <w:sz w:val="24"/>
              </w:rPr>
              <w:t>5969</w:t>
            </w:r>
          </w:p>
        </w:tc>
        <w:tc>
          <w:tcPr>
            <w:tcW w:w="570" w:type="dxa"/>
            <w:vMerge/>
            <w:tcBorders>
              <w:left w:val="single" w:sz="4" w:space="0" w:color="auto"/>
              <w:bottom w:val="single" w:sz="4" w:space="0" w:color="auto"/>
              <w:right w:val="single" w:sz="4" w:space="0" w:color="auto"/>
            </w:tcBorders>
            <w:vAlign w:val="center"/>
          </w:tcPr>
          <w:p w:rsidR="00FA70C4"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bottom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Default="00FA70C4" w:rsidP="00B009CB">
            <w:pPr>
              <w:rPr>
                <w:rFonts w:ascii="仿宋_GB2312" w:eastAsia="仿宋_GB2312"/>
                <w:color w:val="000000"/>
                <w:sz w:val="24"/>
              </w:rPr>
            </w:pPr>
            <w:r>
              <w:rPr>
                <w:rFonts w:ascii="仿宋_GB2312" w:eastAsia="仿宋_GB2312" w:hint="eastAsia"/>
                <w:color w:val="000000"/>
                <w:sz w:val="24"/>
              </w:rPr>
              <w:t>购买年限：201</w:t>
            </w:r>
            <w:r>
              <w:rPr>
                <w:rFonts w:ascii="仿宋_GB2312" w:eastAsia="仿宋_GB2312"/>
                <w:color w:val="000000"/>
                <w:sz w:val="24"/>
              </w:rPr>
              <w:t>6</w:t>
            </w:r>
            <w:r>
              <w:rPr>
                <w:rFonts w:ascii="仿宋_GB2312" w:eastAsia="仿宋_GB2312" w:hint="eastAsia"/>
                <w:color w:val="000000"/>
                <w:sz w:val="24"/>
              </w:rPr>
              <w:t>年</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987665">
        <w:rPr>
          <w:rFonts w:ascii="仿宋_GB2312" w:eastAsia="仿宋_GB2312" w:hint="eastAsia"/>
          <w:color w:val="000000"/>
          <w:sz w:val="24"/>
        </w:rPr>
        <w:t>1</w:t>
      </w:r>
      <w:r w:rsidR="00EB7551">
        <w:rPr>
          <w:rFonts w:ascii="仿宋_GB2312" w:eastAsia="仿宋_GB2312"/>
          <w:color w:val="000000"/>
          <w:sz w:val="24"/>
        </w:rPr>
        <w:t>1</w:t>
      </w:r>
      <w:r w:rsidRPr="00BF67E9">
        <w:rPr>
          <w:rFonts w:ascii="仿宋_GB2312" w:eastAsia="仿宋_GB2312" w:hint="eastAsia"/>
          <w:color w:val="000000"/>
          <w:sz w:val="24"/>
        </w:rPr>
        <w:t>月</w:t>
      </w:r>
      <w:r w:rsidR="00987665">
        <w:rPr>
          <w:rFonts w:ascii="仿宋_GB2312" w:eastAsia="仿宋_GB2312" w:hint="eastAsia"/>
          <w:color w:val="000000"/>
          <w:sz w:val="24"/>
        </w:rPr>
        <w:t>8</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w:t>
      </w:r>
      <w:r w:rsidR="00EB7551">
        <w:rPr>
          <w:rFonts w:ascii="仿宋_GB2312" w:eastAsia="仿宋_GB2312"/>
          <w:color w:val="000000"/>
          <w:sz w:val="24"/>
        </w:rPr>
        <w:t>1</w:t>
      </w:r>
      <w:r w:rsidRPr="00BF67E9">
        <w:rPr>
          <w:rFonts w:ascii="仿宋_GB2312" w:eastAsia="仿宋_GB2312" w:hint="eastAsia"/>
          <w:color w:val="000000"/>
          <w:sz w:val="24"/>
        </w:rPr>
        <w:t>月</w:t>
      </w:r>
      <w:r w:rsidR="00EB7551">
        <w:rPr>
          <w:rFonts w:ascii="仿宋_GB2312" w:eastAsia="仿宋_GB2312" w:hint="eastAsia"/>
          <w:color w:val="000000"/>
          <w:sz w:val="24"/>
        </w:rPr>
        <w:t>1</w:t>
      </w:r>
      <w:r w:rsidR="009576C0">
        <w:rPr>
          <w:rFonts w:ascii="仿宋_GB2312" w:eastAsia="仿宋_GB2312" w:hint="eastAsia"/>
          <w:color w:val="000000"/>
          <w:sz w:val="24"/>
        </w:rPr>
        <w:t>5</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EB7551">
        <w:rPr>
          <w:rFonts w:ascii="仿宋_GB2312" w:eastAsia="仿宋_GB2312" w:hint="eastAsia"/>
          <w:color w:val="000000"/>
          <w:sz w:val="24"/>
        </w:rPr>
        <w:t>11</w:t>
      </w:r>
      <w:r w:rsidRPr="00BF67E9">
        <w:rPr>
          <w:rFonts w:ascii="仿宋_GB2312" w:eastAsia="仿宋_GB2312" w:hint="eastAsia"/>
          <w:color w:val="000000"/>
          <w:sz w:val="24"/>
        </w:rPr>
        <w:t>月</w:t>
      </w:r>
      <w:r w:rsidR="00EB7551">
        <w:rPr>
          <w:rFonts w:ascii="仿宋_GB2312" w:eastAsia="仿宋_GB2312" w:hint="eastAsia"/>
          <w:color w:val="000000"/>
          <w:sz w:val="24"/>
        </w:rPr>
        <w:t>15</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B43D65">
        <w:rPr>
          <w:rFonts w:ascii="仿宋_GB2312" w:eastAsia="仿宋_GB2312"/>
          <w:color w:val="000000"/>
          <w:sz w:val="24"/>
        </w:rPr>
        <w:t>515</w:t>
      </w:r>
      <w:r w:rsidR="00B43D65">
        <w:rPr>
          <w:rFonts w:ascii="仿宋_GB2312" w:eastAsia="仿宋_GB2312" w:hint="eastAsia"/>
          <w:color w:val="000000"/>
          <w:sz w:val="24"/>
        </w:rPr>
        <w:t>办公室质管处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B43D65">
        <w:rPr>
          <w:rFonts w:ascii="仿宋_GB2312" w:eastAsia="仿宋_GB2312" w:hint="eastAsia"/>
          <w:sz w:val="24"/>
        </w:rPr>
        <w:t>宋为杰</w:t>
      </w:r>
      <w:r w:rsidR="008537CB" w:rsidRPr="00BF67E9">
        <w:rPr>
          <w:rFonts w:ascii="仿宋_GB2312" w:eastAsia="仿宋_GB2312" w:hint="eastAsia"/>
          <w:sz w:val="24"/>
        </w:rPr>
        <w:t xml:space="preserve">  联系电话：</w:t>
      </w:r>
      <w:r w:rsidR="004A5505">
        <w:rPr>
          <w:rFonts w:ascii="仿宋_GB2312" w:eastAsia="仿宋_GB2312" w:hint="eastAsia"/>
          <w:sz w:val="24"/>
        </w:rPr>
        <w:t>8</w:t>
      </w:r>
      <w:r w:rsidR="00B43D65">
        <w:rPr>
          <w:rFonts w:ascii="仿宋_GB2312" w:eastAsia="仿宋_GB2312"/>
          <w:sz w:val="24"/>
        </w:rPr>
        <w:t>7896515</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w:t>
      </w:r>
      <w:r w:rsidR="00B43D65">
        <w:rPr>
          <w:rFonts w:ascii="仿宋_GB2312" w:eastAsia="仿宋_GB2312"/>
          <w:sz w:val="24"/>
        </w:rPr>
        <w:t>2968</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w:t>
      </w:r>
      <w:r w:rsidRPr="00BF67E9">
        <w:rPr>
          <w:rFonts w:ascii="仿宋_GB2312" w:eastAsia="仿宋_GB2312" w:hint="eastAsia"/>
          <w:sz w:val="24"/>
        </w:rPr>
        <w:lastRenderedPageBreak/>
        <w:t>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EB7551">
        <w:rPr>
          <w:rFonts w:ascii="仿宋_GB2312" w:eastAsia="仿宋_GB2312"/>
          <w:color w:val="000000"/>
          <w:sz w:val="24"/>
        </w:rPr>
        <w:t>11</w:t>
      </w:r>
      <w:r w:rsidRPr="00BF67E9">
        <w:rPr>
          <w:rFonts w:ascii="仿宋_GB2312" w:eastAsia="仿宋_GB2312" w:hint="eastAsia"/>
          <w:color w:val="000000"/>
          <w:sz w:val="24"/>
        </w:rPr>
        <w:t>月</w:t>
      </w:r>
      <w:r w:rsidR="00EB7551">
        <w:rPr>
          <w:rFonts w:ascii="仿宋_GB2312" w:eastAsia="仿宋_GB2312"/>
          <w:color w:val="000000"/>
          <w:sz w:val="24"/>
        </w:rPr>
        <w:t>1</w:t>
      </w:r>
      <w:r w:rsidR="009576C0">
        <w:rPr>
          <w:rFonts w:ascii="仿宋_GB2312" w:eastAsia="仿宋_GB2312" w:hint="eastAsia"/>
          <w:color w:val="000000"/>
          <w:sz w:val="24"/>
        </w:rPr>
        <w:t>5</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EB7551">
        <w:rPr>
          <w:rFonts w:ascii="仿宋_GB2312" w:eastAsia="仿宋_GB2312" w:hint="eastAsia"/>
          <w:sz w:val="24"/>
        </w:rPr>
        <w:t>质量管理处</w:t>
      </w:r>
      <w:r w:rsidRPr="00BF67E9">
        <w:rPr>
          <w:rFonts w:ascii="仿宋_GB2312" w:eastAsia="仿宋_GB2312" w:hint="eastAsia"/>
          <w:sz w:val="24"/>
        </w:rPr>
        <w:t>（</w:t>
      </w:r>
      <w:r w:rsidR="00B31F30" w:rsidRPr="00BF67E9">
        <w:rPr>
          <w:rFonts w:ascii="仿宋_GB2312" w:eastAsia="仿宋_GB2312" w:hint="eastAsia"/>
          <w:sz w:val="24"/>
        </w:rPr>
        <w:t>下沙25号大街379号</w:t>
      </w:r>
      <w:r w:rsidR="00EB7551">
        <w:rPr>
          <w:rFonts w:ascii="仿宋_GB2312" w:eastAsia="仿宋_GB2312"/>
          <w:sz w:val="24"/>
        </w:rPr>
        <w:t>515</w:t>
      </w:r>
      <w:bookmarkStart w:id="1" w:name="_GoBack"/>
      <w:bookmarkEnd w:id="1"/>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lastRenderedPageBreak/>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FA70C4" w:rsidRDefault="00FA70C4">
      <w:pPr>
        <w:ind w:right="-670"/>
        <w:rPr>
          <w:rFonts w:ascii="仿宋_GB2312" w:eastAsia="仿宋_GB2312"/>
          <w:b/>
          <w:sz w:val="24"/>
        </w:rPr>
      </w:pPr>
    </w:p>
    <w:p w:rsidR="00FA70C4" w:rsidRDefault="00FA70C4">
      <w:pPr>
        <w:ind w:right="-670"/>
        <w:rPr>
          <w:rFonts w:ascii="仿宋_GB2312" w:eastAsia="仿宋_GB2312"/>
          <w:b/>
          <w:sz w:val="24"/>
        </w:rPr>
      </w:pPr>
    </w:p>
    <w:p w:rsidR="00FA70C4" w:rsidRDefault="00FA70C4">
      <w:pPr>
        <w:ind w:right="-670"/>
        <w:rPr>
          <w:rFonts w:ascii="仿宋_GB2312" w:eastAsia="仿宋_GB2312"/>
          <w:b/>
          <w:sz w:val="24"/>
        </w:rPr>
      </w:pPr>
    </w:p>
    <w:p w:rsidR="00FA70C4" w:rsidRDefault="00FA70C4">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地址：邮编：</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lastRenderedPageBreak/>
        <w:t xml:space="preserve">       电话：传真：</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询价响应日期：年月日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FA70C4">
      <w:pPr>
        <w:ind w:leftChars="257" w:left="540" w:firstLineChars="808" w:firstLine="1947"/>
        <w:rPr>
          <w:rFonts w:ascii="仿宋_GB2312" w:eastAsia="仿宋_GB2312"/>
          <w:b/>
          <w:sz w:val="24"/>
        </w:rPr>
      </w:pPr>
    </w:p>
    <w:p w:rsidR="00975F7E" w:rsidRPr="00BF67E9" w:rsidRDefault="008537CB" w:rsidP="003C6E98">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 xml:space="preserve">询价响应方名称：（公章）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3C6E98">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3C6E98">
      <w:pPr>
        <w:spacing w:beforeLines="100" w:line="540" w:lineRule="exact"/>
        <w:rPr>
          <w:rFonts w:ascii="仿宋_GB2312" w:eastAsia="仿宋_GB2312"/>
          <w:sz w:val="24"/>
          <w:u w:val="single"/>
        </w:rPr>
      </w:pPr>
      <w:r w:rsidRPr="00BF67E9">
        <w:rPr>
          <w:rFonts w:ascii="仿宋_GB2312" w:eastAsia="仿宋_GB2312" w:hint="eastAsia"/>
          <w:sz w:val="24"/>
        </w:rPr>
        <w:t>全权代表签字：       日期：</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6340AA">
      <w:pPr>
        <w:rPr>
          <w:rFonts w:ascii="仿宋_GB2312" w:eastAsia="仿宋_GB2312"/>
          <w:sz w:val="24"/>
        </w:rPr>
      </w:pPr>
      <w:r>
        <w:rPr>
          <w:rFonts w:ascii="仿宋_GB2312" w:eastAsia="仿宋_GB2312" w:hint="eastAsia"/>
          <w:sz w:val="24"/>
        </w:rPr>
        <w:t>二〇</w:t>
      </w:r>
      <w:r w:rsidR="005D55EB">
        <w:rPr>
          <w:rFonts w:ascii="仿宋_GB2312" w:eastAsia="仿宋_GB2312" w:hint="eastAsia"/>
          <w:sz w:val="24"/>
        </w:rPr>
        <w:t>一八</w:t>
      </w:r>
      <w:r w:rsidR="008537CB" w:rsidRPr="00BF67E9">
        <w:rPr>
          <w:rFonts w:ascii="仿宋_GB2312" w:eastAsia="仿宋_GB2312" w:hint="eastAsia"/>
          <w:sz w:val="24"/>
        </w:rPr>
        <w:t>年月日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 电话： 邮编：</w:t>
      </w:r>
    </w:p>
    <w:p w:rsidR="00975F7E" w:rsidRPr="00BF67E9" w:rsidRDefault="0083022C">
      <w:pPr>
        <w:rPr>
          <w:rFonts w:ascii="仿宋_GB2312" w:eastAsia="仿宋_GB2312"/>
          <w:sz w:val="24"/>
        </w:rPr>
      </w:pPr>
      <w:r>
        <w:rPr>
          <w:rFonts w:ascii="仿宋_GB2312" w:eastAsia="仿宋_GB2312"/>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12.2pt;width:333pt;height: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">
            <v:textbox>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lastRenderedPageBreak/>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3C6E98">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p>
    <w:p w:rsidR="00975F7E" w:rsidRPr="00BF67E9" w:rsidRDefault="00975F7E">
      <w:pPr>
        <w:adjustRightInd w:val="0"/>
        <w:snapToGrid w:val="0"/>
        <w:jc w:val="center"/>
        <w:rPr>
          <w:rFonts w:ascii="仿宋_GB2312" w:eastAsia="仿宋_GB2312" w:hAnsi="宋体"/>
          <w:spacing w:val="20"/>
          <w:sz w:val="24"/>
        </w:rPr>
      </w:pP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569" w:rsidRDefault="00791569" w:rsidP="00D9444C">
      <w:r>
        <w:separator/>
      </w:r>
    </w:p>
  </w:endnote>
  <w:endnote w:type="continuationSeparator" w:id="1">
    <w:p w:rsidR="00791569" w:rsidRDefault="00791569"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569" w:rsidRDefault="00791569" w:rsidP="00D9444C">
      <w:r>
        <w:separator/>
      </w:r>
    </w:p>
  </w:footnote>
  <w:footnote w:type="continuationSeparator" w:id="1">
    <w:p w:rsidR="00791569" w:rsidRDefault="00791569"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6653"/>
    <w:rsid w:val="00086C08"/>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0F41C2"/>
    <w:rsid w:val="00100B4E"/>
    <w:rsid w:val="00100C6F"/>
    <w:rsid w:val="00102038"/>
    <w:rsid w:val="00103830"/>
    <w:rsid w:val="001141BF"/>
    <w:rsid w:val="00117123"/>
    <w:rsid w:val="001234F6"/>
    <w:rsid w:val="00126C2C"/>
    <w:rsid w:val="00127772"/>
    <w:rsid w:val="00140609"/>
    <w:rsid w:val="001437CB"/>
    <w:rsid w:val="00143C54"/>
    <w:rsid w:val="001447F1"/>
    <w:rsid w:val="001510B4"/>
    <w:rsid w:val="00153F4C"/>
    <w:rsid w:val="001541D1"/>
    <w:rsid w:val="0015788A"/>
    <w:rsid w:val="00164110"/>
    <w:rsid w:val="00166D63"/>
    <w:rsid w:val="00172A27"/>
    <w:rsid w:val="00173497"/>
    <w:rsid w:val="00174DAC"/>
    <w:rsid w:val="00176857"/>
    <w:rsid w:val="00181275"/>
    <w:rsid w:val="00181C6F"/>
    <w:rsid w:val="0018207F"/>
    <w:rsid w:val="001826F9"/>
    <w:rsid w:val="001854FA"/>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16F1"/>
    <w:rsid w:val="001E3AB2"/>
    <w:rsid w:val="001E4384"/>
    <w:rsid w:val="001E475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44"/>
    <w:rsid w:val="002260A0"/>
    <w:rsid w:val="00230E7A"/>
    <w:rsid w:val="00233E15"/>
    <w:rsid w:val="002349B6"/>
    <w:rsid w:val="00236147"/>
    <w:rsid w:val="002407D8"/>
    <w:rsid w:val="002415BF"/>
    <w:rsid w:val="002472F4"/>
    <w:rsid w:val="00247FEF"/>
    <w:rsid w:val="002501BC"/>
    <w:rsid w:val="0025316F"/>
    <w:rsid w:val="00256A9E"/>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C075E"/>
    <w:rsid w:val="002C3C60"/>
    <w:rsid w:val="002C4E26"/>
    <w:rsid w:val="002C5870"/>
    <w:rsid w:val="002C5B46"/>
    <w:rsid w:val="002D06F2"/>
    <w:rsid w:val="002D1755"/>
    <w:rsid w:val="002D3D69"/>
    <w:rsid w:val="002D3F2D"/>
    <w:rsid w:val="002D53E1"/>
    <w:rsid w:val="002D7CC3"/>
    <w:rsid w:val="002E3262"/>
    <w:rsid w:val="002E5B7D"/>
    <w:rsid w:val="002F4F0E"/>
    <w:rsid w:val="002F6945"/>
    <w:rsid w:val="0030204B"/>
    <w:rsid w:val="00302A17"/>
    <w:rsid w:val="00302FBE"/>
    <w:rsid w:val="00303149"/>
    <w:rsid w:val="0030339C"/>
    <w:rsid w:val="00303B0C"/>
    <w:rsid w:val="0031308B"/>
    <w:rsid w:val="00315827"/>
    <w:rsid w:val="00317161"/>
    <w:rsid w:val="003207D9"/>
    <w:rsid w:val="003338BB"/>
    <w:rsid w:val="00335C2B"/>
    <w:rsid w:val="00336D9E"/>
    <w:rsid w:val="00337E04"/>
    <w:rsid w:val="00342639"/>
    <w:rsid w:val="00344472"/>
    <w:rsid w:val="003478AD"/>
    <w:rsid w:val="003524A7"/>
    <w:rsid w:val="00360ACF"/>
    <w:rsid w:val="00366A78"/>
    <w:rsid w:val="00370D96"/>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C6E98"/>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48E4"/>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5F99"/>
    <w:rsid w:val="004F0E2C"/>
    <w:rsid w:val="004F1362"/>
    <w:rsid w:val="004F2424"/>
    <w:rsid w:val="004F4417"/>
    <w:rsid w:val="00500347"/>
    <w:rsid w:val="00500E5E"/>
    <w:rsid w:val="00504BF1"/>
    <w:rsid w:val="00506294"/>
    <w:rsid w:val="0051535F"/>
    <w:rsid w:val="00520EED"/>
    <w:rsid w:val="00523BB5"/>
    <w:rsid w:val="005324EA"/>
    <w:rsid w:val="00533BF3"/>
    <w:rsid w:val="005340AD"/>
    <w:rsid w:val="005344B8"/>
    <w:rsid w:val="0053785E"/>
    <w:rsid w:val="005413FF"/>
    <w:rsid w:val="005450DE"/>
    <w:rsid w:val="00550A8F"/>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518"/>
    <w:rsid w:val="005A29F3"/>
    <w:rsid w:val="005B03EB"/>
    <w:rsid w:val="005B175F"/>
    <w:rsid w:val="005B17F4"/>
    <w:rsid w:val="005B7BEF"/>
    <w:rsid w:val="005C33D3"/>
    <w:rsid w:val="005C5C0F"/>
    <w:rsid w:val="005C7D5D"/>
    <w:rsid w:val="005D040D"/>
    <w:rsid w:val="005D1D3B"/>
    <w:rsid w:val="005D55EB"/>
    <w:rsid w:val="005D7DA0"/>
    <w:rsid w:val="005E1837"/>
    <w:rsid w:val="005E502F"/>
    <w:rsid w:val="005E76BA"/>
    <w:rsid w:val="005F3FD6"/>
    <w:rsid w:val="005F49F1"/>
    <w:rsid w:val="006022B2"/>
    <w:rsid w:val="00607AF2"/>
    <w:rsid w:val="006111C2"/>
    <w:rsid w:val="00612D90"/>
    <w:rsid w:val="0061404E"/>
    <w:rsid w:val="00617E05"/>
    <w:rsid w:val="006214D6"/>
    <w:rsid w:val="006224CF"/>
    <w:rsid w:val="00625465"/>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7140A"/>
    <w:rsid w:val="006722D7"/>
    <w:rsid w:val="00673C76"/>
    <w:rsid w:val="00673F1D"/>
    <w:rsid w:val="00680EA3"/>
    <w:rsid w:val="0068140F"/>
    <w:rsid w:val="00690C34"/>
    <w:rsid w:val="0069555A"/>
    <w:rsid w:val="006959FE"/>
    <w:rsid w:val="00696574"/>
    <w:rsid w:val="006A4495"/>
    <w:rsid w:val="006A493A"/>
    <w:rsid w:val="006A7A40"/>
    <w:rsid w:val="006B0B92"/>
    <w:rsid w:val="006B3320"/>
    <w:rsid w:val="006B3CA9"/>
    <w:rsid w:val="006B45F5"/>
    <w:rsid w:val="006B5B6F"/>
    <w:rsid w:val="006C160E"/>
    <w:rsid w:val="006C1B1F"/>
    <w:rsid w:val="006C55B0"/>
    <w:rsid w:val="006D0B01"/>
    <w:rsid w:val="006D2DCE"/>
    <w:rsid w:val="006D64E1"/>
    <w:rsid w:val="006E2759"/>
    <w:rsid w:val="006E54F2"/>
    <w:rsid w:val="006E6314"/>
    <w:rsid w:val="006E7134"/>
    <w:rsid w:val="006F4DAF"/>
    <w:rsid w:val="006F67EF"/>
    <w:rsid w:val="00705DAD"/>
    <w:rsid w:val="00706362"/>
    <w:rsid w:val="00706732"/>
    <w:rsid w:val="00706F7B"/>
    <w:rsid w:val="007072F3"/>
    <w:rsid w:val="00710CB0"/>
    <w:rsid w:val="00720B32"/>
    <w:rsid w:val="00721FE8"/>
    <w:rsid w:val="00722B00"/>
    <w:rsid w:val="007240FB"/>
    <w:rsid w:val="00724E73"/>
    <w:rsid w:val="00725B3E"/>
    <w:rsid w:val="0072698A"/>
    <w:rsid w:val="00732EFA"/>
    <w:rsid w:val="00743C1F"/>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1569"/>
    <w:rsid w:val="00794C1C"/>
    <w:rsid w:val="007965D8"/>
    <w:rsid w:val="007977C3"/>
    <w:rsid w:val="007A1FE7"/>
    <w:rsid w:val="007A48B1"/>
    <w:rsid w:val="007A65C7"/>
    <w:rsid w:val="007A6B1C"/>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66BE"/>
    <w:rsid w:val="007E709E"/>
    <w:rsid w:val="007F4507"/>
    <w:rsid w:val="007F5CA6"/>
    <w:rsid w:val="007F672F"/>
    <w:rsid w:val="00801897"/>
    <w:rsid w:val="008020F1"/>
    <w:rsid w:val="008023C5"/>
    <w:rsid w:val="00805449"/>
    <w:rsid w:val="00811150"/>
    <w:rsid w:val="008137CC"/>
    <w:rsid w:val="00813B44"/>
    <w:rsid w:val="00814398"/>
    <w:rsid w:val="008215B4"/>
    <w:rsid w:val="00826F32"/>
    <w:rsid w:val="0083022C"/>
    <w:rsid w:val="00831976"/>
    <w:rsid w:val="00832E72"/>
    <w:rsid w:val="00832F5B"/>
    <w:rsid w:val="00833B25"/>
    <w:rsid w:val="0083501A"/>
    <w:rsid w:val="008355C7"/>
    <w:rsid w:val="0083658F"/>
    <w:rsid w:val="00845A9C"/>
    <w:rsid w:val="00846008"/>
    <w:rsid w:val="008475AA"/>
    <w:rsid w:val="008479F5"/>
    <w:rsid w:val="008537CB"/>
    <w:rsid w:val="00853C55"/>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B14F3"/>
    <w:rsid w:val="008B2AAB"/>
    <w:rsid w:val="008C2602"/>
    <w:rsid w:val="008C3755"/>
    <w:rsid w:val="008C695F"/>
    <w:rsid w:val="008C7BE9"/>
    <w:rsid w:val="008D0A06"/>
    <w:rsid w:val="008D19FC"/>
    <w:rsid w:val="008D4935"/>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6A13"/>
    <w:rsid w:val="009C76AC"/>
    <w:rsid w:val="009D0FA3"/>
    <w:rsid w:val="009E2E84"/>
    <w:rsid w:val="009E3F95"/>
    <w:rsid w:val="009F6125"/>
    <w:rsid w:val="00A00060"/>
    <w:rsid w:val="00A015F1"/>
    <w:rsid w:val="00A0498E"/>
    <w:rsid w:val="00A050D6"/>
    <w:rsid w:val="00A062D6"/>
    <w:rsid w:val="00A06D29"/>
    <w:rsid w:val="00A11A54"/>
    <w:rsid w:val="00A12AF0"/>
    <w:rsid w:val="00A16EFE"/>
    <w:rsid w:val="00A21210"/>
    <w:rsid w:val="00A24ACA"/>
    <w:rsid w:val="00A264E2"/>
    <w:rsid w:val="00A315DA"/>
    <w:rsid w:val="00A315DE"/>
    <w:rsid w:val="00A32007"/>
    <w:rsid w:val="00A32918"/>
    <w:rsid w:val="00A34FAD"/>
    <w:rsid w:val="00A36A1D"/>
    <w:rsid w:val="00A36E4B"/>
    <w:rsid w:val="00A52653"/>
    <w:rsid w:val="00A54775"/>
    <w:rsid w:val="00A56927"/>
    <w:rsid w:val="00A640CA"/>
    <w:rsid w:val="00A70C42"/>
    <w:rsid w:val="00A7140A"/>
    <w:rsid w:val="00A71F3F"/>
    <w:rsid w:val="00A73422"/>
    <w:rsid w:val="00A746ED"/>
    <w:rsid w:val="00A74F4A"/>
    <w:rsid w:val="00A75C34"/>
    <w:rsid w:val="00A764FA"/>
    <w:rsid w:val="00A833D9"/>
    <w:rsid w:val="00A838EA"/>
    <w:rsid w:val="00A8435A"/>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09CB"/>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3D65"/>
    <w:rsid w:val="00B46ACA"/>
    <w:rsid w:val="00B5228F"/>
    <w:rsid w:val="00B528D6"/>
    <w:rsid w:val="00B52BFA"/>
    <w:rsid w:val="00B53DF9"/>
    <w:rsid w:val="00B54519"/>
    <w:rsid w:val="00B60B70"/>
    <w:rsid w:val="00B6175B"/>
    <w:rsid w:val="00B63669"/>
    <w:rsid w:val="00B642B8"/>
    <w:rsid w:val="00B67E8C"/>
    <w:rsid w:val="00B735B1"/>
    <w:rsid w:val="00B7512B"/>
    <w:rsid w:val="00B76E8A"/>
    <w:rsid w:val="00B777DB"/>
    <w:rsid w:val="00B83122"/>
    <w:rsid w:val="00B83CC6"/>
    <w:rsid w:val="00B9183E"/>
    <w:rsid w:val="00B92BAD"/>
    <w:rsid w:val="00B95935"/>
    <w:rsid w:val="00B965FD"/>
    <w:rsid w:val="00BA0123"/>
    <w:rsid w:val="00BB2C87"/>
    <w:rsid w:val="00BB5625"/>
    <w:rsid w:val="00BB5978"/>
    <w:rsid w:val="00BB7FF5"/>
    <w:rsid w:val="00BD2E58"/>
    <w:rsid w:val="00BE2F50"/>
    <w:rsid w:val="00BE2FDD"/>
    <w:rsid w:val="00BE490D"/>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40F78"/>
    <w:rsid w:val="00C4438D"/>
    <w:rsid w:val="00C564F2"/>
    <w:rsid w:val="00C710B3"/>
    <w:rsid w:val="00C719A6"/>
    <w:rsid w:val="00C73BEC"/>
    <w:rsid w:val="00C7684C"/>
    <w:rsid w:val="00C77935"/>
    <w:rsid w:val="00C77944"/>
    <w:rsid w:val="00C80FBB"/>
    <w:rsid w:val="00C80FBE"/>
    <w:rsid w:val="00C82FE5"/>
    <w:rsid w:val="00C85638"/>
    <w:rsid w:val="00C873B3"/>
    <w:rsid w:val="00C9326D"/>
    <w:rsid w:val="00C93292"/>
    <w:rsid w:val="00C9601D"/>
    <w:rsid w:val="00CA21FF"/>
    <w:rsid w:val="00CA3D8D"/>
    <w:rsid w:val="00CB05E0"/>
    <w:rsid w:val="00CB1709"/>
    <w:rsid w:val="00CB3FA4"/>
    <w:rsid w:val="00CC3E03"/>
    <w:rsid w:val="00CC633F"/>
    <w:rsid w:val="00CD01AB"/>
    <w:rsid w:val="00CD559B"/>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2B90"/>
    <w:rsid w:val="00D556E0"/>
    <w:rsid w:val="00D57062"/>
    <w:rsid w:val="00D67CE1"/>
    <w:rsid w:val="00D71824"/>
    <w:rsid w:val="00D813C4"/>
    <w:rsid w:val="00D869FF"/>
    <w:rsid w:val="00D876F7"/>
    <w:rsid w:val="00D91862"/>
    <w:rsid w:val="00D93452"/>
    <w:rsid w:val="00D9444C"/>
    <w:rsid w:val="00D95185"/>
    <w:rsid w:val="00D97146"/>
    <w:rsid w:val="00D977F6"/>
    <w:rsid w:val="00DA60D5"/>
    <w:rsid w:val="00DA6E24"/>
    <w:rsid w:val="00DB247F"/>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EC9"/>
    <w:rsid w:val="00E00EBD"/>
    <w:rsid w:val="00E02306"/>
    <w:rsid w:val="00E04D3F"/>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A3958"/>
    <w:rsid w:val="00EA4ED0"/>
    <w:rsid w:val="00EA5334"/>
    <w:rsid w:val="00EB55B9"/>
    <w:rsid w:val="00EB60D8"/>
    <w:rsid w:val="00EB6236"/>
    <w:rsid w:val="00EB7551"/>
    <w:rsid w:val="00EC0859"/>
    <w:rsid w:val="00EC1F88"/>
    <w:rsid w:val="00EC6A61"/>
    <w:rsid w:val="00ED0EEA"/>
    <w:rsid w:val="00ED2128"/>
    <w:rsid w:val="00ED49B4"/>
    <w:rsid w:val="00ED4AD9"/>
    <w:rsid w:val="00ED6A76"/>
    <w:rsid w:val="00ED745A"/>
    <w:rsid w:val="00EE2CFA"/>
    <w:rsid w:val="00EE2D8C"/>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43414"/>
    <w:rsid w:val="00F51D00"/>
    <w:rsid w:val="00F53457"/>
    <w:rsid w:val="00F575B5"/>
    <w:rsid w:val="00F6102A"/>
    <w:rsid w:val="00F61E06"/>
    <w:rsid w:val="00F61F2F"/>
    <w:rsid w:val="00F62C5F"/>
    <w:rsid w:val="00F6372E"/>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A70C4"/>
    <w:rsid w:val="00FB0D8B"/>
    <w:rsid w:val="00FB21DF"/>
    <w:rsid w:val="00FB3955"/>
    <w:rsid w:val="00FB46C2"/>
    <w:rsid w:val="00FB52FB"/>
    <w:rsid w:val="00FB6FE1"/>
    <w:rsid w:val="00FC2231"/>
    <w:rsid w:val="00FD3397"/>
    <w:rsid w:val="00FD36E9"/>
    <w:rsid w:val="00FD3B90"/>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7B0D6-4380-4A7A-958F-19880CEB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543</Words>
  <Characters>3096</Characters>
  <Application>Microsoft Office Word</Application>
  <DocSecurity>0</DocSecurity>
  <PresentationFormat/>
  <Lines>25</Lines>
  <Paragraphs>7</Paragraphs>
  <Slides>0</Slides>
  <Notes>0</Notes>
  <HiddenSlides>0</HiddenSlides>
  <MMClips>0</MMClips>
  <ScaleCrop>false</ScaleCrop>
  <Company>Lenovo (Beijing) Limited</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APJ</cp:lastModifiedBy>
  <cp:revision>6</cp:revision>
  <cp:lastPrinted>2018-10-18T01:44:00Z</cp:lastPrinted>
  <dcterms:created xsi:type="dcterms:W3CDTF">2018-11-07T05:25:00Z</dcterms:created>
  <dcterms:modified xsi:type="dcterms:W3CDTF">2018-11-07T06:29:00Z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