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7E5C" w:rsidRPr="006361A8" w:rsidRDefault="00AD7E5C" w:rsidP="00AD7E5C">
      <w:pPr>
        <w:spacing w:before="100" w:beforeAutospacing="1" w:after="100" w:afterAutospacing="1" w:line="360" w:lineRule="auto"/>
        <w:jc w:val="center"/>
        <w:rPr>
          <w:rFonts w:ascii="仿宋_GB2312" w:eastAsia="仿宋_GB2312"/>
          <w:b/>
          <w:bCs/>
          <w:sz w:val="32"/>
          <w:szCs w:val="32"/>
        </w:rPr>
      </w:pPr>
      <w:r w:rsidRPr="006361A8">
        <w:rPr>
          <w:rFonts w:ascii="仿宋_GB2312" w:eastAsia="仿宋_GB2312" w:hint="eastAsia"/>
          <w:b/>
          <w:bCs/>
          <w:sz w:val="32"/>
          <w:szCs w:val="32"/>
        </w:rPr>
        <w:t>浙江省医疗器械检验研究院</w:t>
      </w:r>
    </w:p>
    <w:p w:rsidR="00AD7E5C" w:rsidRPr="006361A8" w:rsidRDefault="00AD7E5C" w:rsidP="00AD7E5C">
      <w:pPr>
        <w:spacing w:before="100" w:beforeAutospacing="1" w:after="100" w:afterAutospacing="1" w:line="360" w:lineRule="auto"/>
        <w:jc w:val="center"/>
        <w:rPr>
          <w:rFonts w:ascii="仿宋_GB2312" w:eastAsia="仿宋_GB2312"/>
          <w:b/>
          <w:bCs/>
          <w:sz w:val="32"/>
          <w:szCs w:val="32"/>
        </w:rPr>
      </w:pPr>
      <w:r w:rsidRPr="006361A8">
        <w:rPr>
          <w:rFonts w:ascii="仿宋_GB2312" w:eastAsia="仿宋_GB2312" w:hint="eastAsia"/>
          <w:b/>
          <w:bCs/>
          <w:sz w:val="32"/>
          <w:szCs w:val="32"/>
        </w:rPr>
        <w:t>采购公告</w:t>
      </w:r>
    </w:p>
    <w:p w:rsidR="00AD7E5C" w:rsidRPr="006361A8" w:rsidRDefault="00AD7E5C" w:rsidP="00AD7E5C">
      <w:pPr>
        <w:spacing w:before="100" w:beforeAutospacing="1" w:after="100" w:afterAutospacing="1" w:line="360" w:lineRule="auto"/>
        <w:rPr>
          <w:rFonts w:ascii="仿宋_GB2312" w:eastAsia="仿宋_GB2312"/>
          <w:b/>
          <w:sz w:val="32"/>
          <w:szCs w:val="32"/>
        </w:rPr>
      </w:pPr>
      <w:r w:rsidRPr="006361A8">
        <w:rPr>
          <w:rFonts w:ascii="仿宋_GB2312" w:eastAsia="仿宋_GB2312" w:hint="eastAsia"/>
          <w:b/>
          <w:sz w:val="32"/>
          <w:szCs w:val="32"/>
        </w:rPr>
        <w:t xml:space="preserve">                  采购编号：</w:t>
      </w:r>
      <w:r w:rsidRPr="006361A8">
        <w:rPr>
          <w:rFonts w:ascii="仿宋_GB2312" w:eastAsia="仿宋_GB2312"/>
          <w:b/>
          <w:sz w:val="32"/>
          <w:szCs w:val="32"/>
        </w:rPr>
        <w:t>MDST-202</w:t>
      </w:r>
      <w:r w:rsidR="0046186C">
        <w:rPr>
          <w:rFonts w:ascii="仿宋_GB2312" w:eastAsia="仿宋_GB2312" w:hint="eastAsia"/>
          <w:b/>
          <w:sz w:val="32"/>
          <w:szCs w:val="32"/>
        </w:rPr>
        <w:t>6</w:t>
      </w:r>
      <w:r w:rsidRPr="006361A8">
        <w:rPr>
          <w:rFonts w:ascii="仿宋_GB2312" w:eastAsia="仿宋_GB2312"/>
          <w:b/>
          <w:sz w:val="32"/>
          <w:szCs w:val="32"/>
        </w:rPr>
        <w:t>-</w:t>
      </w:r>
      <w:r w:rsidR="0046186C">
        <w:rPr>
          <w:rFonts w:ascii="仿宋_GB2312" w:eastAsia="仿宋_GB2312" w:hint="eastAsia"/>
          <w:b/>
          <w:sz w:val="32"/>
          <w:szCs w:val="32"/>
        </w:rPr>
        <w:t>03</w:t>
      </w:r>
    </w:p>
    <w:p w:rsidR="00AD7E5C" w:rsidRPr="006361A8" w:rsidRDefault="00AD7E5C" w:rsidP="00AD7E5C">
      <w:pPr>
        <w:spacing w:before="100" w:beforeAutospacing="1" w:after="100" w:afterAutospacing="1" w:line="360" w:lineRule="auto"/>
        <w:jc w:val="center"/>
        <w:rPr>
          <w:rFonts w:ascii="仿宋_GB2312" w:eastAsia="仿宋_GB2312"/>
          <w:sz w:val="32"/>
          <w:szCs w:val="32"/>
        </w:rPr>
      </w:pPr>
    </w:p>
    <w:p w:rsidR="00AD7E5C" w:rsidRPr="006361A8" w:rsidRDefault="00AD7E5C" w:rsidP="00AD7E5C">
      <w:pPr>
        <w:spacing w:before="100" w:beforeAutospacing="1" w:after="100" w:afterAutospacing="1" w:line="360" w:lineRule="auto"/>
        <w:jc w:val="center"/>
        <w:rPr>
          <w:rFonts w:ascii="仿宋_GB2312" w:eastAsia="仿宋_GB2312"/>
          <w:sz w:val="32"/>
          <w:szCs w:val="32"/>
        </w:rPr>
      </w:pPr>
    </w:p>
    <w:p w:rsidR="00AD7E5C" w:rsidRPr="006361A8" w:rsidRDefault="00AD7E5C" w:rsidP="00AD7E5C">
      <w:pPr>
        <w:spacing w:before="100" w:beforeAutospacing="1" w:after="100" w:afterAutospacing="1" w:line="360" w:lineRule="auto"/>
        <w:jc w:val="center"/>
        <w:rPr>
          <w:rFonts w:ascii="仿宋_GB2312" w:eastAsia="仿宋_GB2312"/>
          <w:sz w:val="32"/>
          <w:szCs w:val="32"/>
        </w:rPr>
      </w:pPr>
    </w:p>
    <w:p w:rsidR="00AD7E5C" w:rsidRPr="006361A8" w:rsidRDefault="00AD7E5C" w:rsidP="00AD7E5C">
      <w:pPr>
        <w:spacing w:before="100" w:beforeAutospacing="1" w:after="100" w:afterAutospacing="1" w:line="360" w:lineRule="auto"/>
        <w:jc w:val="center"/>
        <w:rPr>
          <w:rFonts w:ascii="仿宋_GB2312" w:eastAsia="仿宋_GB2312"/>
          <w:sz w:val="32"/>
          <w:szCs w:val="32"/>
        </w:rPr>
      </w:pPr>
    </w:p>
    <w:p w:rsidR="00AD7E5C" w:rsidRPr="006361A8" w:rsidRDefault="00AD7E5C" w:rsidP="00AD7E5C">
      <w:pPr>
        <w:spacing w:before="100" w:beforeAutospacing="1" w:after="100" w:afterAutospacing="1" w:line="360" w:lineRule="auto"/>
        <w:jc w:val="center"/>
        <w:rPr>
          <w:rFonts w:ascii="仿宋_GB2312" w:eastAsia="仿宋_GB2312"/>
          <w:sz w:val="32"/>
          <w:szCs w:val="32"/>
        </w:rPr>
      </w:pPr>
    </w:p>
    <w:p w:rsidR="00AD7E5C" w:rsidRPr="006361A8" w:rsidRDefault="00AD7E5C" w:rsidP="00AD7E5C">
      <w:pPr>
        <w:spacing w:before="100" w:beforeAutospacing="1" w:after="100" w:afterAutospacing="1" w:line="360" w:lineRule="auto"/>
        <w:jc w:val="center"/>
        <w:rPr>
          <w:rFonts w:ascii="仿宋_GB2312" w:eastAsia="仿宋_GB2312"/>
          <w:sz w:val="32"/>
          <w:szCs w:val="32"/>
        </w:rPr>
      </w:pPr>
    </w:p>
    <w:p w:rsidR="00AD7E5C" w:rsidRPr="009E246A" w:rsidRDefault="00AD7E5C" w:rsidP="00AD7E5C">
      <w:pPr>
        <w:spacing w:line="0" w:lineRule="atLeast"/>
        <w:ind w:left="3213" w:hangingChars="1000" w:hanging="3213"/>
        <w:jc w:val="left"/>
        <w:rPr>
          <w:rFonts w:ascii="仿宋_GB2312" w:eastAsia="仿宋_GB2312"/>
          <w:b/>
          <w:bCs/>
          <w:sz w:val="32"/>
          <w:szCs w:val="32"/>
        </w:rPr>
      </w:pPr>
      <w:r w:rsidRPr="006361A8">
        <w:rPr>
          <w:rFonts w:ascii="仿宋_GB2312" w:eastAsia="仿宋_GB2312" w:hint="eastAsia"/>
          <w:b/>
          <w:bCs/>
          <w:sz w:val="32"/>
          <w:szCs w:val="32"/>
        </w:rPr>
        <w:t xml:space="preserve">          项目名称：</w:t>
      </w:r>
      <w:bookmarkStart w:id="0" w:name="OLE_LINK3"/>
      <w:bookmarkStart w:id="1" w:name="OLE_LINK4"/>
      <w:r w:rsidRPr="009E246A">
        <w:rPr>
          <w:rFonts w:ascii="仿宋_GB2312" w:eastAsia="仿宋_GB2312" w:hint="eastAsia"/>
          <w:b/>
          <w:bCs/>
          <w:sz w:val="32"/>
          <w:szCs w:val="32"/>
        </w:rPr>
        <w:t>浙江省医疗器械检验研究院</w:t>
      </w:r>
      <w:bookmarkEnd w:id="0"/>
      <w:bookmarkEnd w:id="1"/>
      <w:r w:rsidR="009E246A" w:rsidRPr="009E246A">
        <w:rPr>
          <w:rFonts w:ascii="仿宋_GB2312" w:eastAsia="仿宋_GB2312"/>
          <w:b/>
          <w:sz w:val="32"/>
          <w:szCs w:val="32"/>
        </w:rPr>
        <w:t>多院区一体化高质量发展运行机制咨询</w:t>
      </w:r>
      <w:r w:rsidRPr="009E246A">
        <w:rPr>
          <w:rFonts w:ascii="仿宋_GB2312" w:eastAsia="仿宋_GB2312" w:hint="eastAsia"/>
          <w:b/>
          <w:bCs/>
          <w:sz w:val="32"/>
          <w:szCs w:val="32"/>
        </w:rPr>
        <w:t>采购项目</w:t>
      </w:r>
    </w:p>
    <w:p w:rsidR="00AD7E5C" w:rsidRPr="006361A8" w:rsidRDefault="00AD7E5C" w:rsidP="00AD7E5C">
      <w:pPr>
        <w:spacing w:before="100" w:beforeAutospacing="1" w:after="100" w:afterAutospacing="1" w:line="360" w:lineRule="auto"/>
        <w:rPr>
          <w:rFonts w:ascii="仿宋_GB2312" w:eastAsia="仿宋_GB2312"/>
          <w:b/>
          <w:bCs/>
          <w:sz w:val="32"/>
          <w:szCs w:val="32"/>
        </w:rPr>
      </w:pPr>
      <w:r w:rsidRPr="006361A8">
        <w:rPr>
          <w:rFonts w:ascii="仿宋_GB2312" w:eastAsia="仿宋_GB2312" w:hint="eastAsia"/>
          <w:b/>
          <w:bCs/>
          <w:sz w:val="32"/>
          <w:szCs w:val="32"/>
        </w:rPr>
        <w:t xml:space="preserve">          采购单位：浙江省医疗器械检验研究院</w:t>
      </w:r>
    </w:p>
    <w:p w:rsidR="00AD7E5C" w:rsidRPr="006361A8" w:rsidRDefault="00AD7E5C" w:rsidP="00AD7E5C">
      <w:pPr>
        <w:spacing w:before="100" w:beforeAutospacing="1" w:after="100" w:afterAutospacing="1" w:line="360" w:lineRule="auto"/>
        <w:rPr>
          <w:rFonts w:ascii="仿宋_GB2312" w:eastAsia="仿宋_GB2312"/>
          <w:b/>
          <w:bCs/>
          <w:sz w:val="32"/>
          <w:szCs w:val="32"/>
        </w:rPr>
      </w:pPr>
      <w:r w:rsidRPr="006361A8">
        <w:rPr>
          <w:rFonts w:ascii="仿宋_GB2312" w:eastAsia="仿宋_GB2312" w:hint="eastAsia"/>
          <w:b/>
          <w:bCs/>
          <w:sz w:val="32"/>
          <w:szCs w:val="32"/>
        </w:rPr>
        <w:t xml:space="preserve">          日    期：202</w:t>
      </w:r>
      <w:r w:rsidR="009E246A">
        <w:rPr>
          <w:rFonts w:ascii="仿宋_GB2312" w:eastAsia="仿宋_GB2312" w:hint="eastAsia"/>
          <w:b/>
          <w:bCs/>
          <w:sz w:val="32"/>
          <w:szCs w:val="32"/>
        </w:rPr>
        <w:t>6</w:t>
      </w:r>
      <w:r w:rsidRPr="006361A8">
        <w:rPr>
          <w:rFonts w:ascii="仿宋_GB2312" w:eastAsia="仿宋_GB2312" w:hint="eastAsia"/>
          <w:b/>
          <w:bCs/>
          <w:sz w:val="32"/>
          <w:szCs w:val="32"/>
        </w:rPr>
        <w:t>-</w:t>
      </w:r>
      <w:r w:rsidR="009E246A">
        <w:rPr>
          <w:rFonts w:ascii="仿宋_GB2312" w:eastAsia="仿宋_GB2312" w:hint="eastAsia"/>
          <w:b/>
          <w:bCs/>
          <w:sz w:val="32"/>
          <w:szCs w:val="32"/>
        </w:rPr>
        <w:t>4</w:t>
      </w:r>
      <w:r w:rsidRPr="006361A8">
        <w:rPr>
          <w:rFonts w:ascii="仿宋_GB2312" w:eastAsia="仿宋_GB2312" w:hint="eastAsia"/>
          <w:b/>
          <w:bCs/>
          <w:sz w:val="32"/>
          <w:szCs w:val="32"/>
        </w:rPr>
        <w:t>-</w:t>
      </w:r>
      <w:r w:rsidR="00F7158C">
        <w:rPr>
          <w:rFonts w:ascii="仿宋_GB2312" w:eastAsia="仿宋_GB2312" w:hint="eastAsia"/>
          <w:b/>
          <w:bCs/>
          <w:sz w:val="32"/>
          <w:szCs w:val="32"/>
        </w:rPr>
        <w:t>8</w:t>
      </w:r>
    </w:p>
    <w:p w:rsidR="00AD7E5C" w:rsidRPr="006361A8" w:rsidRDefault="00AD7E5C" w:rsidP="00AD7E5C">
      <w:pPr>
        <w:spacing w:line="0" w:lineRule="atLeast"/>
        <w:jc w:val="center"/>
        <w:rPr>
          <w:rFonts w:ascii="仿宋_GB2312" w:eastAsia="仿宋_GB2312"/>
          <w:b/>
          <w:sz w:val="32"/>
          <w:szCs w:val="32"/>
        </w:rPr>
      </w:pPr>
    </w:p>
    <w:p w:rsidR="00AD7E5C" w:rsidRPr="006361A8" w:rsidRDefault="00AD7E5C" w:rsidP="00AD7E5C">
      <w:pPr>
        <w:spacing w:line="440" w:lineRule="exact"/>
        <w:jc w:val="center"/>
        <w:rPr>
          <w:rFonts w:ascii="仿宋_GB2312" w:eastAsia="仿宋_GB2312"/>
          <w:b/>
          <w:sz w:val="32"/>
          <w:szCs w:val="32"/>
        </w:rPr>
      </w:pPr>
    </w:p>
    <w:p w:rsidR="00AD7E5C" w:rsidRPr="006361A8" w:rsidRDefault="00AD7E5C" w:rsidP="00AD7E5C">
      <w:pPr>
        <w:spacing w:line="440" w:lineRule="exact"/>
        <w:jc w:val="center"/>
        <w:rPr>
          <w:rFonts w:ascii="仿宋_GB2312" w:eastAsia="仿宋_GB2312"/>
          <w:b/>
          <w:sz w:val="32"/>
          <w:szCs w:val="32"/>
        </w:rPr>
      </w:pPr>
    </w:p>
    <w:p w:rsidR="00AD7E5C" w:rsidRPr="006361A8" w:rsidRDefault="00AD7E5C" w:rsidP="00AD7E5C">
      <w:pPr>
        <w:spacing w:line="440" w:lineRule="exact"/>
        <w:jc w:val="center"/>
        <w:rPr>
          <w:rFonts w:ascii="仿宋_GB2312" w:eastAsia="仿宋_GB2312"/>
          <w:b/>
          <w:sz w:val="32"/>
          <w:szCs w:val="32"/>
        </w:rPr>
      </w:pPr>
    </w:p>
    <w:p w:rsidR="00AD7E5C" w:rsidRPr="006361A8" w:rsidRDefault="00AD7E5C" w:rsidP="00AD7E5C">
      <w:pPr>
        <w:spacing w:line="440" w:lineRule="exact"/>
        <w:jc w:val="center"/>
        <w:rPr>
          <w:rFonts w:ascii="仿宋_GB2312" w:eastAsia="仿宋_GB2312"/>
          <w:b/>
          <w:sz w:val="32"/>
          <w:szCs w:val="32"/>
        </w:rPr>
      </w:pPr>
    </w:p>
    <w:p w:rsidR="00AD7E5C" w:rsidRPr="006361A8" w:rsidRDefault="00AD7E5C" w:rsidP="00AD7E5C">
      <w:pPr>
        <w:spacing w:line="440" w:lineRule="exact"/>
        <w:jc w:val="center"/>
        <w:rPr>
          <w:rFonts w:ascii="仿宋_GB2312" w:eastAsia="仿宋_GB2312"/>
          <w:b/>
          <w:sz w:val="32"/>
          <w:szCs w:val="32"/>
        </w:rPr>
      </w:pPr>
    </w:p>
    <w:p w:rsidR="00AD7E5C" w:rsidRPr="006361A8" w:rsidRDefault="00AD7E5C" w:rsidP="00AD7E5C">
      <w:pPr>
        <w:spacing w:line="440" w:lineRule="exact"/>
        <w:jc w:val="center"/>
        <w:rPr>
          <w:rFonts w:ascii="仿宋_GB2312" w:eastAsia="仿宋_GB2312"/>
          <w:b/>
          <w:sz w:val="32"/>
          <w:szCs w:val="32"/>
        </w:rPr>
      </w:pPr>
    </w:p>
    <w:p w:rsidR="00AD7E5C" w:rsidRPr="006361A8" w:rsidRDefault="00AD7E5C" w:rsidP="00AD7E5C">
      <w:pPr>
        <w:spacing w:line="480" w:lineRule="auto"/>
        <w:jc w:val="center"/>
        <w:rPr>
          <w:rFonts w:ascii="仿宋_GB2312" w:eastAsia="仿宋_GB2312" w:hAnsi="宋体"/>
          <w:b/>
          <w:sz w:val="28"/>
        </w:rPr>
      </w:pPr>
      <w:r w:rsidRPr="006361A8">
        <w:rPr>
          <w:rFonts w:ascii="仿宋_GB2312" w:eastAsia="仿宋_GB2312" w:hAnsi="宋体" w:hint="eastAsia"/>
          <w:b/>
          <w:sz w:val="28"/>
        </w:rPr>
        <w:lastRenderedPageBreak/>
        <w:t>采购公告目录</w:t>
      </w:r>
    </w:p>
    <w:p w:rsidR="00AD7E5C" w:rsidRPr="006361A8" w:rsidRDefault="00AD7E5C" w:rsidP="00AD7E5C">
      <w:pPr>
        <w:spacing w:line="480" w:lineRule="auto"/>
        <w:rPr>
          <w:rFonts w:ascii="仿宋_GB2312" w:eastAsia="仿宋_GB2312"/>
          <w:sz w:val="28"/>
        </w:rPr>
      </w:pPr>
    </w:p>
    <w:p w:rsidR="00AD7E5C" w:rsidRPr="006361A8" w:rsidRDefault="00A571B2" w:rsidP="00AD7E5C">
      <w:pPr>
        <w:spacing w:line="720" w:lineRule="auto"/>
        <w:rPr>
          <w:rFonts w:ascii="仿宋_GB2312" w:eastAsia="仿宋_GB2312"/>
          <w:b/>
          <w:sz w:val="28"/>
        </w:rPr>
      </w:pPr>
      <w:r w:rsidRPr="00A571B2">
        <w:rPr>
          <w:rFonts w:ascii="仿宋_GB2312" w:eastAsia="仿宋_GB2312" w:hint="eastAsia"/>
          <w:b/>
          <w:sz w:val="28"/>
        </w:rPr>
        <w:fldChar w:fldCharType="begin"/>
      </w:r>
      <w:r w:rsidR="00AD7E5C" w:rsidRPr="006361A8">
        <w:rPr>
          <w:rFonts w:ascii="仿宋_GB2312" w:eastAsia="仿宋_GB2312" w:hint="eastAsia"/>
          <w:b/>
          <w:sz w:val="28"/>
        </w:rPr>
        <w:instrText xml:space="preserve"> TOC \o "1-3" \h \z \u </w:instrText>
      </w:r>
      <w:r w:rsidRPr="00A571B2">
        <w:rPr>
          <w:rFonts w:ascii="仿宋_GB2312" w:eastAsia="仿宋_GB2312" w:hint="eastAsia"/>
          <w:b/>
          <w:sz w:val="28"/>
        </w:rPr>
        <w:fldChar w:fldCharType="separate"/>
      </w:r>
      <w:r w:rsidR="00AD7E5C" w:rsidRPr="006361A8">
        <w:rPr>
          <w:rFonts w:ascii="仿宋_GB2312" w:eastAsia="仿宋_GB2312" w:hint="eastAsia"/>
          <w:b/>
          <w:sz w:val="28"/>
        </w:rPr>
        <w:t>第一部分   公告</w:t>
      </w:r>
    </w:p>
    <w:p w:rsidR="00AD7E5C" w:rsidRPr="006361A8" w:rsidRDefault="00AD7E5C" w:rsidP="00AD7E5C">
      <w:pPr>
        <w:spacing w:line="720" w:lineRule="auto"/>
        <w:rPr>
          <w:rFonts w:ascii="仿宋_GB2312" w:eastAsia="仿宋_GB2312"/>
          <w:b/>
          <w:sz w:val="28"/>
        </w:rPr>
      </w:pPr>
      <w:r w:rsidRPr="006361A8">
        <w:rPr>
          <w:rFonts w:ascii="仿宋_GB2312" w:eastAsia="仿宋_GB2312" w:hint="eastAsia"/>
          <w:b/>
          <w:sz w:val="28"/>
        </w:rPr>
        <w:t>第二部分   须知</w:t>
      </w:r>
    </w:p>
    <w:p w:rsidR="00AD7E5C" w:rsidRPr="006361A8" w:rsidRDefault="00AD7E5C" w:rsidP="00AD7E5C">
      <w:pPr>
        <w:spacing w:line="720" w:lineRule="auto"/>
        <w:rPr>
          <w:rFonts w:ascii="仿宋_GB2312" w:eastAsia="仿宋_GB2312"/>
          <w:b/>
          <w:sz w:val="28"/>
        </w:rPr>
      </w:pPr>
      <w:r w:rsidRPr="006361A8">
        <w:rPr>
          <w:rFonts w:ascii="仿宋_GB2312" w:eastAsia="仿宋_GB2312" w:hint="eastAsia"/>
          <w:b/>
          <w:sz w:val="28"/>
        </w:rPr>
        <w:t>第三部分   响应文件（格式）附表</w:t>
      </w:r>
    </w:p>
    <w:p w:rsidR="00AD7E5C" w:rsidRPr="006361A8" w:rsidRDefault="00A571B2" w:rsidP="00AD7E5C">
      <w:pPr>
        <w:spacing w:line="440" w:lineRule="exact"/>
        <w:jc w:val="center"/>
        <w:rPr>
          <w:rFonts w:ascii="仿宋_GB2312" w:eastAsia="仿宋_GB2312"/>
          <w:sz w:val="28"/>
        </w:rPr>
      </w:pPr>
      <w:r w:rsidRPr="006361A8">
        <w:rPr>
          <w:rFonts w:ascii="仿宋_GB2312" w:eastAsia="仿宋_GB2312" w:hint="eastAsia"/>
          <w:sz w:val="28"/>
        </w:rPr>
        <w:fldChar w:fldCharType="end"/>
      </w:r>
    </w:p>
    <w:p w:rsidR="00AD7E5C" w:rsidRPr="006361A8" w:rsidRDefault="00AD7E5C" w:rsidP="00AD7E5C">
      <w:pPr>
        <w:spacing w:line="440" w:lineRule="exact"/>
        <w:jc w:val="center"/>
        <w:rPr>
          <w:rFonts w:ascii="仿宋_GB2312" w:eastAsia="仿宋_GB2312"/>
          <w:sz w:val="28"/>
        </w:rPr>
      </w:pPr>
    </w:p>
    <w:p w:rsidR="00AD7E5C" w:rsidRPr="006361A8" w:rsidRDefault="00AD7E5C" w:rsidP="00AD7E5C">
      <w:pPr>
        <w:spacing w:line="440" w:lineRule="exact"/>
        <w:jc w:val="center"/>
        <w:rPr>
          <w:rFonts w:ascii="仿宋_GB2312" w:eastAsia="仿宋_GB2312"/>
          <w:sz w:val="28"/>
        </w:rPr>
      </w:pPr>
    </w:p>
    <w:p w:rsidR="00AD7E5C" w:rsidRPr="006361A8" w:rsidRDefault="00AD7E5C" w:rsidP="00AD7E5C">
      <w:pPr>
        <w:spacing w:line="440" w:lineRule="exact"/>
        <w:jc w:val="center"/>
        <w:rPr>
          <w:rFonts w:ascii="仿宋_GB2312" w:eastAsia="仿宋_GB2312"/>
          <w:sz w:val="28"/>
        </w:rPr>
      </w:pPr>
    </w:p>
    <w:p w:rsidR="00AD7E5C" w:rsidRPr="006361A8" w:rsidRDefault="00AD7E5C" w:rsidP="00AD7E5C">
      <w:pPr>
        <w:spacing w:line="440" w:lineRule="exact"/>
        <w:jc w:val="center"/>
        <w:rPr>
          <w:rFonts w:ascii="仿宋_GB2312" w:eastAsia="仿宋_GB2312"/>
          <w:sz w:val="24"/>
        </w:rPr>
      </w:pPr>
    </w:p>
    <w:p w:rsidR="00AD7E5C" w:rsidRPr="006361A8" w:rsidRDefault="00AD7E5C" w:rsidP="00AD7E5C">
      <w:pPr>
        <w:spacing w:line="440" w:lineRule="exact"/>
        <w:jc w:val="center"/>
        <w:rPr>
          <w:rFonts w:ascii="仿宋_GB2312" w:eastAsia="仿宋_GB2312"/>
          <w:sz w:val="24"/>
        </w:rPr>
      </w:pPr>
    </w:p>
    <w:p w:rsidR="00AD7E5C" w:rsidRPr="006361A8" w:rsidRDefault="00AD7E5C" w:rsidP="00AD7E5C">
      <w:pPr>
        <w:spacing w:line="440" w:lineRule="exact"/>
        <w:jc w:val="center"/>
        <w:rPr>
          <w:rFonts w:ascii="仿宋_GB2312" w:eastAsia="仿宋_GB2312"/>
          <w:sz w:val="24"/>
        </w:rPr>
      </w:pPr>
    </w:p>
    <w:p w:rsidR="00AD7E5C" w:rsidRPr="006361A8" w:rsidRDefault="00AD7E5C" w:rsidP="00AD7E5C">
      <w:pPr>
        <w:spacing w:line="440" w:lineRule="exact"/>
        <w:jc w:val="center"/>
        <w:rPr>
          <w:rFonts w:ascii="仿宋_GB2312" w:eastAsia="仿宋_GB2312"/>
          <w:sz w:val="24"/>
        </w:rPr>
      </w:pPr>
    </w:p>
    <w:p w:rsidR="00AD7E5C" w:rsidRPr="006361A8" w:rsidRDefault="00AD7E5C" w:rsidP="00AD7E5C">
      <w:pPr>
        <w:spacing w:line="440" w:lineRule="exact"/>
        <w:jc w:val="center"/>
        <w:rPr>
          <w:rFonts w:ascii="仿宋_GB2312" w:eastAsia="仿宋_GB2312"/>
          <w:sz w:val="24"/>
        </w:rPr>
      </w:pPr>
    </w:p>
    <w:p w:rsidR="00AD7E5C" w:rsidRPr="006361A8" w:rsidRDefault="00AD7E5C" w:rsidP="00AD7E5C">
      <w:pPr>
        <w:spacing w:line="440" w:lineRule="exact"/>
        <w:jc w:val="center"/>
        <w:rPr>
          <w:rFonts w:ascii="仿宋_GB2312" w:eastAsia="仿宋_GB2312"/>
          <w:sz w:val="24"/>
        </w:rPr>
      </w:pPr>
    </w:p>
    <w:p w:rsidR="00AD7E5C" w:rsidRPr="006361A8" w:rsidRDefault="00AD7E5C" w:rsidP="00AD7E5C">
      <w:pPr>
        <w:spacing w:line="440" w:lineRule="exact"/>
        <w:jc w:val="center"/>
        <w:rPr>
          <w:rFonts w:ascii="仿宋_GB2312" w:eastAsia="仿宋_GB2312"/>
          <w:sz w:val="24"/>
        </w:rPr>
      </w:pPr>
    </w:p>
    <w:p w:rsidR="00AD7E5C" w:rsidRPr="006361A8" w:rsidRDefault="00AD7E5C" w:rsidP="00AD7E5C">
      <w:pPr>
        <w:spacing w:line="440" w:lineRule="exact"/>
        <w:jc w:val="center"/>
        <w:rPr>
          <w:rFonts w:ascii="仿宋_GB2312" w:eastAsia="仿宋_GB2312"/>
          <w:sz w:val="24"/>
        </w:rPr>
      </w:pPr>
    </w:p>
    <w:p w:rsidR="00AD7E5C" w:rsidRPr="006361A8" w:rsidRDefault="00AD7E5C" w:rsidP="00AD7E5C">
      <w:pPr>
        <w:widowControl/>
        <w:jc w:val="center"/>
        <w:rPr>
          <w:rFonts w:ascii="仿宋_GB2312" w:eastAsia="仿宋_GB2312"/>
          <w:b/>
          <w:sz w:val="28"/>
        </w:rPr>
      </w:pPr>
      <w:r w:rsidRPr="006361A8">
        <w:rPr>
          <w:rFonts w:ascii="仿宋_GB2312" w:eastAsia="仿宋_GB2312"/>
          <w:b/>
          <w:sz w:val="24"/>
        </w:rPr>
        <w:br w:type="page"/>
      </w:r>
      <w:r w:rsidRPr="006361A8">
        <w:rPr>
          <w:rFonts w:ascii="仿宋_GB2312" w:eastAsia="仿宋_GB2312" w:hint="eastAsia"/>
          <w:b/>
          <w:sz w:val="28"/>
        </w:rPr>
        <w:t>第一部分 公 告</w:t>
      </w:r>
    </w:p>
    <w:p w:rsidR="00C7695B" w:rsidRPr="006361A8" w:rsidRDefault="00C7695B" w:rsidP="00C7695B">
      <w:pPr>
        <w:spacing w:line="440" w:lineRule="exact"/>
        <w:ind w:firstLineChars="200" w:firstLine="560"/>
        <w:rPr>
          <w:rFonts w:ascii="仿宋_GB2312" w:eastAsia="仿宋_GB2312"/>
          <w:sz w:val="28"/>
        </w:rPr>
      </w:pPr>
    </w:p>
    <w:p w:rsidR="00AD7E5C" w:rsidRPr="00E8526E" w:rsidRDefault="00AD7E5C" w:rsidP="00C7695B">
      <w:pPr>
        <w:spacing w:line="440" w:lineRule="exact"/>
        <w:ind w:firstLineChars="200" w:firstLine="560"/>
        <w:rPr>
          <w:rFonts w:ascii="仿宋_GB2312" w:eastAsia="仿宋_GB2312"/>
          <w:sz w:val="28"/>
          <w:szCs w:val="28"/>
        </w:rPr>
      </w:pPr>
      <w:bookmarkStart w:id="2" w:name="OLE_LINK12"/>
      <w:bookmarkStart w:id="3" w:name="OLE_LINK13"/>
      <w:r w:rsidRPr="00E8526E">
        <w:rPr>
          <w:rFonts w:ascii="仿宋_GB2312" w:eastAsia="仿宋_GB2312" w:hint="eastAsia"/>
          <w:sz w:val="28"/>
          <w:szCs w:val="28"/>
        </w:rPr>
        <w:t>浙江省医疗器械检验研究院拟采购</w:t>
      </w:r>
      <w:bookmarkStart w:id="4" w:name="OLE_LINK5"/>
      <w:bookmarkStart w:id="5" w:name="OLE_LINK6"/>
      <w:r w:rsidRPr="00E8526E">
        <w:rPr>
          <w:rFonts w:ascii="仿宋_GB2312" w:eastAsia="仿宋_GB2312" w:hint="eastAsia"/>
          <w:sz w:val="28"/>
          <w:szCs w:val="28"/>
        </w:rPr>
        <w:t>浙江省医疗器械检验研究院</w:t>
      </w:r>
      <w:r w:rsidR="009E246A" w:rsidRPr="00E8526E">
        <w:rPr>
          <w:rFonts w:ascii="仿宋_GB2312" w:eastAsia="仿宋_GB2312" w:hint="eastAsia"/>
          <w:sz w:val="28"/>
          <w:szCs w:val="28"/>
        </w:rPr>
        <w:t>多院区一体化高质量发展运行机制咨询</w:t>
      </w:r>
      <w:r w:rsidRPr="00E8526E">
        <w:rPr>
          <w:rFonts w:ascii="仿宋_GB2312" w:eastAsia="仿宋_GB2312" w:hint="eastAsia"/>
          <w:sz w:val="28"/>
          <w:szCs w:val="28"/>
        </w:rPr>
        <w:t>项目</w:t>
      </w:r>
      <w:bookmarkEnd w:id="4"/>
      <w:bookmarkEnd w:id="5"/>
      <w:r w:rsidRPr="00E8526E">
        <w:rPr>
          <w:rFonts w:ascii="仿宋_GB2312" w:eastAsia="仿宋_GB2312" w:hint="eastAsia"/>
          <w:sz w:val="28"/>
          <w:szCs w:val="28"/>
        </w:rPr>
        <w:t>，根据我国《政府采购法》、《招标投标法》等有关法律法规的规定，以及《浙江省医疗器械检验研究院采购管理制度》《浙江省医疗器械检验研究院自行采购项目的采购规定》的相关规定，现公开进行采购，邀请符合资质要求的单位参加此次投标。</w:t>
      </w:r>
    </w:p>
    <w:p w:rsidR="00AD7E5C" w:rsidRPr="00E8526E" w:rsidRDefault="00AD7E5C" w:rsidP="00C7695B">
      <w:pPr>
        <w:spacing w:line="440" w:lineRule="exact"/>
        <w:ind w:firstLineChars="200" w:firstLine="560"/>
        <w:rPr>
          <w:rFonts w:ascii="仿宋_GB2312" w:eastAsia="仿宋_GB2312"/>
          <w:i/>
          <w:sz w:val="28"/>
          <w:szCs w:val="28"/>
        </w:rPr>
      </w:pPr>
      <w:r w:rsidRPr="00E8526E">
        <w:rPr>
          <w:rFonts w:ascii="仿宋_GB2312" w:eastAsia="仿宋_GB2312" w:hint="eastAsia"/>
          <w:sz w:val="28"/>
          <w:szCs w:val="28"/>
        </w:rPr>
        <w:t>一、项目编号：MDST-202</w:t>
      </w:r>
      <w:r w:rsidR="0046186C" w:rsidRPr="00E8526E">
        <w:rPr>
          <w:rFonts w:ascii="仿宋_GB2312" w:eastAsia="仿宋_GB2312" w:hint="eastAsia"/>
          <w:sz w:val="28"/>
          <w:szCs w:val="28"/>
        </w:rPr>
        <w:t>6</w:t>
      </w:r>
      <w:r w:rsidRPr="00E8526E">
        <w:rPr>
          <w:rFonts w:ascii="仿宋_GB2312" w:eastAsia="仿宋_GB2312" w:hint="eastAsia"/>
          <w:sz w:val="28"/>
          <w:szCs w:val="28"/>
        </w:rPr>
        <w:t>-</w:t>
      </w:r>
      <w:r w:rsidR="00DB6919" w:rsidRPr="00E8526E">
        <w:rPr>
          <w:rFonts w:ascii="仿宋_GB2312" w:eastAsia="仿宋_GB2312" w:hint="eastAsia"/>
          <w:sz w:val="28"/>
          <w:szCs w:val="28"/>
        </w:rPr>
        <w:t>03</w:t>
      </w:r>
    </w:p>
    <w:p w:rsidR="00E8526E" w:rsidRPr="00E8526E" w:rsidRDefault="00AD7E5C" w:rsidP="00C7695B">
      <w:pPr>
        <w:spacing w:line="440" w:lineRule="exact"/>
        <w:ind w:firstLineChars="200" w:firstLine="560"/>
        <w:rPr>
          <w:rFonts w:ascii="仿宋_GB2312" w:eastAsia="仿宋_GB2312"/>
          <w:sz w:val="28"/>
          <w:szCs w:val="28"/>
        </w:rPr>
      </w:pPr>
      <w:r w:rsidRPr="00E8526E">
        <w:rPr>
          <w:rFonts w:ascii="仿宋_GB2312" w:eastAsia="仿宋_GB2312" w:hint="eastAsia"/>
          <w:sz w:val="28"/>
          <w:szCs w:val="28"/>
        </w:rPr>
        <w:t>二</w:t>
      </w:r>
      <w:r w:rsidRPr="00E8526E">
        <w:rPr>
          <w:rFonts w:ascii="仿宋_GB2312" w:eastAsia="仿宋_GB2312" w:hint="eastAsia"/>
          <w:i/>
          <w:sz w:val="28"/>
          <w:szCs w:val="28"/>
        </w:rPr>
        <w:t>、</w:t>
      </w:r>
      <w:r w:rsidRPr="00E8526E">
        <w:rPr>
          <w:rFonts w:ascii="仿宋_GB2312" w:eastAsia="仿宋_GB2312" w:hint="eastAsia"/>
          <w:sz w:val="28"/>
          <w:szCs w:val="28"/>
        </w:rPr>
        <w:t>项目概况（内容、用途、数量、简要技术要求）</w:t>
      </w:r>
      <w:bookmarkStart w:id="6" w:name="B09_招标内容"/>
      <w:bookmarkEnd w:id="6"/>
    </w:p>
    <w:p w:rsidR="00E8526E" w:rsidRPr="00E8526E" w:rsidRDefault="00AD7E5C" w:rsidP="00E8526E">
      <w:pPr>
        <w:spacing w:line="440" w:lineRule="exact"/>
        <w:ind w:firstLineChars="200" w:firstLine="560"/>
        <w:rPr>
          <w:rFonts w:ascii="仿宋_GB2312" w:eastAsia="仿宋_GB2312"/>
          <w:sz w:val="28"/>
          <w:szCs w:val="28"/>
        </w:rPr>
      </w:pPr>
      <w:r w:rsidRPr="00E8526E">
        <w:rPr>
          <w:rFonts w:ascii="仿宋_GB2312" w:eastAsia="仿宋_GB2312" w:hint="eastAsia"/>
          <w:sz w:val="28"/>
          <w:szCs w:val="28"/>
        </w:rPr>
        <w:t>浙江省医疗器械检验研究院</w:t>
      </w:r>
      <w:r w:rsidR="009E246A" w:rsidRPr="00E8526E">
        <w:rPr>
          <w:rFonts w:ascii="仿宋_GB2312" w:eastAsia="仿宋_GB2312" w:hint="eastAsia"/>
          <w:sz w:val="28"/>
          <w:szCs w:val="28"/>
        </w:rPr>
        <w:t>多院区一体化高质量发展运行机制咨询</w:t>
      </w:r>
      <w:r w:rsidRPr="00E8526E">
        <w:rPr>
          <w:rFonts w:ascii="仿宋_GB2312" w:eastAsia="仿宋_GB2312" w:hint="eastAsia"/>
          <w:sz w:val="28"/>
          <w:szCs w:val="28"/>
        </w:rPr>
        <w:t>采购项目</w:t>
      </w:r>
    </w:p>
    <w:p w:rsidR="00E8526E" w:rsidRPr="00E8526E" w:rsidRDefault="00AD7E5C" w:rsidP="00E8526E">
      <w:pPr>
        <w:spacing w:line="440" w:lineRule="exact"/>
        <w:ind w:firstLineChars="200" w:firstLine="560"/>
        <w:rPr>
          <w:rFonts w:ascii="仿宋_GB2312" w:eastAsia="仿宋_GB2312"/>
          <w:sz w:val="28"/>
          <w:szCs w:val="28"/>
        </w:rPr>
      </w:pPr>
      <w:r w:rsidRPr="00E8526E">
        <w:rPr>
          <w:rFonts w:ascii="仿宋_GB2312" w:eastAsia="仿宋_GB2312" w:hint="eastAsia"/>
          <w:sz w:val="28"/>
          <w:szCs w:val="28"/>
        </w:rPr>
        <w:t>（一）采购要求：</w:t>
      </w:r>
    </w:p>
    <w:p w:rsidR="00E8526E" w:rsidRPr="00E8526E" w:rsidRDefault="00E8526E" w:rsidP="00E8526E">
      <w:pPr>
        <w:spacing w:line="440" w:lineRule="exact"/>
        <w:ind w:firstLineChars="200" w:firstLine="560"/>
        <w:rPr>
          <w:rFonts w:ascii="仿宋_GB2312" w:eastAsia="仿宋_GB2312" w:hAnsi="Segoe UI" w:cs="Segoe UI"/>
          <w:color w:val="0F1115"/>
          <w:sz w:val="28"/>
          <w:szCs w:val="28"/>
          <w:shd w:val="clear" w:color="auto" w:fill="FFFFFF"/>
        </w:rPr>
      </w:pPr>
      <w:r w:rsidRPr="00E8526E">
        <w:rPr>
          <w:rFonts w:ascii="仿宋_GB2312" w:eastAsia="仿宋_GB2312" w:hAnsi="Segoe UI" w:cs="Segoe UI" w:hint="eastAsia"/>
          <w:color w:val="0F1115"/>
          <w:sz w:val="28"/>
          <w:szCs w:val="28"/>
          <w:shd w:val="clear" w:color="auto" w:fill="FFFFFF"/>
        </w:rPr>
        <w:t>具有经验丰富的专家咨询团队和扎实的管理研究能力，能够客观、全面、深入地评估器械</w:t>
      </w:r>
      <w:proofErr w:type="gramStart"/>
      <w:r w:rsidRPr="00E8526E">
        <w:rPr>
          <w:rFonts w:ascii="仿宋_GB2312" w:eastAsia="仿宋_GB2312" w:hAnsi="Segoe UI" w:cs="Segoe UI" w:hint="eastAsia"/>
          <w:color w:val="0F1115"/>
          <w:sz w:val="28"/>
          <w:szCs w:val="28"/>
          <w:shd w:val="clear" w:color="auto" w:fill="FFFFFF"/>
        </w:rPr>
        <w:t>院当前多</w:t>
      </w:r>
      <w:proofErr w:type="gramEnd"/>
      <w:r w:rsidRPr="00E8526E">
        <w:rPr>
          <w:rFonts w:ascii="仿宋_GB2312" w:eastAsia="仿宋_GB2312" w:hAnsi="Segoe UI" w:cs="Segoe UI" w:hint="eastAsia"/>
          <w:color w:val="0F1115"/>
          <w:sz w:val="28"/>
          <w:szCs w:val="28"/>
          <w:shd w:val="clear" w:color="auto" w:fill="FFFFFF"/>
        </w:rPr>
        <w:t>院区运行的现状与问题，借鉴国内外先进的多院区管理经验，结合医疗器械检验检测行业特点和浙江省实际，研究提出符合器械</w:t>
      </w:r>
      <w:proofErr w:type="gramStart"/>
      <w:r w:rsidRPr="00E8526E">
        <w:rPr>
          <w:rFonts w:ascii="仿宋_GB2312" w:eastAsia="仿宋_GB2312" w:hAnsi="Segoe UI" w:cs="Segoe UI" w:hint="eastAsia"/>
          <w:color w:val="0F1115"/>
          <w:sz w:val="28"/>
          <w:szCs w:val="28"/>
          <w:shd w:val="clear" w:color="auto" w:fill="FFFFFF"/>
        </w:rPr>
        <w:t>院发展</w:t>
      </w:r>
      <w:proofErr w:type="gramEnd"/>
      <w:r w:rsidRPr="00E8526E">
        <w:rPr>
          <w:rFonts w:ascii="仿宋_GB2312" w:eastAsia="仿宋_GB2312" w:hAnsi="Segoe UI" w:cs="Segoe UI" w:hint="eastAsia"/>
          <w:color w:val="0F1115"/>
          <w:sz w:val="28"/>
          <w:szCs w:val="28"/>
          <w:shd w:val="clear" w:color="auto" w:fill="FFFFFF"/>
        </w:rPr>
        <w:t>战略的一体化高质量发展运行机制。最终形成《浙江省医疗器械检验研究院多院区一体化高质量发展运行机制研究报告》及配套实施方案，为</w:t>
      </w:r>
      <w:proofErr w:type="gramStart"/>
      <w:r w:rsidRPr="00E8526E">
        <w:rPr>
          <w:rFonts w:ascii="仿宋_GB2312" w:eastAsia="仿宋_GB2312" w:hAnsi="Segoe UI" w:cs="Segoe UI" w:hint="eastAsia"/>
          <w:color w:val="0F1115"/>
          <w:sz w:val="28"/>
          <w:szCs w:val="28"/>
          <w:shd w:val="clear" w:color="auto" w:fill="FFFFFF"/>
        </w:rPr>
        <w:t>器械院多院</w:t>
      </w:r>
      <w:proofErr w:type="gramEnd"/>
      <w:r w:rsidRPr="00E8526E">
        <w:rPr>
          <w:rFonts w:ascii="仿宋_GB2312" w:eastAsia="仿宋_GB2312" w:hAnsi="Segoe UI" w:cs="Segoe UI" w:hint="eastAsia"/>
          <w:color w:val="0F1115"/>
          <w:sz w:val="28"/>
          <w:szCs w:val="28"/>
          <w:shd w:val="clear" w:color="auto" w:fill="FFFFFF"/>
        </w:rPr>
        <w:t>区协同高效运行提供决策支撑。</w:t>
      </w:r>
    </w:p>
    <w:p w:rsidR="00E8526E" w:rsidRPr="00E8526E" w:rsidRDefault="00AD7E5C" w:rsidP="00E8526E">
      <w:pPr>
        <w:spacing w:line="440" w:lineRule="exact"/>
        <w:ind w:firstLineChars="200" w:firstLine="560"/>
        <w:rPr>
          <w:rFonts w:ascii="仿宋_GB2312" w:eastAsia="仿宋_GB2312"/>
          <w:sz w:val="28"/>
          <w:szCs w:val="28"/>
        </w:rPr>
      </w:pPr>
      <w:r w:rsidRPr="00E8526E">
        <w:rPr>
          <w:rFonts w:ascii="仿宋_GB2312" w:eastAsia="仿宋_GB2312" w:hint="eastAsia"/>
          <w:sz w:val="28"/>
          <w:szCs w:val="28"/>
        </w:rPr>
        <w:t>（二）资格要求</w:t>
      </w:r>
    </w:p>
    <w:p w:rsidR="00E8526E" w:rsidRPr="00E8526E" w:rsidRDefault="00AD7E5C" w:rsidP="00E8526E">
      <w:pPr>
        <w:spacing w:line="440" w:lineRule="exact"/>
        <w:ind w:firstLineChars="200" w:firstLine="560"/>
        <w:rPr>
          <w:rFonts w:ascii="仿宋_GB2312" w:eastAsia="仿宋_GB2312"/>
          <w:sz w:val="28"/>
          <w:szCs w:val="28"/>
        </w:rPr>
      </w:pPr>
      <w:r w:rsidRPr="00E8526E">
        <w:rPr>
          <w:rFonts w:ascii="仿宋_GB2312" w:eastAsia="仿宋_GB2312" w:hint="eastAsia"/>
          <w:sz w:val="28"/>
          <w:szCs w:val="28"/>
        </w:rPr>
        <w:t> </w:t>
      </w:r>
      <w:r w:rsidRPr="00E8526E">
        <w:rPr>
          <w:rFonts w:ascii="仿宋_GB2312" w:eastAsia="仿宋_GB2312" w:hint="eastAsia"/>
          <w:sz w:val="28"/>
          <w:szCs w:val="28"/>
        </w:rPr>
        <w:t>1.供应商须有独立法人资格，具有有效的企业法人营业执照；</w:t>
      </w:r>
    </w:p>
    <w:p w:rsidR="00E8526E" w:rsidRPr="00E8526E" w:rsidRDefault="00AD7E5C" w:rsidP="00E8526E">
      <w:pPr>
        <w:spacing w:line="440" w:lineRule="exact"/>
        <w:ind w:firstLineChars="200" w:firstLine="560"/>
        <w:rPr>
          <w:rFonts w:ascii="仿宋_GB2312" w:eastAsia="仿宋_GB2312"/>
          <w:sz w:val="28"/>
          <w:szCs w:val="28"/>
        </w:rPr>
      </w:pPr>
      <w:r w:rsidRPr="00E8526E">
        <w:rPr>
          <w:rFonts w:ascii="仿宋_GB2312" w:eastAsia="仿宋_GB2312" w:hint="eastAsia"/>
          <w:sz w:val="28"/>
          <w:szCs w:val="28"/>
        </w:rPr>
        <w:t>2.满足《中华人民共和国政府采购法》第二十二条规定；未被“信用中国”（www.creditchina.gov.cn)、中国政府采购网（www.ccgp.gov.cn）列入失信被执行人、重大税收违法案件当事人名单、政府采购严重违法失信行为记录名单；</w:t>
      </w:r>
    </w:p>
    <w:p w:rsidR="00E8526E" w:rsidRPr="00E8526E" w:rsidRDefault="00AD7E5C" w:rsidP="00E8526E">
      <w:pPr>
        <w:spacing w:line="440" w:lineRule="exact"/>
        <w:ind w:firstLineChars="200" w:firstLine="560"/>
        <w:rPr>
          <w:rFonts w:ascii="仿宋_GB2312" w:eastAsia="仿宋_GB2312"/>
          <w:sz w:val="28"/>
          <w:szCs w:val="28"/>
        </w:rPr>
      </w:pPr>
      <w:r w:rsidRPr="00E8526E">
        <w:rPr>
          <w:rFonts w:ascii="仿宋_GB2312" w:eastAsia="仿宋_GB2312" w:hint="eastAsia"/>
          <w:sz w:val="28"/>
          <w:szCs w:val="28"/>
        </w:rPr>
        <w:t>（三）项目情况</w:t>
      </w:r>
    </w:p>
    <w:p w:rsidR="00E8526E" w:rsidRPr="00E8526E" w:rsidRDefault="00AD7E5C" w:rsidP="00E8526E">
      <w:pPr>
        <w:spacing w:line="440" w:lineRule="exact"/>
        <w:ind w:firstLineChars="200" w:firstLine="560"/>
        <w:rPr>
          <w:rFonts w:ascii="仿宋_GB2312" w:eastAsia="仿宋_GB2312"/>
          <w:sz w:val="28"/>
          <w:szCs w:val="28"/>
        </w:rPr>
      </w:pPr>
      <w:r w:rsidRPr="00E8526E">
        <w:rPr>
          <w:rFonts w:ascii="仿宋_GB2312" w:eastAsia="仿宋_GB2312" w:hint="eastAsia"/>
          <w:sz w:val="28"/>
          <w:szCs w:val="28"/>
        </w:rPr>
        <w:t>1.咨询要求</w:t>
      </w:r>
    </w:p>
    <w:p w:rsidR="00E8526E" w:rsidRPr="00E8526E" w:rsidRDefault="00E8526E" w:rsidP="00E8526E">
      <w:pPr>
        <w:spacing w:line="440" w:lineRule="exact"/>
        <w:ind w:firstLineChars="200" w:firstLine="560"/>
        <w:rPr>
          <w:rFonts w:ascii="仿宋_GB2312" w:eastAsia="仿宋_GB2312" w:hAnsi="Segoe UI" w:cs="Segoe UI"/>
          <w:color w:val="0F1115"/>
          <w:sz w:val="28"/>
          <w:szCs w:val="28"/>
          <w:shd w:val="clear" w:color="auto" w:fill="FFFFFF"/>
        </w:rPr>
      </w:pPr>
      <w:r w:rsidRPr="00E8526E">
        <w:rPr>
          <w:rFonts w:ascii="仿宋_GB2312" w:eastAsia="仿宋_GB2312" w:hAnsi="Segoe UI" w:cs="Segoe UI" w:hint="eastAsia"/>
          <w:color w:val="0F1115"/>
          <w:sz w:val="28"/>
          <w:szCs w:val="28"/>
          <w:shd w:val="clear" w:color="auto" w:fill="FFFFFF"/>
        </w:rPr>
        <w:t>（1）</w:t>
      </w:r>
      <w:r w:rsidRPr="00E8526E">
        <w:rPr>
          <w:rStyle w:val="a4"/>
          <w:rFonts w:ascii="仿宋_GB2312" w:eastAsia="仿宋_GB2312" w:hAnsi="Segoe UI" w:cs="Segoe UI" w:hint="eastAsia"/>
          <w:b w:val="0"/>
          <w:color w:val="0F1115"/>
          <w:sz w:val="28"/>
          <w:szCs w:val="28"/>
          <w:shd w:val="clear" w:color="auto" w:fill="FFFFFF"/>
        </w:rPr>
        <w:t>总结经验</w:t>
      </w:r>
      <w:r w:rsidRPr="00E8526E">
        <w:rPr>
          <w:rFonts w:ascii="仿宋_GB2312" w:eastAsia="仿宋_GB2312" w:hAnsi="Segoe UI" w:cs="Segoe UI" w:hint="eastAsia"/>
          <w:color w:val="0F1115"/>
          <w:sz w:val="28"/>
          <w:szCs w:val="28"/>
          <w:shd w:val="clear" w:color="auto" w:fill="FFFFFF"/>
        </w:rPr>
        <w:t>：全面梳理器械院现有各院区的功能定位、管理模式、运行现状及资源分布，客观总结多院区运行中已取得的成效和存在的不足；</w:t>
      </w:r>
    </w:p>
    <w:p w:rsidR="00E8526E" w:rsidRPr="00E8526E" w:rsidRDefault="00E8526E" w:rsidP="00E8526E">
      <w:pPr>
        <w:spacing w:line="440" w:lineRule="exact"/>
        <w:ind w:firstLineChars="200" w:firstLine="560"/>
        <w:rPr>
          <w:rFonts w:ascii="仿宋_GB2312" w:eastAsia="仿宋_GB2312" w:hAnsi="Segoe UI" w:cs="Segoe UI"/>
          <w:color w:val="0F1115"/>
          <w:sz w:val="28"/>
          <w:szCs w:val="28"/>
          <w:shd w:val="clear" w:color="auto" w:fill="FFFFFF"/>
        </w:rPr>
      </w:pPr>
      <w:r w:rsidRPr="00E8526E">
        <w:rPr>
          <w:rFonts w:ascii="仿宋_GB2312" w:eastAsia="仿宋_GB2312" w:hAnsi="Segoe UI" w:cs="Segoe UI" w:hint="eastAsia"/>
          <w:color w:val="0F1115"/>
          <w:sz w:val="28"/>
          <w:szCs w:val="28"/>
          <w:shd w:val="clear" w:color="auto" w:fill="FFFFFF"/>
        </w:rPr>
        <w:t>（2）</w:t>
      </w:r>
      <w:r w:rsidRPr="00E8526E">
        <w:rPr>
          <w:rStyle w:val="a4"/>
          <w:rFonts w:ascii="仿宋_GB2312" w:eastAsia="仿宋_GB2312" w:hAnsi="Segoe UI" w:cs="Segoe UI" w:hint="eastAsia"/>
          <w:b w:val="0"/>
          <w:color w:val="0F1115"/>
          <w:sz w:val="28"/>
          <w:szCs w:val="28"/>
          <w:shd w:val="clear" w:color="auto" w:fill="FFFFFF"/>
        </w:rPr>
        <w:t>分析形势</w:t>
      </w:r>
      <w:r w:rsidRPr="00E8526E">
        <w:rPr>
          <w:rFonts w:ascii="仿宋_GB2312" w:eastAsia="仿宋_GB2312" w:hAnsi="Segoe UI" w:cs="Segoe UI" w:hint="eastAsia"/>
          <w:color w:val="0F1115"/>
          <w:sz w:val="28"/>
          <w:szCs w:val="28"/>
          <w:shd w:val="clear" w:color="auto" w:fill="FFFFFF"/>
        </w:rPr>
        <w:t>：科学分析医疗器械检验检测领域多院区一体化发展的趋势、政策要求及行业标杆经验，深入</w:t>
      </w:r>
      <w:proofErr w:type="gramStart"/>
      <w:r w:rsidRPr="00E8526E">
        <w:rPr>
          <w:rFonts w:ascii="仿宋_GB2312" w:eastAsia="仿宋_GB2312" w:hAnsi="Segoe UI" w:cs="Segoe UI" w:hint="eastAsia"/>
          <w:color w:val="0F1115"/>
          <w:sz w:val="28"/>
          <w:szCs w:val="28"/>
          <w:shd w:val="clear" w:color="auto" w:fill="FFFFFF"/>
        </w:rPr>
        <w:t>研</w:t>
      </w:r>
      <w:proofErr w:type="gramEnd"/>
      <w:r w:rsidRPr="00E8526E">
        <w:rPr>
          <w:rFonts w:ascii="仿宋_GB2312" w:eastAsia="仿宋_GB2312" w:hAnsi="Segoe UI" w:cs="Segoe UI" w:hint="eastAsia"/>
          <w:color w:val="0F1115"/>
          <w:sz w:val="28"/>
          <w:szCs w:val="28"/>
          <w:shd w:val="clear" w:color="auto" w:fill="FFFFFF"/>
        </w:rPr>
        <w:t>判器械院在多院区协同、一体化管理方面面临的挑战与机遇；</w:t>
      </w:r>
    </w:p>
    <w:p w:rsidR="00E8526E" w:rsidRPr="00E8526E" w:rsidRDefault="00E8526E" w:rsidP="00E8526E">
      <w:pPr>
        <w:spacing w:line="440" w:lineRule="exact"/>
        <w:ind w:firstLineChars="200" w:firstLine="560"/>
        <w:rPr>
          <w:rFonts w:ascii="仿宋_GB2312" w:eastAsia="仿宋_GB2312" w:hAnsi="Segoe UI" w:cs="Segoe UI"/>
          <w:color w:val="0F1115"/>
          <w:sz w:val="28"/>
          <w:szCs w:val="28"/>
          <w:shd w:val="clear" w:color="auto" w:fill="FFFFFF"/>
        </w:rPr>
      </w:pPr>
      <w:r w:rsidRPr="00E8526E">
        <w:rPr>
          <w:rFonts w:ascii="仿宋_GB2312" w:eastAsia="仿宋_GB2312" w:hAnsi="Segoe UI" w:cs="Segoe UI" w:hint="eastAsia"/>
          <w:color w:val="0F1115"/>
          <w:sz w:val="28"/>
          <w:szCs w:val="28"/>
          <w:shd w:val="clear" w:color="auto" w:fill="FFFFFF"/>
        </w:rPr>
        <w:t>（3）</w:t>
      </w:r>
      <w:r w:rsidRPr="00E8526E">
        <w:rPr>
          <w:rStyle w:val="a4"/>
          <w:rFonts w:ascii="仿宋_GB2312" w:eastAsia="仿宋_GB2312" w:hAnsi="Segoe UI" w:cs="Segoe UI" w:hint="eastAsia"/>
          <w:b w:val="0"/>
          <w:color w:val="0F1115"/>
          <w:sz w:val="28"/>
          <w:szCs w:val="28"/>
          <w:shd w:val="clear" w:color="auto" w:fill="FFFFFF"/>
        </w:rPr>
        <w:t>提出发展目标</w:t>
      </w:r>
      <w:r w:rsidRPr="00E8526E">
        <w:rPr>
          <w:rFonts w:ascii="仿宋_GB2312" w:eastAsia="仿宋_GB2312" w:hAnsi="Segoe UI" w:cs="Segoe UI" w:hint="eastAsia"/>
          <w:color w:val="0F1115"/>
          <w:sz w:val="28"/>
          <w:szCs w:val="28"/>
          <w:shd w:val="clear" w:color="auto" w:fill="FFFFFF"/>
        </w:rPr>
        <w:t>：紧密结合器械</w:t>
      </w:r>
      <w:proofErr w:type="gramStart"/>
      <w:r w:rsidRPr="00E8526E">
        <w:rPr>
          <w:rFonts w:ascii="仿宋_GB2312" w:eastAsia="仿宋_GB2312" w:hAnsi="Segoe UI" w:cs="Segoe UI" w:hint="eastAsia"/>
          <w:color w:val="0F1115"/>
          <w:sz w:val="28"/>
          <w:szCs w:val="28"/>
          <w:shd w:val="clear" w:color="auto" w:fill="FFFFFF"/>
        </w:rPr>
        <w:t>院发展</w:t>
      </w:r>
      <w:proofErr w:type="gramEnd"/>
      <w:r w:rsidRPr="00E8526E">
        <w:rPr>
          <w:rFonts w:ascii="仿宋_GB2312" w:eastAsia="仿宋_GB2312" w:hAnsi="Segoe UI" w:cs="Segoe UI" w:hint="eastAsia"/>
          <w:color w:val="0F1115"/>
          <w:sz w:val="28"/>
          <w:szCs w:val="28"/>
          <w:shd w:val="clear" w:color="auto" w:fill="FFFFFF"/>
        </w:rPr>
        <w:t>战略和浙江省药监局工作要求，提出“十五五”期间多院区一体化高质量发展的总体思路、分阶段目标和核心指标体系；</w:t>
      </w:r>
    </w:p>
    <w:p w:rsidR="00E8526E" w:rsidRPr="00E8526E" w:rsidRDefault="00E8526E" w:rsidP="00E8526E">
      <w:pPr>
        <w:spacing w:line="440" w:lineRule="exact"/>
        <w:ind w:firstLineChars="200" w:firstLine="560"/>
        <w:rPr>
          <w:rFonts w:ascii="仿宋_GB2312" w:eastAsia="仿宋_GB2312" w:hAnsi="Segoe UI" w:cs="Segoe UI"/>
          <w:color w:val="0F1115"/>
          <w:sz w:val="28"/>
          <w:szCs w:val="28"/>
          <w:shd w:val="clear" w:color="auto" w:fill="FFFFFF"/>
        </w:rPr>
      </w:pPr>
      <w:r w:rsidRPr="00E8526E">
        <w:rPr>
          <w:rFonts w:ascii="仿宋_GB2312" w:eastAsia="仿宋_GB2312" w:hAnsi="Segoe UI" w:cs="Segoe UI" w:hint="eastAsia"/>
          <w:color w:val="0F1115"/>
          <w:sz w:val="28"/>
          <w:szCs w:val="28"/>
          <w:shd w:val="clear" w:color="auto" w:fill="FFFFFF"/>
        </w:rPr>
        <w:t>（4）</w:t>
      </w:r>
      <w:r w:rsidRPr="00E8526E">
        <w:rPr>
          <w:rStyle w:val="a4"/>
          <w:rFonts w:ascii="仿宋_GB2312" w:eastAsia="仿宋_GB2312" w:hAnsi="Segoe UI" w:cs="Segoe UI" w:hint="eastAsia"/>
          <w:b w:val="0"/>
          <w:color w:val="0F1115"/>
          <w:sz w:val="28"/>
          <w:szCs w:val="28"/>
          <w:shd w:val="clear" w:color="auto" w:fill="FFFFFF"/>
        </w:rPr>
        <w:t>设计运行机制</w:t>
      </w:r>
      <w:r w:rsidRPr="00E8526E">
        <w:rPr>
          <w:rFonts w:ascii="仿宋_GB2312" w:eastAsia="仿宋_GB2312" w:hAnsi="Segoe UI" w:cs="Segoe UI" w:hint="eastAsia"/>
          <w:color w:val="0F1115"/>
          <w:sz w:val="28"/>
          <w:szCs w:val="28"/>
          <w:shd w:val="clear" w:color="auto" w:fill="FFFFFF"/>
        </w:rPr>
        <w:t>：围绕组织管理架构、人力资源统筹、设备与实验室共享、业务协同流程、信息数据互通、质量体系一体化、绩效考核与激励机制等关键维度，设计系统、可落地的多院区一体化高质量发展运行机制；</w:t>
      </w:r>
    </w:p>
    <w:p w:rsidR="00E8526E" w:rsidRPr="00E8526E" w:rsidRDefault="00E8526E" w:rsidP="00E8526E">
      <w:pPr>
        <w:spacing w:line="440" w:lineRule="exact"/>
        <w:ind w:firstLineChars="200" w:firstLine="560"/>
        <w:rPr>
          <w:rFonts w:ascii="仿宋_GB2312" w:eastAsia="仿宋_GB2312"/>
          <w:sz w:val="28"/>
          <w:szCs w:val="28"/>
        </w:rPr>
      </w:pPr>
      <w:r w:rsidRPr="00E8526E">
        <w:rPr>
          <w:rFonts w:ascii="仿宋_GB2312" w:eastAsia="仿宋_GB2312" w:hAnsi="Segoe UI" w:cs="Segoe UI" w:hint="eastAsia"/>
          <w:color w:val="0F1115"/>
          <w:sz w:val="28"/>
          <w:szCs w:val="28"/>
          <w:shd w:val="clear" w:color="auto" w:fill="FFFFFF"/>
        </w:rPr>
        <w:t>（5）</w:t>
      </w:r>
      <w:r w:rsidRPr="00E8526E">
        <w:rPr>
          <w:rStyle w:val="a4"/>
          <w:rFonts w:ascii="仿宋_GB2312" w:eastAsia="仿宋_GB2312" w:hAnsi="Segoe UI" w:cs="Segoe UI" w:hint="eastAsia"/>
          <w:b w:val="0"/>
          <w:color w:val="0F1115"/>
          <w:sz w:val="28"/>
          <w:szCs w:val="28"/>
          <w:shd w:val="clear" w:color="auto" w:fill="FFFFFF"/>
        </w:rPr>
        <w:t>制定实施路径</w:t>
      </w:r>
      <w:r w:rsidRPr="00E8526E">
        <w:rPr>
          <w:rFonts w:ascii="仿宋_GB2312" w:eastAsia="仿宋_GB2312" w:hAnsi="Segoe UI" w:cs="Segoe UI" w:hint="eastAsia"/>
          <w:color w:val="0F1115"/>
          <w:sz w:val="28"/>
          <w:szCs w:val="28"/>
          <w:shd w:val="clear" w:color="auto" w:fill="FFFFFF"/>
        </w:rPr>
        <w:t>：提出运行机制落地的重点任务、保障措施、责任分工及时间节点，形成切实可行的实施方案。</w:t>
      </w:r>
    </w:p>
    <w:p w:rsidR="00E8526E" w:rsidRPr="00E8526E" w:rsidRDefault="00AD7E5C" w:rsidP="00E8526E">
      <w:pPr>
        <w:spacing w:line="440" w:lineRule="exact"/>
        <w:ind w:firstLineChars="200" w:firstLine="560"/>
        <w:rPr>
          <w:rFonts w:ascii="仿宋_GB2312" w:eastAsia="仿宋_GB2312"/>
          <w:sz w:val="28"/>
          <w:szCs w:val="28"/>
        </w:rPr>
      </w:pPr>
      <w:r w:rsidRPr="00E8526E">
        <w:rPr>
          <w:rFonts w:ascii="仿宋_GB2312" w:eastAsia="仿宋_GB2312" w:hint="eastAsia"/>
          <w:sz w:val="28"/>
          <w:szCs w:val="28"/>
        </w:rPr>
        <w:t>2.工作内容</w:t>
      </w:r>
    </w:p>
    <w:p w:rsidR="00E8526E" w:rsidRPr="00E8526E" w:rsidRDefault="00E8526E" w:rsidP="00E8526E">
      <w:pPr>
        <w:spacing w:line="440" w:lineRule="exact"/>
        <w:ind w:firstLineChars="200" w:firstLine="560"/>
        <w:rPr>
          <w:rFonts w:ascii="仿宋_GB2312" w:eastAsia="仿宋_GB2312" w:hAnsi="Segoe UI" w:cs="Segoe UI"/>
          <w:color w:val="0F1115"/>
          <w:sz w:val="28"/>
          <w:szCs w:val="28"/>
          <w:shd w:val="clear" w:color="auto" w:fill="FFFFFF"/>
        </w:rPr>
      </w:pPr>
      <w:r w:rsidRPr="00E8526E">
        <w:rPr>
          <w:rFonts w:ascii="仿宋_GB2312" w:eastAsia="仿宋_GB2312" w:hAnsi="Segoe UI" w:cs="Segoe UI" w:hint="eastAsia"/>
          <w:color w:val="0F1115"/>
          <w:sz w:val="28"/>
          <w:szCs w:val="28"/>
          <w:shd w:val="clear" w:color="auto" w:fill="FFFFFF"/>
        </w:rPr>
        <w:t>（1）供应商派专人与采购方对接，加强沟通交流，保障咨询工作顺利完成；</w:t>
      </w:r>
    </w:p>
    <w:p w:rsidR="00E8526E" w:rsidRPr="00E8526E" w:rsidRDefault="00E8526E" w:rsidP="00E8526E">
      <w:pPr>
        <w:spacing w:line="440" w:lineRule="exact"/>
        <w:ind w:firstLineChars="200" w:firstLine="560"/>
        <w:rPr>
          <w:rFonts w:ascii="仿宋_GB2312" w:eastAsia="仿宋_GB2312" w:hAnsi="Segoe UI" w:cs="Segoe UI"/>
          <w:color w:val="0F1115"/>
          <w:sz w:val="28"/>
          <w:szCs w:val="28"/>
          <w:shd w:val="clear" w:color="auto" w:fill="FFFFFF"/>
        </w:rPr>
      </w:pPr>
      <w:r w:rsidRPr="00E8526E">
        <w:rPr>
          <w:rFonts w:ascii="仿宋_GB2312" w:eastAsia="仿宋_GB2312" w:hAnsi="Segoe UI" w:cs="Segoe UI" w:hint="eastAsia"/>
          <w:color w:val="0F1115"/>
          <w:sz w:val="28"/>
          <w:szCs w:val="28"/>
          <w:shd w:val="clear" w:color="auto" w:fill="FFFFFF"/>
        </w:rPr>
        <w:t>（2）按照采购方要求参加工作小组会议，汇报相关工作进展；</w:t>
      </w:r>
    </w:p>
    <w:p w:rsidR="00E8526E" w:rsidRPr="00E8526E" w:rsidRDefault="00E8526E" w:rsidP="00E8526E">
      <w:pPr>
        <w:spacing w:line="440" w:lineRule="exact"/>
        <w:ind w:firstLineChars="200" w:firstLine="560"/>
        <w:rPr>
          <w:rFonts w:ascii="仿宋_GB2312" w:eastAsia="仿宋_GB2312" w:hAnsi="Segoe UI" w:cs="Segoe UI"/>
          <w:color w:val="0F1115"/>
          <w:sz w:val="28"/>
          <w:szCs w:val="28"/>
          <w:shd w:val="clear" w:color="auto" w:fill="FFFFFF"/>
        </w:rPr>
      </w:pPr>
      <w:r w:rsidRPr="00E8526E">
        <w:rPr>
          <w:rFonts w:ascii="仿宋_GB2312" w:eastAsia="仿宋_GB2312" w:hAnsi="Segoe UI" w:cs="Segoe UI" w:hint="eastAsia"/>
          <w:color w:val="0F1115"/>
          <w:sz w:val="28"/>
          <w:szCs w:val="28"/>
          <w:shd w:val="clear" w:color="auto" w:fill="FFFFFF"/>
        </w:rPr>
        <w:t>（3）供应商根据采购</w:t>
      </w:r>
      <w:proofErr w:type="gramStart"/>
      <w:r w:rsidRPr="00E8526E">
        <w:rPr>
          <w:rFonts w:ascii="仿宋_GB2312" w:eastAsia="仿宋_GB2312" w:hAnsi="Segoe UI" w:cs="Segoe UI" w:hint="eastAsia"/>
          <w:color w:val="0F1115"/>
          <w:sz w:val="28"/>
          <w:szCs w:val="28"/>
          <w:shd w:val="clear" w:color="auto" w:fill="FFFFFF"/>
        </w:rPr>
        <w:t>方相关</w:t>
      </w:r>
      <w:proofErr w:type="gramEnd"/>
      <w:r w:rsidRPr="00E8526E">
        <w:rPr>
          <w:rFonts w:ascii="仿宋_GB2312" w:eastAsia="仿宋_GB2312" w:hAnsi="Segoe UI" w:cs="Segoe UI" w:hint="eastAsia"/>
          <w:color w:val="0F1115"/>
          <w:sz w:val="28"/>
          <w:szCs w:val="28"/>
          <w:shd w:val="clear" w:color="auto" w:fill="FFFFFF"/>
        </w:rPr>
        <w:t>需求，组织人力开展调研、访谈、资料分析等咨询工作，及时汇报相关进展；</w:t>
      </w:r>
    </w:p>
    <w:p w:rsidR="00E8526E" w:rsidRPr="00E8526E" w:rsidRDefault="00E8526E" w:rsidP="00E8526E">
      <w:pPr>
        <w:spacing w:line="440" w:lineRule="exact"/>
        <w:ind w:firstLineChars="200" w:firstLine="560"/>
        <w:rPr>
          <w:rFonts w:ascii="仿宋_GB2312" w:eastAsia="仿宋_GB2312" w:hAnsi="Segoe UI" w:cs="Segoe UI"/>
          <w:color w:val="0F1115"/>
          <w:sz w:val="28"/>
          <w:szCs w:val="28"/>
          <w:shd w:val="clear" w:color="auto" w:fill="FFFFFF"/>
        </w:rPr>
      </w:pPr>
      <w:r w:rsidRPr="00E8526E">
        <w:rPr>
          <w:rFonts w:ascii="仿宋_GB2312" w:eastAsia="仿宋_GB2312" w:hAnsi="Segoe UI" w:cs="Segoe UI" w:hint="eastAsia"/>
          <w:color w:val="0F1115"/>
          <w:sz w:val="28"/>
          <w:szCs w:val="28"/>
          <w:shd w:val="clear" w:color="auto" w:fill="FFFFFF"/>
        </w:rPr>
        <w:t>（4）供应商按时完成各阶段的工作报告（包括现状调研报告、问题诊断报告、机制设计方案、最终研究报告等），并组织专家咨询团队，通过函审、头脑风暴等方式，及时修订阶段性成果；</w:t>
      </w:r>
    </w:p>
    <w:p w:rsidR="00E8526E" w:rsidRPr="00E8526E" w:rsidRDefault="00E8526E" w:rsidP="00E8526E">
      <w:pPr>
        <w:spacing w:line="440" w:lineRule="exact"/>
        <w:ind w:firstLineChars="200" w:firstLine="560"/>
        <w:rPr>
          <w:rFonts w:ascii="仿宋_GB2312" w:eastAsia="仿宋_GB2312" w:hAnsi="Segoe UI" w:cs="Segoe UI"/>
          <w:color w:val="0F1115"/>
          <w:sz w:val="28"/>
          <w:szCs w:val="28"/>
          <w:shd w:val="clear" w:color="auto" w:fill="FFFFFF"/>
        </w:rPr>
      </w:pPr>
      <w:r w:rsidRPr="00E8526E">
        <w:rPr>
          <w:rFonts w:ascii="仿宋_GB2312" w:eastAsia="仿宋_GB2312" w:hAnsi="Segoe UI" w:cs="Segoe UI" w:hint="eastAsia"/>
          <w:color w:val="0F1115"/>
          <w:sz w:val="28"/>
          <w:szCs w:val="28"/>
          <w:shd w:val="clear" w:color="auto" w:fill="FFFFFF"/>
        </w:rPr>
        <w:t>（5）由采购方牵头，评审各阶段完成的报告，并提出整改意见和建议。</w:t>
      </w:r>
    </w:p>
    <w:p w:rsidR="00E8526E" w:rsidRPr="00E8526E" w:rsidRDefault="00AD7E5C" w:rsidP="00E8526E">
      <w:pPr>
        <w:spacing w:line="440" w:lineRule="exact"/>
        <w:ind w:firstLineChars="200" w:firstLine="560"/>
        <w:rPr>
          <w:rFonts w:ascii="仿宋_GB2312" w:eastAsia="仿宋_GB2312"/>
          <w:sz w:val="28"/>
          <w:szCs w:val="28"/>
        </w:rPr>
      </w:pPr>
      <w:r w:rsidRPr="00E8526E">
        <w:rPr>
          <w:rFonts w:ascii="仿宋_GB2312" w:eastAsia="仿宋_GB2312" w:hint="eastAsia"/>
          <w:sz w:val="28"/>
          <w:szCs w:val="28"/>
        </w:rPr>
        <w:t>3.项目组及人员要求</w:t>
      </w:r>
    </w:p>
    <w:p w:rsidR="00E8526E" w:rsidRPr="00E8526E" w:rsidRDefault="00E8526E" w:rsidP="00E8526E">
      <w:pPr>
        <w:spacing w:line="440" w:lineRule="exact"/>
        <w:ind w:firstLineChars="200" w:firstLine="560"/>
        <w:rPr>
          <w:rFonts w:ascii="仿宋_GB2312" w:eastAsia="仿宋_GB2312" w:hAnsi="Segoe UI" w:cs="Segoe UI"/>
          <w:color w:val="0F1115"/>
          <w:sz w:val="28"/>
          <w:szCs w:val="28"/>
          <w:shd w:val="clear" w:color="auto" w:fill="FFFFFF"/>
        </w:rPr>
      </w:pPr>
      <w:r w:rsidRPr="00E8526E">
        <w:rPr>
          <w:rFonts w:ascii="仿宋_GB2312" w:eastAsia="仿宋_GB2312" w:hAnsi="Segoe UI" w:cs="Segoe UI" w:hint="eastAsia"/>
          <w:color w:val="0F1115"/>
          <w:sz w:val="28"/>
          <w:szCs w:val="28"/>
          <w:shd w:val="clear" w:color="auto" w:fill="FFFFFF"/>
        </w:rPr>
        <w:t>（1）项目组人员不低于5人（含项目负责人和工作人员），须具备与项目所需相当的研究能力，曾经承担过类似</w:t>
      </w:r>
      <w:r w:rsidR="00B92DBC" w:rsidRPr="00E8526E">
        <w:rPr>
          <w:rFonts w:ascii="仿宋_GB2312" w:eastAsia="仿宋_GB2312" w:hAnsi="Segoe UI" w:cs="Segoe UI" w:hint="eastAsia"/>
          <w:color w:val="0F1115"/>
          <w:sz w:val="28"/>
          <w:szCs w:val="28"/>
          <w:shd w:val="clear" w:color="auto" w:fill="FFFFFF"/>
        </w:rPr>
        <w:t>组织机制设计</w:t>
      </w:r>
      <w:r w:rsidR="00B92DBC">
        <w:rPr>
          <w:rFonts w:ascii="仿宋_GB2312" w:eastAsia="仿宋_GB2312" w:hAnsi="Segoe UI" w:cs="Segoe UI" w:hint="eastAsia"/>
          <w:color w:val="0F1115"/>
          <w:sz w:val="28"/>
          <w:szCs w:val="28"/>
          <w:shd w:val="clear" w:color="auto" w:fill="FFFFFF"/>
        </w:rPr>
        <w:t>、规划</w:t>
      </w:r>
      <w:r w:rsidR="00B92DBC" w:rsidRPr="00B92DBC">
        <w:rPr>
          <w:rFonts w:ascii="仿宋_GB2312" w:eastAsia="仿宋_GB2312" w:hAnsi="Segoe UI" w:cs="Segoe UI" w:hint="eastAsia"/>
          <w:color w:val="0F1115"/>
          <w:sz w:val="28"/>
          <w:szCs w:val="28"/>
          <w:shd w:val="clear" w:color="auto" w:fill="FFFFFF"/>
        </w:rPr>
        <w:t>方案编制</w:t>
      </w:r>
      <w:r w:rsidR="00B92DBC">
        <w:rPr>
          <w:rFonts w:ascii="仿宋_GB2312" w:eastAsia="仿宋_GB2312" w:hAnsi="Segoe UI" w:cs="Segoe UI" w:hint="eastAsia"/>
          <w:color w:val="0F1115"/>
          <w:sz w:val="28"/>
          <w:szCs w:val="28"/>
          <w:shd w:val="clear" w:color="auto" w:fill="FFFFFF"/>
        </w:rPr>
        <w:t>、医疗器械产业研究</w:t>
      </w:r>
      <w:r w:rsidRPr="00E8526E">
        <w:rPr>
          <w:rFonts w:ascii="仿宋_GB2312" w:eastAsia="仿宋_GB2312" w:hAnsi="Segoe UI" w:cs="Segoe UI" w:hint="eastAsia"/>
          <w:color w:val="0F1115"/>
          <w:sz w:val="28"/>
          <w:szCs w:val="28"/>
          <w:shd w:val="clear" w:color="auto" w:fill="FFFFFF"/>
        </w:rPr>
        <w:t>等相关咨询项目；</w:t>
      </w:r>
    </w:p>
    <w:p w:rsidR="00E8526E" w:rsidRPr="00E8526E" w:rsidRDefault="00E8526E" w:rsidP="00E8526E">
      <w:pPr>
        <w:spacing w:line="440" w:lineRule="exact"/>
        <w:ind w:firstLineChars="200" w:firstLine="560"/>
        <w:rPr>
          <w:rFonts w:ascii="仿宋_GB2312" w:eastAsia="仿宋_GB2312" w:hAnsi="Segoe UI" w:cs="Segoe UI"/>
          <w:color w:val="0F1115"/>
          <w:sz w:val="28"/>
          <w:szCs w:val="28"/>
          <w:shd w:val="clear" w:color="auto" w:fill="FFFFFF"/>
        </w:rPr>
      </w:pPr>
      <w:r w:rsidRPr="00E8526E">
        <w:rPr>
          <w:rFonts w:ascii="仿宋_GB2312" w:eastAsia="仿宋_GB2312" w:hAnsi="Segoe UI" w:cs="Segoe UI" w:hint="eastAsia"/>
          <w:color w:val="0F1115"/>
          <w:sz w:val="28"/>
          <w:szCs w:val="28"/>
          <w:shd w:val="clear" w:color="auto" w:fill="FFFFFF"/>
        </w:rPr>
        <w:t>（2）项目组负责人须具有丰富的组织管理或公共管理咨询经验，熟悉检验检测机构或事业单位运行特点，具有</w:t>
      </w:r>
      <w:r w:rsidR="00344785">
        <w:rPr>
          <w:rFonts w:ascii="仿宋_GB2312" w:eastAsia="仿宋_GB2312" w:hAnsi="Segoe UI" w:cs="Segoe UI" w:hint="eastAsia"/>
          <w:color w:val="0F1115"/>
          <w:sz w:val="28"/>
          <w:szCs w:val="28"/>
          <w:shd w:val="clear" w:color="auto" w:fill="FFFFFF"/>
        </w:rPr>
        <w:t>医疗器械相关领域</w:t>
      </w:r>
      <w:r w:rsidR="001E6C66">
        <w:rPr>
          <w:rFonts w:ascii="仿宋_GB2312" w:eastAsia="仿宋_GB2312" w:hAnsi="Segoe UI" w:cs="Segoe UI" w:hint="eastAsia"/>
          <w:color w:val="0F1115"/>
          <w:sz w:val="28"/>
          <w:szCs w:val="28"/>
          <w:shd w:val="clear" w:color="auto" w:fill="FFFFFF"/>
        </w:rPr>
        <w:t>博</w:t>
      </w:r>
      <w:r w:rsidRPr="00E8526E">
        <w:rPr>
          <w:rFonts w:ascii="仿宋_GB2312" w:eastAsia="仿宋_GB2312" w:hAnsi="Segoe UI" w:cs="Segoe UI" w:hint="eastAsia"/>
          <w:color w:val="0F1115"/>
          <w:sz w:val="28"/>
          <w:szCs w:val="28"/>
          <w:shd w:val="clear" w:color="auto" w:fill="FFFFFF"/>
        </w:rPr>
        <w:t>士学历或</w:t>
      </w:r>
      <w:r w:rsidR="001E6C66">
        <w:rPr>
          <w:rFonts w:ascii="仿宋_GB2312" w:eastAsia="仿宋_GB2312" w:hAnsi="Segoe UI" w:cs="Segoe UI" w:hint="eastAsia"/>
          <w:color w:val="0F1115"/>
          <w:sz w:val="28"/>
          <w:szCs w:val="28"/>
          <w:shd w:val="clear" w:color="auto" w:fill="FFFFFF"/>
        </w:rPr>
        <w:t>正</w:t>
      </w:r>
      <w:r w:rsidRPr="00E8526E">
        <w:rPr>
          <w:rFonts w:ascii="仿宋_GB2312" w:eastAsia="仿宋_GB2312" w:hAnsi="Segoe UI" w:cs="Segoe UI" w:hint="eastAsia"/>
          <w:color w:val="0F1115"/>
          <w:sz w:val="28"/>
          <w:szCs w:val="28"/>
          <w:shd w:val="clear" w:color="auto" w:fill="FFFFFF"/>
        </w:rPr>
        <w:t>高级职称，能够支撑咨询工作高质量完成；</w:t>
      </w:r>
    </w:p>
    <w:p w:rsidR="00E8526E" w:rsidRPr="00E8526E" w:rsidRDefault="00E8526E" w:rsidP="00E8526E">
      <w:pPr>
        <w:spacing w:line="440" w:lineRule="exact"/>
        <w:ind w:firstLineChars="200" w:firstLine="560"/>
        <w:rPr>
          <w:rFonts w:ascii="仿宋_GB2312" w:eastAsia="仿宋_GB2312" w:hAnsi="Segoe UI" w:cs="Segoe UI"/>
          <w:color w:val="0F1115"/>
          <w:sz w:val="28"/>
          <w:szCs w:val="28"/>
          <w:shd w:val="clear" w:color="auto" w:fill="FFFFFF"/>
        </w:rPr>
      </w:pPr>
      <w:r w:rsidRPr="00E8526E">
        <w:rPr>
          <w:rFonts w:ascii="仿宋_GB2312" w:eastAsia="仿宋_GB2312" w:hAnsi="Segoe UI" w:cs="Segoe UI" w:hint="eastAsia"/>
          <w:color w:val="0F1115"/>
          <w:sz w:val="28"/>
          <w:szCs w:val="28"/>
          <w:shd w:val="clear" w:color="auto" w:fill="FFFFFF"/>
        </w:rPr>
        <w:t>（3）中标方须至少安排1名</w:t>
      </w:r>
      <w:r w:rsidR="00344785">
        <w:rPr>
          <w:rFonts w:ascii="仿宋_GB2312" w:eastAsia="仿宋_GB2312" w:hAnsi="Segoe UI" w:cs="Segoe UI" w:hint="eastAsia"/>
          <w:color w:val="0F1115"/>
          <w:sz w:val="28"/>
          <w:szCs w:val="28"/>
          <w:shd w:val="clear" w:color="auto" w:fill="FFFFFF"/>
        </w:rPr>
        <w:t>医疗器械相关</w:t>
      </w:r>
      <w:proofErr w:type="gramStart"/>
      <w:r w:rsidR="00344785">
        <w:rPr>
          <w:rFonts w:ascii="仿宋_GB2312" w:eastAsia="仿宋_GB2312" w:hAnsi="Segoe UI" w:cs="Segoe UI" w:hint="eastAsia"/>
          <w:color w:val="0F1115"/>
          <w:sz w:val="28"/>
          <w:szCs w:val="28"/>
          <w:shd w:val="clear" w:color="auto" w:fill="FFFFFF"/>
        </w:rPr>
        <w:t>领域</w:t>
      </w:r>
      <w:bookmarkStart w:id="7" w:name="_GoBack"/>
      <w:bookmarkEnd w:id="7"/>
      <w:r w:rsidR="00386D34" w:rsidRPr="00386D34">
        <w:rPr>
          <w:rFonts w:ascii="仿宋_GB2312" w:eastAsia="仿宋_GB2312" w:hAnsi="Segoe UI" w:cs="Segoe UI" w:hint="eastAsia"/>
          <w:color w:val="0F1115"/>
          <w:sz w:val="28"/>
          <w:szCs w:val="28"/>
          <w:shd w:val="clear" w:color="auto" w:fill="FFFFFF"/>
        </w:rPr>
        <w:t>副</w:t>
      </w:r>
      <w:proofErr w:type="gramEnd"/>
      <w:r w:rsidRPr="00E8526E">
        <w:rPr>
          <w:rFonts w:ascii="仿宋_GB2312" w:eastAsia="仿宋_GB2312" w:hAnsi="Segoe UI" w:cs="Segoe UI" w:hint="eastAsia"/>
          <w:color w:val="0F1115"/>
          <w:sz w:val="28"/>
          <w:szCs w:val="28"/>
          <w:shd w:val="clear" w:color="auto" w:fill="FFFFFF"/>
        </w:rPr>
        <w:t>高级及以上技术职称人员协助采购方开展咨询工作；</w:t>
      </w:r>
    </w:p>
    <w:p w:rsidR="00E8526E" w:rsidRPr="00E8526E" w:rsidRDefault="00E8526E" w:rsidP="00E8526E">
      <w:pPr>
        <w:spacing w:line="440" w:lineRule="exact"/>
        <w:ind w:firstLineChars="200" w:firstLine="560"/>
        <w:rPr>
          <w:rFonts w:ascii="仿宋_GB2312" w:eastAsia="仿宋_GB2312" w:hAnsi="Segoe UI" w:cs="Segoe UI"/>
          <w:color w:val="0F1115"/>
          <w:sz w:val="28"/>
          <w:szCs w:val="28"/>
          <w:shd w:val="clear" w:color="auto" w:fill="FFFFFF"/>
        </w:rPr>
      </w:pPr>
      <w:r w:rsidRPr="00E8526E">
        <w:rPr>
          <w:rFonts w:ascii="仿宋_GB2312" w:eastAsia="仿宋_GB2312" w:hAnsi="Segoe UI" w:cs="Segoe UI" w:hint="eastAsia"/>
          <w:color w:val="0F1115"/>
          <w:sz w:val="28"/>
          <w:szCs w:val="28"/>
          <w:shd w:val="clear" w:color="auto" w:fill="FFFFFF"/>
        </w:rPr>
        <w:t>（4）在项目启动至项目验收结束期间，中标方须指定1名对接联络人员，协同采购人开展项目相关工作，协调沟通项目实施进展及阶段性汇报等工作。对接联络人员应具备参与咨询工作的基本能力；</w:t>
      </w:r>
    </w:p>
    <w:p w:rsidR="00E8526E" w:rsidRPr="00E8526E" w:rsidRDefault="00E8526E" w:rsidP="00E8526E">
      <w:pPr>
        <w:spacing w:line="440" w:lineRule="exact"/>
        <w:ind w:firstLineChars="200" w:firstLine="560"/>
        <w:rPr>
          <w:rFonts w:ascii="仿宋_GB2312" w:eastAsia="仿宋_GB2312" w:hAnsi="Segoe UI" w:cs="Segoe UI"/>
          <w:color w:val="0F1115"/>
          <w:sz w:val="28"/>
          <w:szCs w:val="28"/>
          <w:shd w:val="clear" w:color="auto" w:fill="FFFFFF"/>
        </w:rPr>
      </w:pPr>
      <w:r w:rsidRPr="00E8526E">
        <w:rPr>
          <w:rFonts w:ascii="仿宋_GB2312" w:eastAsia="仿宋_GB2312" w:hAnsi="Segoe UI" w:cs="Segoe UI" w:hint="eastAsia"/>
          <w:color w:val="0F1115"/>
          <w:sz w:val="28"/>
          <w:szCs w:val="28"/>
          <w:shd w:val="clear" w:color="auto" w:fill="FFFFFF"/>
        </w:rPr>
        <w:t>（5）项目组成员不得随意更换，如须调整项目组成员，须书面向采购人提出申请，说明申请理由，经采购人书面同意方可调整项目组成员，调入人员的资历和从业经验不低于调出人员，否则视为违约行为，采购人有权终止服务合同，并要求中标方退回已支付款项。</w:t>
      </w:r>
    </w:p>
    <w:p w:rsidR="00E8526E" w:rsidRPr="00E8526E" w:rsidRDefault="00AD7E5C" w:rsidP="00E8526E">
      <w:pPr>
        <w:spacing w:line="440" w:lineRule="exact"/>
        <w:ind w:firstLineChars="200" w:firstLine="560"/>
        <w:rPr>
          <w:rFonts w:ascii="仿宋_GB2312" w:eastAsia="仿宋_GB2312"/>
          <w:sz w:val="28"/>
          <w:szCs w:val="28"/>
        </w:rPr>
      </w:pPr>
      <w:r w:rsidRPr="00E8526E">
        <w:rPr>
          <w:rFonts w:ascii="仿宋_GB2312" w:eastAsia="仿宋_GB2312" w:hint="eastAsia"/>
          <w:sz w:val="28"/>
          <w:szCs w:val="28"/>
        </w:rPr>
        <w:t>4.服务标准</w:t>
      </w:r>
    </w:p>
    <w:p w:rsidR="00E8526E" w:rsidRPr="00E8526E" w:rsidRDefault="00E8526E" w:rsidP="00E8526E">
      <w:pPr>
        <w:spacing w:line="440" w:lineRule="exact"/>
        <w:ind w:firstLineChars="200" w:firstLine="560"/>
        <w:rPr>
          <w:rFonts w:ascii="仿宋_GB2312" w:eastAsia="仿宋_GB2312" w:hAnsi="Segoe UI" w:cs="Segoe UI"/>
          <w:color w:val="0F1115"/>
          <w:sz w:val="28"/>
          <w:szCs w:val="28"/>
          <w:shd w:val="clear" w:color="auto" w:fill="FFFFFF"/>
        </w:rPr>
      </w:pPr>
      <w:r w:rsidRPr="00E8526E">
        <w:rPr>
          <w:rFonts w:ascii="仿宋_GB2312" w:eastAsia="仿宋_GB2312" w:hAnsi="Segoe UI" w:cs="Segoe UI" w:hint="eastAsia"/>
          <w:color w:val="0F1115"/>
          <w:sz w:val="28"/>
          <w:szCs w:val="28"/>
          <w:shd w:val="clear" w:color="auto" w:fill="FFFFFF"/>
        </w:rPr>
        <w:t>（1）</w:t>
      </w:r>
      <w:r w:rsidRPr="00E8526E">
        <w:rPr>
          <w:rStyle w:val="a4"/>
          <w:rFonts w:ascii="仿宋_GB2312" w:eastAsia="仿宋_GB2312" w:hAnsi="Segoe UI" w:cs="Segoe UI" w:hint="eastAsia"/>
          <w:b w:val="0"/>
          <w:color w:val="0F1115"/>
          <w:sz w:val="28"/>
          <w:szCs w:val="28"/>
          <w:shd w:val="clear" w:color="auto" w:fill="FFFFFF"/>
        </w:rPr>
        <w:t>服务方式</w:t>
      </w:r>
      <w:r w:rsidRPr="00E8526E">
        <w:rPr>
          <w:rFonts w:ascii="仿宋_GB2312" w:eastAsia="仿宋_GB2312" w:hAnsi="Segoe UI" w:cs="Segoe UI" w:hint="eastAsia"/>
          <w:color w:val="0F1115"/>
          <w:sz w:val="28"/>
          <w:szCs w:val="28"/>
          <w:shd w:val="clear" w:color="auto" w:fill="FFFFFF"/>
        </w:rPr>
        <w:t>：咨询工作主要以供应商在浙江省医疗器械检验研究院提供现场调研、访谈、指导、培训等方式进行，同时通过电话、邮件、</w:t>
      </w:r>
      <w:proofErr w:type="gramStart"/>
      <w:r w:rsidRPr="00E8526E">
        <w:rPr>
          <w:rFonts w:ascii="仿宋_GB2312" w:eastAsia="仿宋_GB2312" w:hAnsi="Segoe UI" w:cs="Segoe UI" w:hint="eastAsia"/>
          <w:color w:val="0F1115"/>
          <w:sz w:val="28"/>
          <w:szCs w:val="28"/>
          <w:shd w:val="clear" w:color="auto" w:fill="FFFFFF"/>
        </w:rPr>
        <w:t>微信等</w:t>
      </w:r>
      <w:proofErr w:type="gramEnd"/>
      <w:r w:rsidRPr="00E8526E">
        <w:rPr>
          <w:rFonts w:ascii="仿宋_GB2312" w:eastAsia="仿宋_GB2312" w:hAnsi="Segoe UI" w:cs="Segoe UI" w:hint="eastAsia"/>
          <w:color w:val="0F1115"/>
          <w:sz w:val="28"/>
          <w:szCs w:val="28"/>
          <w:shd w:val="clear" w:color="auto" w:fill="FFFFFF"/>
        </w:rPr>
        <w:t>网络咨询技术沟通解决问题；</w:t>
      </w:r>
    </w:p>
    <w:p w:rsidR="00E8526E" w:rsidRPr="00E8526E" w:rsidRDefault="00E8526E" w:rsidP="00E8526E">
      <w:pPr>
        <w:spacing w:line="440" w:lineRule="exact"/>
        <w:ind w:firstLineChars="200" w:firstLine="560"/>
        <w:rPr>
          <w:rFonts w:ascii="仿宋_GB2312" w:eastAsia="仿宋_GB2312" w:hAnsi="Segoe UI" w:cs="Segoe UI"/>
          <w:color w:val="0F1115"/>
          <w:sz w:val="28"/>
          <w:szCs w:val="28"/>
          <w:shd w:val="clear" w:color="auto" w:fill="FFFFFF"/>
        </w:rPr>
      </w:pPr>
      <w:r w:rsidRPr="00E8526E">
        <w:rPr>
          <w:rFonts w:ascii="仿宋_GB2312" w:eastAsia="仿宋_GB2312" w:hAnsi="Segoe UI" w:cs="Segoe UI" w:hint="eastAsia"/>
          <w:color w:val="0F1115"/>
          <w:sz w:val="28"/>
          <w:szCs w:val="28"/>
          <w:shd w:val="clear" w:color="auto" w:fill="FFFFFF"/>
        </w:rPr>
        <w:t>（2）</w:t>
      </w:r>
      <w:r w:rsidRPr="00E8526E">
        <w:rPr>
          <w:rStyle w:val="a4"/>
          <w:rFonts w:ascii="仿宋_GB2312" w:eastAsia="仿宋_GB2312" w:hAnsi="Segoe UI" w:cs="Segoe UI" w:hint="eastAsia"/>
          <w:b w:val="0"/>
          <w:color w:val="0F1115"/>
          <w:sz w:val="28"/>
          <w:szCs w:val="28"/>
          <w:shd w:val="clear" w:color="auto" w:fill="FFFFFF"/>
        </w:rPr>
        <w:t>服务地点</w:t>
      </w:r>
      <w:r w:rsidRPr="00E8526E">
        <w:rPr>
          <w:rFonts w:ascii="仿宋_GB2312" w:eastAsia="仿宋_GB2312" w:hAnsi="Segoe UI" w:cs="Segoe UI" w:hint="eastAsia"/>
          <w:color w:val="0F1115"/>
          <w:sz w:val="28"/>
          <w:szCs w:val="28"/>
          <w:shd w:val="clear" w:color="auto" w:fill="FFFFFF"/>
        </w:rPr>
        <w:t>：杭州（器械院各院区）；</w:t>
      </w:r>
    </w:p>
    <w:p w:rsidR="00E8526E" w:rsidRPr="00E8526E" w:rsidRDefault="00E8526E" w:rsidP="00E8526E">
      <w:pPr>
        <w:spacing w:line="440" w:lineRule="exact"/>
        <w:ind w:firstLineChars="200" w:firstLine="560"/>
        <w:rPr>
          <w:rFonts w:ascii="仿宋_GB2312" w:eastAsia="仿宋_GB2312" w:hAnsi="Segoe UI" w:cs="Segoe UI"/>
          <w:color w:val="0F1115"/>
          <w:sz w:val="28"/>
          <w:szCs w:val="28"/>
          <w:shd w:val="clear" w:color="auto" w:fill="FFFFFF"/>
        </w:rPr>
      </w:pPr>
      <w:r w:rsidRPr="00E8526E">
        <w:rPr>
          <w:rFonts w:ascii="仿宋_GB2312" w:eastAsia="仿宋_GB2312" w:hAnsi="Segoe UI" w:cs="Segoe UI" w:hint="eastAsia"/>
          <w:color w:val="0F1115"/>
          <w:sz w:val="28"/>
          <w:szCs w:val="28"/>
          <w:shd w:val="clear" w:color="auto" w:fill="FFFFFF"/>
        </w:rPr>
        <w:t>（3）</w:t>
      </w:r>
      <w:r w:rsidRPr="00E8526E">
        <w:rPr>
          <w:rStyle w:val="a4"/>
          <w:rFonts w:ascii="仿宋_GB2312" w:eastAsia="仿宋_GB2312" w:hAnsi="Segoe UI" w:cs="Segoe UI" w:hint="eastAsia"/>
          <w:b w:val="0"/>
          <w:color w:val="0F1115"/>
          <w:sz w:val="28"/>
          <w:szCs w:val="28"/>
          <w:shd w:val="clear" w:color="auto" w:fill="FFFFFF"/>
        </w:rPr>
        <w:t>服务期限</w:t>
      </w:r>
      <w:r w:rsidRPr="00E8526E">
        <w:rPr>
          <w:rFonts w:ascii="仿宋_GB2312" w:eastAsia="仿宋_GB2312" w:hAnsi="Segoe UI" w:cs="Segoe UI" w:hint="eastAsia"/>
          <w:color w:val="0F1115"/>
          <w:sz w:val="28"/>
          <w:szCs w:val="28"/>
          <w:shd w:val="clear" w:color="auto" w:fill="FFFFFF"/>
        </w:rPr>
        <w:t>：自合同签订之日起至完成《浙江省医疗器械检验研究院多院区一体化高质量发展运行机制研究报告》及实施方案，并通过采购人最终验收；</w:t>
      </w:r>
    </w:p>
    <w:p w:rsidR="00E8526E" w:rsidRPr="00E8526E" w:rsidRDefault="00E8526E" w:rsidP="00E8526E">
      <w:pPr>
        <w:spacing w:line="440" w:lineRule="exact"/>
        <w:ind w:firstLineChars="200" w:firstLine="560"/>
        <w:rPr>
          <w:rFonts w:ascii="仿宋_GB2312" w:eastAsia="仿宋_GB2312" w:hAnsi="Segoe UI" w:cs="Segoe UI"/>
          <w:color w:val="0F1115"/>
          <w:sz w:val="28"/>
          <w:szCs w:val="28"/>
          <w:shd w:val="clear" w:color="auto" w:fill="FFFFFF"/>
        </w:rPr>
      </w:pPr>
      <w:r w:rsidRPr="00E8526E">
        <w:rPr>
          <w:rFonts w:ascii="仿宋_GB2312" w:eastAsia="仿宋_GB2312" w:hAnsi="Segoe UI" w:cs="Segoe UI" w:hint="eastAsia"/>
          <w:color w:val="0F1115"/>
          <w:sz w:val="28"/>
          <w:szCs w:val="28"/>
          <w:shd w:val="clear" w:color="auto" w:fill="FFFFFF"/>
        </w:rPr>
        <w:t>（4）</w:t>
      </w:r>
      <w:r w:rsidRPr="00E8526E">
        <w:rPr>
          <w:rStyle w:val="a4"/>
          <w:rFonts w:ascii="仿宋_GB2312" w:eastAsia="仿宋_GB2312" w:hAnsi="Segoe UI" w:cs="Segoe UI" w:hint="eastAsia"/>
          <w:b w:val="0"/>
          <w:color w:val="0F1115"/>
          <w:sz w:val="28"/>
          <w:szCs w:val="28"/>
          <w:shd w:val="clear" w:color="auto" w:fill="FFFFFF"/>
        </w:rPr>
        <w:t>服务进度</w:t>
      </w:r>
      <w:r w:rsidRPr="00E8526E">
        <w:rPr>
          <w:rFonts w:ascii="仿宋_GB2312" w:eastAsia="仿宋_GB2312" w:hAnsi="Segoe UI" w:cs="Segoe UI" w:hint="eastAsia"/>
          <w:color w:val="0F1115"/>
          <w:sz w:val="28"/>
          <w:szCs w:val="28"/>
          <w:shd w:val="clear" w:color="auto" w:fill="FFFFFF"/>
        </w:rPr>
        <w:t>：合同签订后10个工作日内提交详细工作计划表</w:t>
      </w:r>
      <w:r w:rsidR="00386D34">
        <w:rPr>
          <w:rFonts w:ascii="仿宋_GB2312" w:eastAsia="仿宋_GB2312" w:hAnsi="Segoe UI" w:cs="Segoe UI" w:hint="eastAsia"/>
          <w:color w:val="0F1115"/>
          <w:sz w:val="28"/>
          <w:szCs w:val="28"/>
          <w:shd w:val="clear" w:color="auto" w:fill="FFFFFF"/>
        </w:rPr>
        <w:t>，1</w:t>
      </w:r>
      <w:r w:rsidRPr="00E8526E">
        <w:rPr>
          <w:rFonts w:ascii="仿宋_GB2312" w:eastAsia="仿宋_GB2312" w:hAnsi="Segoe UI" w:cs="Segoe UI" w:hint="eastAsia"/>
          <w:color w:val="0F1115"/>
          <w:sz w:val="28"/>
          <w:szCs w:val="28"/>
          <w:shd w:val="clear" w:color="auto" w:fill="FFFFFF"/>
        </w:rPr>
        <w:t>个月内完成现状调研与问题诊断报告</w:t>
      </w:r>
      <w:r w:rsidR="00386D34">
        <w:rPr>
          <w:rFonts w:ascii="仿宋_GB2312" w:eastAsia="仿宋_GB2312" w:hAnsi="Segoe UI" w:cs="Segoe UI" w:hint="eastAsia"/>
          <w:color w:val="0F1115"/>
          <w:sz w:val="28"/>
          <w:szCs w:val="28"/>
          <w:shd w:val="clear" w:color="auto" w:fill="FFFFFF"/>
        </w:rPr>
        <w:t>，3</w:t>
      </w:r>
      <w:r w:rsidRPr="00E8526E">
        <w:rPr>
          <w:rFonts w:ascii="仿宋_GB2312" w:eastAsia="仿宋_GB2312" w:hAnsi="Segoe UI" w:cs="Segoe UI" w:hint="eastAsia"/>
          <w:color w:val="0F1115"/>
          <w:sz w:val="28"/>
          <w:szCs w:val="28"/>
          <w:shd w:val="clear" w:color="auto" w:fill="FFFFFF"/>
        </w:rPr>
        <w:t>个月内完成运行机制设计方案初稿</w:t>
      </w:r>
      <w:r w:rsidR="00386D34">
        <w:rPr>
          <w:rFonts w:ascii="仿宋_GB2312" w:eastAsia="仿宋_GB2312" w:hAnsi="Segoe UI" w:cs="Segoe UI" w:hint="eastAsia"/>
          <w:color w:val="0F1115"/>
          <w:sz w:val="28"/>
          <w:szCs w:val="28"/>
          <w:shd w:val="clear" w:color="auto" w:fill="FFFFFF"/>
        </w:rPr>
        <w:t>，4</w:t>
      </w:r>
      <w:r w:rsidRPr="00E8526E">
        <w:rPr>
          <w:rFonts w:ascii="仿宋_GB2312" w:eastAsia="仿宋_GB2312" w:hAnsi="Segoe UI" w:cs="Segoe UI" w:hint="eastAsia"/>
          <w:color w:val="0F1115"/>
          <w:sz w:val="28"/>
          <w:szCs w:val="28"/>
          <w:shd w:val="clear" w:color="auto" w:fill="FFFFFF"/>
        </w:rPr>
        <w:t>个月内提交最终研究报告及实施方案，并根据采购</w:t>
      </w:r>
      <w:proofErr w:type="gramStart"/>
      <w:r w:rsidRPr="00E8526E">
        <w:rPr>
          <w:rFonts w:ascii="仿宋_GB2312" w:eastAsia="仿宋_GB2312" w:hAnsi="Segoe UI" w:cs="Segoe UI" w:hint="eastAsia"/>
          <w:color w:val="0F1115"/>
          <w:sz w:val="28"/>
          <w:szCs w:val="28"/>
          <w:shd w:val="clear" w:color="auto" w:fill="FFFFFF"/>
        </w:rPr>
        <w:t>方意见</w:t>
      </w:r>
      <w:proofErr w:type="gramEnd"/>
      <w:r w:rsidRPr="00E8526E">
        <w:rPr>
          <w:rFonts w:ascii="仿宋_GB2312" w:eastAsia="仿宋_GB2312" w:hAnsi="Segoe UI" w:cs="Segoe UI" w:hint="eastAsia"/>
          <w:color w:val="0F1115"/>
          <w:sz w:val="28"/>
          <w:szCs w:val="28"/>
          <w:shd w:val="clear" w:color="auto" w:fill="FFFFFF"/>
        </w:rPr>
        <w:t>修改完善直至通过验收；</w:t>
      </w:r>
    </w:p>
    <w:p w:rsidR="00E8526E" w:rsidRPr="00E8526E" w:rsidRDefault="00E8526E" w:rsidP="00E8526E">
      <w:pPr>
        <w:spacing w:line="440" w:lineRule="exact"/>
        <w:ind w:firstLineChars="200" w:firstLine="560"/>
        <w:rPr>
          <w:rFonts w:ascii="仿宋_GB2312" w:eastAsia="仿宋_GB2312" w:hAnsi="Segoe UI" w:cs="Segoe UI"/>
          <w:color w:val="0F1115"/>
          <w:sz w:val="28"/>
          <w:szCs w:val="28"/>
          <w:shd w:val="clear" w:color="auto" w:fill="FFFFFF"/>
        </w:rPr>
      </w:pPr>
      <w:r w:rsidRPr="00E8526E">
        <w:rPr>
          <w:rFonts w:ascii="仿宋_GB2312" w:eastAsia="仿宋_GB2312" w:hAnsi="Segoe UI" w:cs="Segoe UI" w:hint="eastAsia"/>
          <w:color w:val="0F1115"/>
          <w:sz w:val="28"/>
          <w:szCs w:val="28"/>
          <w:shd w:val="clear" w:color="auto" w:fill="FFFFFF"/>
        </w:rPr>
        <w:t>（5）</w:t>
      </w:r>
      <w:r w:rsidRPr="00E8526E">
        <w:rPr>
          <w:rStyle w:val="a4"/>
          <w:rFonts w:ascii="仿宋_GB2312" w:eastAsia="仿宋_GB2312" w:hAnsi="Segoe UI" w:cs="Segoe UI" w:hint="eastAsia"/>
          <w:b w:val="0"/>
          <w:color w:val="0F1115"/>
          <w:sz w:val="28"/>
          <w:szCs w:val="28"/>
          <w:shd w:val="clear" w:color="auto" w:fill="FFFFFF"/>
        </w:rPr>
        <w:t>服务质量要求</w:t>
      </w:r>
      <w:r w:rsidRPr="00E8526E">
        <w:rPr>
          <w:rFonts w:ascii="仿宋_GB2312" w:eastAsia="仿宋_GB2312" w:hAnsi="Segoe UI" w:cs="Segoe UI" w:hint="eastAsia"/>
          <w:color w:val="0F1115"/>
          <w:sz w:val="28"/>
          <w:szCs w:val="28"/>
          <w:shd w:val="clear" w:color="auto" w:fill="FFFFFF"/>
        </w:rPr>
        <w:t>：咨询成果应具有前瞻性、系统性、可操作性，能够有效指导</w:t>
      </w:r>
      <w:proofErr w:type="gramStart"/>
      <w:r w:rsidRPr="00E8526E">
        <w:rPr>
          <w:rFonts w:ascii="仿宋_GB2312" w:eastAsia="仿宋_GB2312" w:hAnsi="Segoe UI" w:cs="Segoe UI" w:hint="eastAsia"/>
          <w:color w:val="0F1115"/>
          <w:sz w:val="28"/>
          <w:szCs w:val="28"/>
          <w:shd w:val="clear" w:color="auto" w:fill="FFFFFF"/>
        </w:rPr>
        <w:t>器械院多院</w:t>
      </w:r>
      <w:proofErr w:type="gramEnd"/>
      <w:r w:rsidRPr="00E8526E">
        <w:rPr>
          <w:rFonts w:ascii="仿宋_GB2312" w:eastAsia="仿宋_GB2312" w:hAnsi="Segoe UI" w:cs="Segoe UI" w:hint="eastAsia"/>
          <w:color w:val="0F1115"/>
          <w:sz w:val="28"/>
          <w:szCs w:val="28"/>
          <w:shd w:val="clear" w:color="auto" w:fill="FFFFFF"/>
        </w:rPr>
        <w:t>区一体化高质量发展实践；</w:t>
      </w:r>
    </w:p>
    <w:p w:rsidR="00E8526E" w:rsidRPr="00E8526E" w:rsidRDefault="00E8526E" w:rsidP="00E8526E">
      <w:pPr>
        <w:spacing w:line="440" w:lineRule="exact"/>
        <w:ind w:firstLineChars="200" w:firstLine="560"/>
        <w:rPr>
          <w:rFonts w:ascii="仿宋_GB2312" w:eastAsia="仿宋_GB2312"/>
          <w:sz w:val="28"/>
          <w:szCs w:val="28"/>
        </w:rPr>
      </w:pPr>
      <w:r w:rsidRPr="00E8526E">
        <w:rPr>
          <w:rFonts w:ascii="仿宋_GB2312" w:eastAsia="仿宋_GB2312" w:hAnsi="Segoe UI" w:cs="Segoe UI" w:hint="eastAsia"/>
          <w:color w:val="0F1115"/>
          <w:sz w:val="28"/>
          <w:szCs w:val="28"/>
          <w:shd w:val="clear" w:color="auto" w:fill="FFFFFF"/>
        </w:rPr>
        <w:t>（6）</w:t>
      </w:r>
      <w:r w:rsidRPr="00E8526E">
        <w:rPr>
          <w:rStyle w:val="a4"/>
          <w:rFonts w:ascii="仿宋_GB2312" w:eastAsia="仿宋_GB2312" w:hAnsi="Segoe UI" w:cs="Segoe UI" w:hint="eastAsia"/>
          <w:b w:val="0"/>
          <w:color w:val="0F1115"/>
          <w:sz w:val="28"/>
          <w:szCs w:val="28"/>
          <w:shd w:val="clear" w:color="auto" w:fill="FFFFFF"/>
        </w:rPr>
        <w:t>保密要求</w:t>
      </w:r>
      <w:r w:rsidRPr="00E8526E">
        <w:rPr>
          <w:rFonts w:ascii="仿宋_GB2312" w:eastAsia="仿宋_GB2312" w:hAnsi="Segoe UI" w:cs="Segoe UI" w:hint="eastAsia"/>
          <w:color w:val="0F1115"/>
          <w:sz w:val="28"/>
          <w:szCs w:val="28"/>
          <w:shd w:val="clear" w:color="auto" w:fill="FFFFFF"/>
        </w:rPr>
        <w:t>：属于采购方的各种统计资料、影像资料、光盘资料、纸质资料及各种清单等项目信息资料在项目结束时都必须完整完全移交，不得下载、留存、持有和使用采购方的任何信息，违者将承担法律责任。</w:t>
      </w:r>
    </w:p>
    <w:p w:rsidR="00AD7E5C" w:rsidRPr="00E8526E" w:rsidRDefault="00AD7E5C" w:rsidP="00C7695B">
      <w:pPr>
        <w:spacing w:line="440" w:lineRule="exact"/>
        <w:ind w:firstLineChars="200" w:firstLine="560"/>
        <w:rPr>
          <w:rFonts w:ascii="仿宋_GB2312" w:eastAsia="仿宋_GB2312"/>
          <w:sz w:val="28"/>
          <w:szCs w:val="28"/>
        </w:rPr>
      </w:pPr>
      <w:r w:rsidRPr="00E8526E">
        <w:rPr>
          <w:rFonts w:ascii="仿宋_GB2312" w:eastAsia="仿宋_GB2312" w:hint="eastAsia"/>
          <w:sz w:val="28"/>
          <w:szCs w:val="28"/>
        </w:rPr>
        <w:t>（四）收费标准及付款方式</w:t>
      </w:r>
    </w:p>
    <w:p w:rsidR="00AD7E5C" w:rsidRPr="006361A8" w:rsidRDefault="00AD7E5C" w:rsidP="00C7695B">
      <w:pPr>
        <w:spacing w:line="440" w:lineRule="exact"/>
        <w:ind w:firstLineChars="200" w:firstLine="560"/>
        <w:rPr>
          <w:rFonts w:ascii="仿宋_GB2312" w:eastAsia="仿宋_GB2312"/>
          <w:sz w:val="28"/>
        </w:rPr>
      </w:pPr>
      <w:bookmarkStart w:id="8" w:name="OLE_LINK14"/>
      <w:bookmarkStart w:id="9" w:name="OLE_LINK15"/>
      <w:bookmarkEnd w:id="2"/>
      <w:bookmarkEnd w:id="3"/>
      <w:r w:rsidRPr="006361A8">
        <w:rPr>
          <w:rFonts w:ascii="仿宋_GB2312" w:eastAsia="仿宋_GB2312" w:hint="eastAsia"/>
          <w:sz w:val="28"/>
        </w:rPr>
        <w:t>1.报价要求：</w:t>
      </w:r>
    </w:p>
    <w:tbl>
      <w:tblPr>
        <w:tblW w:w="9497" w:type="dxa"/>
        <w:jc w:val="center"/>
        <w:tblLayout w:type="fixed"/>
        <w:tblLook w:val="04A0"/>
      </w:tblPr>
      <w:tblGrid>
        <w:gridCol w:w="639"/>
        <w:gridCol w:w="1345"/>
        <w:gridCol w:w="2274"/>
        <w:gridCol w:w="987"/>
        <w:gridCol w:w="922"/>
        <w:gridCol w:w="1062"/>
        <w:gridCol w:w="1134"/>
        <w:gridCol w:w="1134"/>
      </w:tblGrid>
      <w:tr w:rsidR="00AD7E5C" w:rsidRPr="006361A8" w:rsidTr="00AC4A77">
        <w:trPr>
          <w:jc w:val="center"/>
        </w:trPr>
        <w:tc>
          <w:tcPr>
            <w:tcW w:w="6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AD7E5C" w:rsidRPr="006361A8" w:rsidRDefault="00AD7E5C" w:rsidP="00C7695B">
            <w:pPr>
              <w:spacing w:line="400" w:lineRule="exact"/>
              <w:jc w:val="center"/>
              <w:rPr>
                <w:rFonts w:ascii="黑体" w:eastAsia="黑体" w:hAnsi="黑体" w:cs="宋体"/>
              </w:rPr>
            </w:pPr>
            <w:r w:rsidRPr="006361A8">
              <w:rPr>
                <w:rFonts w:ascii="黑体" w:eastAsia="黑体" w:hAnsi="黑体" w:cs="宋体" w:hint="eastAsia"/>
                <w:bCs/>
                <w:sz w:val="28"/>
                <w:szCs w:val="28"/>
              </w:rPr>
              <w:t>序号</w:t>
            </w:r>
          </w:p>
        </w:tc>
        <w:tc>
          <w:tcPr>
            <w:tcW w:w="13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AD7E5C" w:rsidRPr="006361A8" w:rsidRDefault="00AD7E5C" w:rsidP="00C7695B">
            <w:pPr>
              <w:spacing w:line="400" w:lineRule="exact"/>
              <w:jc w:val="center"/>
              <w:rPr>
                <w:rFonts w:ascii="黑体" w:eastAsia="黑体" w:hAnsi="黑体" w:cs="宋体"/>
              </w:rPr>
            </w:pPr>
            <w:r w:rsidRPr="006361A8">
              <w:rPr>
                <w:rFonts w:ascii="黑体" w:eastAsia="黑体" w:hAnsi="黑体" w:cs="宋体" w:hint="eastAsia"/>
                <w:bCs/>
                <w:sz w:val="28"/>
                <w:szCs w:val="28"/>
              </w:rPr>
              <w:t>服务</w:t>
            </w:r>
          </w:p>
          <w:p w:rsidR="00AD7E5C" w:rsidRPr="006361A8" w:rsidRDefault="00AD7E5C" w:rsidP="00C7695B">
            <w:pPr>
              <w:spacing w:line="400" w:lineRule="exact"/>
              <w:jc w:val="center"/>
              <w:rPr>
                <w:rFonts w:ascii="黑体" w:eastAsia="黑体" w:hAnsi="黑体" w:cs="宋体"/>
              </w:rPr>
            </w:pPr>
            <w:r w:rsidRPr="006361A8">
              <w:rPr>
                <w:rFonts w:ascii="黑体" w:eastAsia="黑体" w:hAnsi="黑体" w:cs="宋体" w:hint="eastAsia"/>
                <w:bCs/>
                <w:sz w:val="28"/>
                <w:szCs w:val="28"/>
              </w:rPr>
              <w:t>项目</w:t>
            </w:r>
          </w:p>
        </w:tc>
        <w:tc>
          <w:tcPr>
            <w:tcW w:w="227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AD7E5C" w:rsidRPr="006361A8" w:rsidRDefault="00AD7E5C" w:rsidP="00C7695B">
            <w:pPr>
              <w:spacing w:line="400" w:lineRule="exact"/>
              <w:jc w:val="center"/>
              <w:rPr>
                <w:rFonts w:ascii="黑体" w:eastAsia="黑体" w:hAnsi="黑体" w:cs="宋体"/>
              </w:rPr>
            </w:pPr>
            <w:r w:rsidRPr="006361A8">
              <w:rPr>
                <w:rFonts w:ascii="黑体" w:eastAsia="黑体" w:hAnsi="黑体" w:cs="宋体" w:hint="eastAsia"/>
                <w:bCs/>
                <w:sz w:val="28"/>
                <w:szCs w:val="28"/>
              </w:rPr>
              <w:t>服务</w:t>
            </w:r>
          </w:p>
          <w:p w:rsidR="00AD7E5C" w:rsidRPr="006361A8" w:rsidRDefault="00AD7E5C" w:rsidP="00C7695B">
            <w:pPr>
              <w:spacing w:line="400" w:lineRule="exact"/>
              <w:jc w:val="center"/>
              <w:rPr>
                <w:rFonts w:ascii="黑体" w:eastAsia="黑体" w:hAnsi="黑体" w:cs="宋体"/>
              </w:rPr>
            </w:pPr>
            <w:r w:rsidRPr="006361A8">
              <w:rPr>
                <w:rFonts w:ascii="黑体" w:eastAsia="黑体" w:hAnsi="黑体" w:cs="宋体" w:hint="eastAsia"/>
                <w:bCs/>
                <w:sz w:val="28"/>
                <w:szCs w:val="28"/>
              </w:rPr>
              <w:t>内容</w:t>
            </w:r>
          </w:p>
        </w:tc>
        <w:tc>
          <w:tcPr>
            <w:tcW w:w="9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AD7E5C" w:rsidRPr="006361A8" w:rsidRDefault="00AD7E5C" w:rsidP="00C7695B">
            <w:pPr>
              <w:spacing w:line="400" w:lineRule="exact"/>
              <w:jc w:val="center"/>
              <w:rPr>
                <w:rFonts w:ascii="黑体" w:eastAsia="黑体" w:hAnsi="黑体" w:cs="宋体"/>
              </w:rPr>
            </w:pPr>
            <w:r w:rsidRPr="006361A8">
              <w:rPr>
                <w:rFonts w:ascii="黑体" w:eastAsia="黑体" w:hAnsi="黑体" w:cs="宋体" w:hint="eastAsia"/>
                <w:bCs/>
                <w:sz w:val="28"/>
                <w:szCs w:val="28"/>
              </w:rPr>
              <w:t>单位</w:t>
            </w:r>
          </w:p>
        </w:tc>
        <w:tc>
          <w:tcPr>
            <w:tcW w:w="9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AD7E5C" w:rsidRPr="006361A8" w:rsidRDefault="00AD7E5C" w:rsidP="00C7695B">
            <w:pPr>
              <w:spacing w:line="400" w:lineRule="exact"/>
              <w:jc w:val="center"/>
              <w:rPr>
                <w:rFonts w:ascii="黑体" w:eastAsia="黑体" w:hAnsi="黑体" w:cs="宋体"/>
              </w:rPr>
            </w:pPr>
            <w:r w:rsidRPr="006361A8">
              <w:rPr>
                <w:rFonts w:ascii="黑体" w:eastAsia="黑体" w:hAnsi="黑体" w:cs="宋体" w:hint="eastAsia"/>
                <w:bCs/>
                <w:sz w:val="28"/>
                <w:szCs w:val="28"/>
              </w:rPr>
              <w:t>预估数量</w:t>
            </w:r>
          </w:p>
        </w:tc>
        <w:tc>
          <w:tcPr>
            <w:tcW w:w="10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AD7E5C" w:rsidRPr="006361A8" w:rsidRDefault="00AD7E5C" w:rsidP="00C7695B">
            <w:pPr>
              <w:spacing w:line="400" w:lineRule="exact"/>
              <w:jc w:val="center"/>
              <w:rPr>
                <w:rFonts w:ascii="黑体" w:eastAsia="黑体" w:hAnsi="黑体" w:cs="宋体"/>
              </w:rPr>
            </w:pPr>
            <w:r w:rsidRPr="006361A8">
              <w:rPr>
                <w:rFonts w:ascii="黑体" w:eastAsia="黑体" w:hAnsi="黑体" w:cs="宋体" w:hint="eastAsia"/>
                <w:bCs/>
                <w:sz w:val="28"/>
                <w:szCs w:val="28"/>
              </w:rPr>
              <w:t>预算金额（元）</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AD7E5C" w:rsidRPr="006361A8" w:rsidRDefault="00AD7E5C" w:rsidP="00C7695B">
            <w:pPr>
              <w:spacing w:line="400" w:lineRule="exact"/>
              <w:rPr>
                <w:rFonts w:ascii="黑体" w:eastAsia="黑体" w:hAnsi="黑体" w:cs="宋体"/>
                <w:bCs/>
                <w:sz w:val="28"/>
                <w:szCs w:val="28"/>
              </w:rPr>
            </w:pPr>
            <w:r w:rsidRPr="006361A8">
              <w:rPr>
                <w:rFonts w:ascii="黑体" w:eastAsia="黑体" w:hAnsi="黑体" w:cs="宋体" w:hint="eastAsia"/>
                <w:bCs/>
                <w:sz w:val="28"/>
                <w:szCs w:val="28"/>
              </w:rPr>
              <w:t>最高限价（元）</w:t>
            </w:r>
          </w:p>
        </w:tc>
        <w:tc>
          <w:tcPr>
            <w:tcW w:w="1134" w:type="dxa"/>
            <w:tcBorders>
              <w:top w:val="single" w:sz="4" w:space="0" w:color="auto"/>
              <w:left w:val="single" w:sz="4" w:space="0" w:color="auto"/>
              <w:bottom w:val="single" w:sz="4" w:space="0" w:color="auto"/>
              <w:right w:val="single" w:sz="4" w:space="0" w:color="auto"/>
            </w:tcBorders>
            <w:vAlign w:val="center"/>
          </w:tcPr>
          <w:p w:rsidR="00AD7E5C" w:rsidRPr="006361A8" w:rsidRDefault="00AD7E5C" w:rsidP="00C7695B">
            <w:pPr>
              <w:spacing w:line="400" w:lineRule="exact"/>
              <w:jc w:val="center"/>
              <w:rPr>
                <w:rFonts w:ascii="黑体" w:eastAsia="黑体" w:hAnsi="黑体" w:cs="宋体"/>
              </w:rPr>
            </w:pPr>
            <w:r w:rsidRPr="006361A8">
              <w:rPr>
                <w:rFonts w:ascii="黑体" w:eastAsia="黑体" w:hAnsi="黑体" w:cs="宋体" w:hint="eastAsia"/>
                <w:bCs/>
                <w:sz w:val="28"/>
                <w:szCs w:val="28"/>
              </w:rPr>
              <w:t>备注</w:t>
            </w:r>
          </w:p>
        </w:tc>
      </w:tr>
      <w:tr w:rsidR="00AD7E5C" w:rsidRPr="006361A8" w:rsidTr="00AC4A77">
        <w:trPr>
          <w:jc w:val="center"/>
        </w:trPr>
        <w:tc>
          <w:tcPr>
            <w:tcW w:w="6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AD7E5C" w:rsidRPr="00E8526E" w:rsidRDefault="00AD7E5C" w:rsidP="00C7695B">
            <w:pPr>
              <w:spacing w:line="400" w:lineRule="exact"/>
              <w:jc w:val="center"/>
              <w:rPr>
                <w:rFonts w:ascii="仿宋_GB2312" w:eastAsia="仿宋_GB2312" w:hAnsi="宋体" w:cs="宋体"/>
                <w:sz w:val="28"/>
                <w:szCs w:val="28"/>
              </w:rPr>
            </w:pPr>
            <w:r w:rsidRPr="00E8526E">
              <w:rPr>
                <w:rFonts w:ascii="仿宋_GB2312" w:eastAsia="仿宋_GB2312" w:hAnsi="宋体" w:cs="宋体" w:hint="eastAsia"/>
                <w:sz w:val="28"/>
                <w:szCs w:val="28"/>
              </w:rPr>
              <w:t>1</w:t>
            </w:r>
          </w:p>
        </w:tc>
        <w:tc>
          <w:tcPr>
            <w:tcW w:w="13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AD7E5C" w:rsidRPr="00E8526E" w:rsidRDefault="00E8526E" w:rsidP="00C7695B">
            <w:pPr>
              <w:spacing w:line="400" w:lineRule="exact"/>
              <w:jc w:val="center"/>
              <w:rPr>
                <w:rFonts w:ascii="仿宋_GB2312" w:eastAsia="仿宋_GB2312" w:hAnsi="宋体" w:cs="宋体"/>
                <w:sz w:val="28"/>
                <w:szCs w:val="28"/>
              </w:rPr>
            </w:pPr>
            <w:proofErr w:type="gramStart"/>
            <w:r w:rsidRPr="00E8526E">
              <w:rPr>
                <w:rFonts w:ascii="仿宋_GB2312" w:eastAsia="仿宋_GB2312" w:hAnsi="Segoe UI" w:cs="Segoe UI" w:hint="eastAsia"/>
                <w:color w:val="0F1115"/>
                <w:sz w:val="28"/>
                <w:szCs w:val="28"/>
                <w:shd w:val="clear" w:color="auto" w:fill="FFFFFF"/>
              </w:rPr>
              <w:t>器械院多院</w:t>
            </w:r>
            <w:proofErr w:type="gramEnd"/>
            <w:r w:rsidRPr="00E8526E">
              <w:rPr>
                <w:rFonts w:ascii="仿宋_GB2312" w:eastAsia="仿宋_GB2312" w:hAnsi="Segoe UI" w:cs="Segoe UI" w:hint="eastAsia"/>
                <w:color w:val="0F1115"/>
                <w:sz w:val="28"/>
                <w:szCs w:val="28"/>
                <w:shd w:val="clear" w:color="auto" w:fill="FFFFFF"/>
              </w:rPr>
              <w:t>区一体化高质量发展运行机制咨询</w:t>
            </w:r>
          </w:p>
        </w:tc>
        <w:tc>
          <w:tcPr>
            <w:tcW w:w="227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E8526E" w:rsidRPr="00E8526E" w:rsidRDefault="00E8526E" w:rsidP="00E8526E">
            <w:pPr>
              <w:spacing w:line="400" w:lineRule="exact"/>
              <w:jc w:val="left"/>
              <w:rPr>
                <w:rFonts w:ascii="仿宋_GB2312" w:eastAsia="仿宋_GB2312" w:hAnsi="Segoe UI" w:cs="Segoe UI"/>
                <w:color w:val="0F1115"/>
                <w:sz w:val="28"/>
                <w:szCs w:val="28"/>
                <w:shd w:val="clear" w:color="auto" w:fill="FFFFFF"/>
              </w:rPr>
            </w:pPr>
            <w:r w:rsidRPr="00E8526E">
              <w:rPr>
                <w:rFonts w:ascii="仿宋_GB2312" w:eastAsia="仿宋_GB2312" w:hAnsi="Segoe UI" w:cs="Segoe UI" w:hint="eastAsia"/>
                <w:color w:val="0F1115"/>
                <w:sz w:val="28"/>
                <w:szCs w:val="28"/>
                <w:shd w:val="clear" w:color="auto" w:fill="FFFFFF"/>
              </w:rPr>
              <w:t>1.全面调研器械院现有各院区运行管理现状；</w:t>
            </w:r>
          </w:p>
          <w:p w:rsidR="00E8526E" w:rsidRPr="00E8526E" w:rsidRDefault="00E8526E" w:rsidP="00E8526E">
            <w:pPr>
              <w:spacing w:line="400" w:lineRule="exact"/>
              <w:jc w:val="left"/>
              <w:rPr>
                <w:rFonts w:ascii="仿宋_GB2312" w:eastAsia="仿宋_GB2312" w:hAnsi="Segoe UI" w:cs="Segoe UI"/>
                <w:color w:val="0F1115"/>
                <w:sz w:val="28"/>
                <w:szCs w:val="28"/>
                <w:shd w:val="clear" w:color="auto" w:fill="FFFFFF"/>
              </w:rPr>
            </w:pPr>
            <w:r w:rsidRPr="00E8526E">
              <w:rPr>
                <w:rFonts w:ascii="仿宋_GB2312" w:eastAsia="仿宋_GB2312" w:hAnsi="Segoe UI" w:cs="Segoe UI" w:hint="eastAsia"/>
                <w:color w:val="0F1115"/>
                <w:sz w:val="28"/>
                <w:szCs w:val="28"/>
                <w:shd w:val="clear" w:color="auto" w:fill="FFFFFF"/>
              </w:rPr>
              <w:t>2.分析多院区一体化发展的突出问题与瓶颈；</w:t>
            </w:r>
          </w:p>
          <w:p w:rsidR="00E8526E" w:rsidRPr="00E8526E" w:rsidRDefault="00E8526E" w:rsidP="00E8526E">
            <w:pPr>
              <w:spacing w:line="400" w:lineRule="exact"/>
              <w:jc w:val="left"/>
              <w:rPr>
                <w:rFonts w:ascii="仿宋_GB2312" w:eastAsia="仿宋_GB2312" w:hAnsi="Segoe UI" w:cs="Segoe UI"/>
                <w:color w:val="0F1115"/>
                <w:sz w:val="28"/>
                <w:szCs w:val="28"/>
                <w:shd w:val="clear" w:color="auto" w:fill="FFFFFF"/>
              </w:rPr>
            </w:pPr>
            <w:r w:rsidRPr="00E8526E">
              <w:rPr>
                <w:rFonts w:ascii="仿宋_GB2312" w:eastAsia="仿宋_GB2312" w:hAnsi="Segoe UI" w:cs="Segoe UI" w:hint="eastAsia"/>
                <w:color w:val="0F1115"/>
                <w:sz w:val="28"/>
                <w:szCs w:val="28"/>
                <w:shd w:val="clear" w:color="auto" w:fill="FFFFFF"/>
              </w:rPr>
              <w:t>3.设计多院区一体化高质量发展运行机制（含组织、资源、业务、信息、质量、绩效等）；</w:t>
            </w:r>
          </w:p>
          <w:p w:rsidR="00AD7E5C" w:rsidRPr="00E8526E" w:rsidRDefault="00E8526E" w:rsidP="00E8526E">
            <w:pPr>
              <w:spacing w:line="400" w:lineRule="exact"/>
              <w:jc w:val="left"/>
              <w:rPr>
                <w:rFonts w:ascii="仿宋_GB2312" w:eastAsia="仿宋_GB2312" w:hAnsi="宋体" w:cs="宋体"/>
                <w:sz w:val="28"/>
                <w:szCs w:val="28"/>
              </w:rPr>
            </w:pPr>
            <w:r w:rsidRPr="00E8526E">
              <w:rPr>
                <w:rFonts w:ascii="仿宋_GB2312" w:eastAsia="仿宋_GB2312" w:hAnsi="Segoe UI" w:cs="Segoe UI" w:hint="eastAsia"/>
                <w:color w:val="0F1115"/>
                <w:sz w:val="28"/>
                <w:szCs w:val="28"/>
                <w:shd w:val="clear" w:color="auto" w:fill="FFFFFF"/>
              </w:rPr>
              <w:t>4. 编制形成《浙江省医疗器械检验研究院多院区一体化高质量发展运行机制研究报告》及实施方案，并按照采购</w:t>
            </w:r>
            <w:proofErr w:type="gramStart"/>
            <w:r w:rsidRPr="00E8526E">
              <w:rPr>
                <w:rFonts w:ascii="仿宋_GB2312" w:eastAsia="仿宋_GB2312" w:hAnsi="Segoe UI" w:cs="Segoe UI" w:hint="eastAsia"/>
                <w:color w:val="0F1115"/>
                <w:sz w:val="28"/>
                <w:szCs w:val="28"/>
                <w:shd w:val="clear" w:color="auto" w:fill="FFFFFF"/>
              </w:rPr>
              <w:t>方意见</w:t>
            </w:r>
            <w:proofErr w:type="gramEnd"/>
            <w:r w:rsidRPr="00E8526E">
              <w:rPr>
                <w:rFonts w:ascii="仿宋_GB2312" w:eastAsia="仿宋_GB2312" w:hAnsi="Segoe UI" w:cs="Segoe UI" w:hint="eastAsia"/>
                <w:color w:val="0F1115"/>
                <w:sz w:val="28"/>
                <w:szCs w:val="28"/>
                <w:shd w:val="clear" w:color="auto" w:fill="FFFFFF"/>
              </w:rPr>
              <w:t>进行修改完善，确保通过验收。</w:t>
            </w:r>
          </w:p>
        </w:tc>
        <w:tc>
          <w:tcPr>
            <w:tcW w:w="9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AD7E5C" w:rsidRPr="00E8526E" w:rsidRDefault="00AD7E5C" w:rsidP="00C7695B">
            <w:pPr>
              <w:spacing w:line="400" w:lineRule="exact"/>
              <w:jc w:val="center"/>
              <w:rPr>
                <w:rFonts w:ascii="仿宋_GB2312" w:eastAsia="仿宋_GB2312" w:hAnsi="宋体" w:cs="宋体"/>
                <w:sz w:val="28"/>
                <w:szCs w:val="28"/>
              </w:rPr>
            </w:pPr>
            <w:r w:rsidRPr="00E8526E">
              <w:rPr>
                <w:rFonts w:ascii="仿宋_GB2312" w:eastAsia="仿宋_GB2312" w:hAnsi="宋体" w:cs="宋体" w:hint="eastAsia"/>
                <w:sz w:val="28"/>
                <w:szCs w:val="28"/>
              </w:rPr>
              <w:t>项</w:t>
            </w:r>
          </w:p>
        </w:tc>
        <w:tc>
          <w:tcPr>
            <w:tcW w:w="9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AD7E5C" w:rsidRPr="00E8526E" w:rsidRDefault="00AD7E5C" w:rsidP="00C7695B">
            <w:pPr>
              <w:spacing w:line="400" w:lineRule="exact"/>
              <w:jc w:val="center"/>
              <w:rPr>
                <w:rFonts w:ascii="仿宋_GB2312" w:eastAsia="仿宋_GB2312" w:hAnsi="宋体" w:cs="宋体"/>
                <w:sz w:val="28"/>
                <w:szCs w:val="28"/>
              </w:rPr>
            </w:pPr>
            <w:r w:rsidRPr="00E8526E">
              <w:rPr>
                <w:rFonts w:ascii="仿宋_GB2312" w:eastAsia="仿宋_GB2312" w:hAnsi="宋体" w:cs="宋体" w:hint="eastAsia"/>
                <w:sz w:val="28"/>
                <w:szCs w:val="28"/>
              </w:rPr>
              <w:t>1</w:t>
            </w:r>
          </w:p>
        </w:tc>
        <w:tc>
          <w:tcPr>
            <w:tcW w:w="10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AD7E5C" w:rsidRPr="00E8526E" w:rsidRDefault="00E8526E" w:rsidP="00C7695B">
            <w:pPr>
              <w:spacing w:line="400" w:lineRule="exact"/>
              <w:jc w:val="center"/>
              <w:rPr>
                <w:rFonts w:ascii="仿宋_GB2312" w:eastAsia="仿宋_GB2312" w:hAnsi="宋体" w:cs="宋体"/>
                <w:sz w:val="28"/>
                <w:szCs w:val="28"/>
              </w:rPr>
            </w:pPr>
            <w:r w:rsidRPr="00E8526E">
              <w:rPr>
                <w:rFonts w:ascii="仿宋_GB2312" w:eastAsia="仿宋_GB2312" w:hAnsi="宋体" w:cs="宋体" w:hint="eastAsia"/>
                <w:sz w:val="28"/>
                <w:szCs w:val="28"/>
              </w:rPr>
              <w:t>18</w:t>
            </w:r>
            <w:r w:rsidR="00304DBA" w:rsidRPr="00E8526E">
              <w:rPr>
                <w:rFonts w:ascii="仿宋_GB2312" w:eastAsia="仿宋_GB2312" w:hAnsi="宋体" w:cs="宋体" w:hint="eastAsia"/>
                <w:sz w:val="28"/>
                <w:szCs w:val="28"/>
              </w:rPr>
              <w:t>8000</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AD7E5C" w:rsidRPr="00E8526E" w:rsidRDefault="00E8526E" w:rsidP="00C7695B">
            <w:pPr>
              <w:spacing w:line="400" w:lineRule="exact"/>
              <w:jc w:val="center"/>
              <w:rPr>
                <w:rFonts w:ascii="仿宋_GB2312" w:eastAsia="仿宋_GB2312" w:hAnsi="宋体" w:cs="宋体"/>
                <w:sz w:val="28"/>
                <w:szCs w:val="28"/>
              </w:rPr>
            </w:pPr>
            <w:r w:rsidRPr="00E8526E">
              <w:rPr>
                <w:rFonts w:ascii="仿宋_GB2312" w:eastAsia="仿宋_GB2312" w:hAnsi="宋体" w:cs="宋体" w:hint="eastAsia"/>
                <w:sz w:val="28"/>
                <w:szCs w:val="28"/>
              </w:rPr>
              <w:t>18</w:t>
            </w:r>
            <w:r w:rsidR="00304DBA" w:rsidRPr="00E8526E">
              <w:rPr>
                <w:rFonts w:ascii="仿宋_GB2312" w:eastAsia="仿宋_GB2312" w:hAnsi="宋体" w:cs="宋体" w:hint="eastAsia"/>
                <w:sz w:val="28"/>
                <w:szCs w:val="28"/>
              </w:rPr>
              <w:t>8000</w:t>
            </w:r>
          </w:p>
        </w:tc>
        <w:tc>
          <w:tcPr>
            <w:tcW w:w="1134" w:type="dxa"/>
            <w:tcBorders>
              <w:top w:val="single" w:sz="4" w:space="0" w:color="auto"/>
              <w:left w:val="single" w:sz="4" w:space="0" w:color="auto"/>
              <w:bottom w:val="single" w:sz="4" w:space="0" w:color="auto"/>
              <w:right w:val="single" w:sz="4" w:space="0" w:color="auto"/>
            </w:tcBorders>
            <w:vAlign w:val="center"/>
          </w:tcPr>
          <w:p w:rsidR="00AD7E5C" w:rsidRPr="00E8526E" w:rsidRDefault="00AD7E5C" w:rsidP="00C7695B">
            <w:pPr>
              <w:spacing w:line="400" w:lineRule="exact"/>
              <w:jc w:val="center"/>
              <w:rPr>
                <w:rFonts w:ascii="仿宋_GB2312" w:eastAsia="仿宋_GB2312" w:hAnsi="宋体" w:cs="宋体"/>
                <w:sz w:val="28"/>
                <w:szCs w:val="28"/>
              </w:rPr>
            </w:pPr>
          </w:p>
        </w:tc>
      </w:tr>
    </w:tbl>
    <w:bookmarkEnd w:id="8"/>
    <w:bookmarkEnd w:id="9"/>
    <w:p w:rsidR="00AD7E5C" w:rsidRPr="00E8526E" w:rsidRDefault="00AD7E5C" w:rsidP="00C7695B">
      <w:pPr>
        <w:spacing w:line="440" w:lineRule="exact"/>
        <w:ind w:firstLineChars="200" w:firstLine="560"/>
        <w:rPr>
          <w:rFonts w:ascii="仿宋_GB2312" w:eastAsia="仿宋_GB2312"/>
          <w:sz w:val="28"/>
          <w:szCs w:val="28"/>
        </w:rPr>
      </w:pPr>
      <w:r w:rsidRPr="00E8526E">
        <w:rPr>
          <w:rFonts w:ascii="仿宋_GB2312" w:eastAsia="仿宋_GB2312" w:hint="eastAsia"/>
          <w:sz w:val="28"/>
          <w:szCs w:val="28"/>
        </w:rPr>
        <w:t>2.中标人应自行承担选派专业人员的住宿、就餐和交通等费用，中标人提供咨询服务需要的相关办公用品和耗材。</w:t>
      </w:r>
    </w:p>
    <w:p w:rsidR="004907C9" w:rsidRPr="00E8526E" w:rsidRDefault="00AD7E5C" w:rsidP="00C7695B">
      <w:pPr>
        <w:spacing w:line="440" w:lineRule="exact"/>
        <w:ind w:firstLineChars="200" w:firstLine="560"/>
        <w:rPr>
          <w:rFonts w:ascii="仿宋_GB2312" w:eastAsia="仿宋_GB2312"/>
          <w:sz w:val="28"/>
          <w:szCs w:val="28"/>
        </w:rPr>
      </w:pPr>
      <w:r w:rsidRPr="00E8526E">
        <w:rPr>
          <w:rFonts w:ascii="仿宋_GB2312" w:eastAsia="仿宋_GB2312" w:hint="eastAsia"/>
          <w:sz w:val="28"/>
          <w:szCs w:val="28"/>
        </w:rPr>
        <w:t>3.付款方式：</w:t>
      </w:r>
      <w:r w:rsidR="004907C9" w:rsidRPr="00E8526E">
        <w:rPr>
          <w:rFonts w:ascii="仿宋_GB2312" w:eastAsia="仿宋_GB2312" w:hint="eastAsia"/>
          <w:sz w:val="28"/>
          <w:szCs w:val="28"/>
        </w:rPr>
        <w:t>自合同生效并收到相应金额的发票后支付合同金额的40%；</w:t>
      </w:r>
      <w:r w:rsidR="00E8526E" w:rsidRPr="00E8526E">
        <w:rPr>
          <w:rFonts w:ascii="仿宋_GB2312" w:eastAsia="仿宋_GB2312" w:hAnsi="Segoe UI" w:cs="Segoe UI" w:hint="eastAsia"/>
          <w:color w:val="0F1115"/>
          <w:sz w:val="28"/>
          <w:szCs w:val="28"/>
          <w:shd w:val="clear" w:color="auto" w:fill="FFFFFF"/>
        </w:rPr>
        <w:t>提交最终研究报告及实施方案并通过验收后支付</w:t>
      </w:r>
      <w:r w:rsidR="004907C9" w:rsidRPr="00E8526E">
        <w:rPr>
          <w:rFonts w:ascii="仿宋_GB2312" w:eastAsia="仿宋_GB2312" w:hint="eastAsia"/>
          <w:sz w:val="28"/>
          <w:szCs w:val="28"/>
        </w:rPr>
        <w:t>尾款。</w:t>
      </w:r>
    </w:p>
    <w:p w:rsidR="00AD7E5C" w:rsidRPr="00E8526E" w:rsidRDefault="00AD7E5C" w:rsidP="00C7695B">
      <w:pPr>
        <w:spacing w:line="440" w:lineRule="exact"/>
        <w:ind w:firstLineChars="200" w:firstLine="560"/>
        <w:rPr>
          <w:rFonts w:ascii="仿宋_GB2312" w:eastAsia="仿宋_GB2312"/>
          <w:sz w:val="28"/>
          <w:szCs w:val="28"/>
        </w:rPr>
      </w:pPr>
      <w:r w:rsidRPr="00E8526E">
        <w:rPr>
          <w:rFonts w:ascii="仿宋_GB2312" w:eastAsia="仿宋_GB2312" w:hint="eastAsia"/>
          <w:sz w:val="28"/>
          <w:szCs w:val="28"/>
        </w:rPr>
        <w:t>三、采购公告的获取时间及地点等</w:t>
      </w:r>
    </w:p>
    <w:p w:rsidR="00AD7E5C" w:rsidRPr="00E8526E" w:rsidRDefault="00AD7E5C" w:rsidP="00C7695B">
      <w:pPr>
        <w:spacing w:line="440" w:lineRule="exact"/>
        <w:ind w:firstLineChars="200" w:firstLine="560"/>
        <w:rPr>
          <w:rFonts w:ascii="仿宋_GB2312" w:eastAsia="仿宋_GB2312"/>
          <w:sz w:val="28"/>
          <w:szCs w:val="28"/>
        </w:rPr>
      </w:pPr>
      <w:r w:rsidRPr="00E8526E">
        <w:rPr>
          <w:rFonts w:ascii="仿宋_GB2312" w:eastAsia="仿宋_GB2312" w:hint="eastAsia"/>
          <w:sz w:val="28"/>
          <w:szCs w:val="28"/>
        </w:rPr>
        <w:t>1．采购公告获取时间：202</w:t>
      </w:r>
      <w:r w:rsidR="00E8526E" w:rsidRPr="00E8526E">
        <w:rPr>
          <w:rFonts w:ascii="仿宋_GB2312" w:eastAsia="仿宋_GB2312" w:hint="eastAsia"/>
          <w:sz w:val="28"/>
          <w:szCs w:val="28"/>
        </w:rPr>
        <w:t>6</w:t>
      </w:r>
      <w:r w:rsidRPr="00E8526E">
        <w:rPr>
          <w:rFonts w:ascii="仿宋_GB2312" w:eastAsia="仿宋_GB2312" w:hint="eastAsia"/>
          <w:sz w:val="28"/>
          <w:szCs w:val="28"/>
        </w:rPr>
        <w:t>年</w:t>
      </w:r>
      <w:r w:rsidR="00E8526E" w:rsidRPr="00E8526E">
        <w:rPr>
          <w:rFonts w:ascii="仿宋_GB2312" w:eastAsia="仿宋_GB2312" w:hint="eastAsia"/>
          <w:sz w:val="28"/>
          <w:szCs w:val="28"/>
        </w:rPr>
        <w:t>4</w:t>
      </w:r>
      <w:r w:rsidRPr="00E8526E">
        <w:rPr>
          <w:rFonts w:ascii="仿宋_GB2312" w:eastAsia="仿宋_GB2312" w:hint="eastAsia"/>
          <w:sz w:val="28"/>
          <w:szCs w:val="28"/>
        </w:rPr>
        <w:t>月</w:t>
      </w:r>
      <w:r w:rsidR="00F7158C">
        <w:rPr>
          <w:rFonts w:ascii="仿宋_GB2312" w:eastAsia="仿宋_GB2312" w:hint="eastAsia"/>
          <w:sz w:val="28"/>
          <w:szCs w:val="28"/>
        </w:rPr>
        <w:t>9</w:t>
      </w:r>
      <w:r w:rsidRPr="00E8526E">
        <w:rPr>
          <w:rFonts w:ascii="仿宋_GB2312" w:eastAsia="仿宋_GB2312" w:hint="eastAsia"/>
          <w:sz w:val="28"/>
          <w:szCs w:val="28"/>
        </w:rPr>
        <w:t>日至202</w:t>
      </w:r>
      <w:r w:rsidR="00E8526E" w:rsidRPr="00E8526E">
        <w:rPr>
          <w:rFonts w:ascii="仿宋_GB2312" w:eastAsia="仿宋_GB2312" w:hint="eastAsia"/>
          <w:sz w:val="28"/>
          <w:szCs w:val="28"/>
        </w:rPr>
        <w:t>6</w:t>
      </w:r>
      <w:r w:rsidRPr="00E8526E">
        <w:rPr>
          <w:rFonts w:ascii="仿宋_GB2312" w:eastAsia="仿宋_GB2312" w:hint="eastAsia"/>
          <w:sz w:val="28"/>
          <w:szCs w:val="28"/>
        </w:rPr>
        <w:t>年</w:t>
      </w:r>
      <w:r w:rsidR="00E8526E" w:rsidRPr="00E8526E">
        <w:rPr>
          <w:rFonts w:ascii="仿宋_GB2312" w:eastAsia="仿宋_GB2312" w:hint="eastAsia"/>
          <w:sz w:val="28"/>
          <w:szCs w:val="28"/>
        </w:rPr>
        <w:t>4</w:t>
      </w:r>
      <w:r w:rsidRPr="00E8526E">
        <w:rPr>
          <w:rFonts w:ascii="仿宋_GB2312" w:eastAsia="仿宋_GB2312" w:hint="eastAsia"/>
          <w:sz w:val="28"/>
          <w:szCs w:val="28"/>
        </w:rPr>
        <w:t>月</w:t>
      </w:r>
      <w:r w:rsidR="00F7158C">
        <w:rPr>
          <w:rFonts w:ascii="仿宋_GB2312" w:eastAsia="仿宋_GB2312" w:hint="eastAsia"/>
          <w:sz w:val="28"/>
          <w:szCs w:val="28"/>
        </w:rPr>
        <w:t>16</w:t>
      </w:r>
      <w:r w:rsidRPr="00E8526E">
        <w:rPr>
          <w:rFonts w:ascii="仿宋_GB2312" w:eastAsia="仿宋_GB2312" w:hint="eastAsia"/>
          <w:sz w:val="28"/>
          <w:szCs w:val="28"/>
        </w:rPr>
        <w:t>日</w:t>
      </w:r>
    </w:p>
    <w:p w:rsidR="00AD7E5C" w:rsidRPr="00E8526E" w:rsidRDefault="00AD7E5C" w:rsidP="00C7695B">
      <w:pPr>
        <w:spacing w:line="440" w:lineRule="exact"/>
        <w:ind w:firstLineChars="200" w:firstLine="560"/>
        <w:rPr>
          <w:rFonts w:ascii="仿宋_GB2312" w:eastAsia="仿宋_GB2312"/>
          <w:sz w:val="28"/>
          <w:szCs w:val="28"/>
        </w:rPr>
      </w:pPr>
      <w:r w:rsidRPr="00E8526E">
        <w:rPr>
          <w:rFonts w:ascii="仿宋_GB2312" w:eastAsia="仿宋_GB2312" w:hint="eastAsia"/>
          <w:sz w:val="28"/>
          <w:szCs w:val="28"/>
        </w:rPr>
        <w:t>2．获取采购公告方式：浙江省医疗器械检验</w:t>
      </w:r>
      <w:proofErr w:type="gramStart"/>
      <w:r w:rsidRPr="00E8526E">
        <w:rPr>
          <w:rFonts w:ascii="仿宋_GB2312" w:eastAsia="仿宋_GB2312" w:hint="eastAsia"/>
          <w:sz w:val="28"/>
          <w:szCs w:val="28"/>
        </w:rPr>
        <w:t>研究院官网主页</w:t>
      </w:r>
      <w:proofErr w:type="gramEnd"/>
      <w:r w:rsidRPr="00E8526E">
        <w:rPr>
          <w:rFonts w:ascii="仿宋_GB2312" w:eastAsia="仿宋_GB2312" w:hint="eastAsia"/>
          <w:sz w:val="28"/>
          <w:szCs w:val="28"/>
        </w:rPr>
        <w:t>通知公告栏下载；浙江省政府采购</w:t>
      </w:r>
      <w:proofErr w:type="gramStart"/>
      <w:r w:rsidRPr="00E8526E">
        <w:rPr>
          <w:rFonts w:ascii="仿宋_GB2312" w:eastAsia="仿宋_GB2312" w:hint="eastAsia"/>
          <w:sz w:val="28"/>
          <w:szCs w:val="28"/>
        </w:rPr>
        <w:t>网官网</w:t>
      </w:r>
      <w:proofErr w:type="gramEnd"/>
      <w:r w:rsidRPr="00E8526E">
        <w:rPr>
          <w:rFonts w:ascii="仿宋_GB2312" w:eastAsia="仿宋_GB2312" w:hint="eastAsia"/>
          <w:sz w:val="28"/>
          <w:szCs w:val="28"/>
        </w:rPr>
        <w:t>主页公告栏下载。</w:t>
      </w:r>
    </w:p>
    <w:p w:rsidR="00AD7E5C" w:rsidRPr="00E8526E" w:rsidRDefault="00AD7E5C" w:rsidP="00C7695B">
      <w:pPr>
        <w:spacing w:line="440" w:lineRule="exact"/>
        <w:ind w:firstLineChars="200" w:firstLine="560"/>
        <w:rPr>
          <w:rFonts w:ascii="仿宋_GB2312" w:eastAsia="仿宋_GB2312"/>
          <w:sz w:val="28"/>
          <w:szCs w:val="28"/>
        </w:rPr>
      </w:pPr>
      <w:r w:rsidRPr="00E8526E">
        <w:rPr>
          <w:rFonts w:ascii="仿宋_GB2312" w:eastAsia="仿宋_GB2312" w:hint="eastAsia"/>
          <w:sz w:val="28"/>
          <w:szCs w:val="28"/>
        </w:rPr>
        <w:t>四、响应截止时间：202</w:t>
      </w:r>
      <w:r w:rsidR="00E8526E" w:rsidRPr="00E8526E">
        <w:rPr>
          <w:rFonts w:ascii="仿宋_GB2312" w:eastAsia="仿宋_GB2312" w:hint="eastAsia"/>
          <w:sz w:val="28"/>
          <w:szCs w:val="28"/>
        </w:rPr>
        <w:t>6</w:t>
      </w:r>
      <w:r w:rsidRPr="00E8526E">
        <w:rPr>
          <w:rFonts w:ascii="仿宋_GB2312" w:eastAsia="仿宋_GB2312" w:hint="eastAsia"/>
          <w:sz w:val="28"/>
          <w:szCs w:val="28"/>
        </w:rPr>
        <w:t>年</w:t>
      </w:r>
      <w:r w:rsidR="00E8526E" w:rsidRPr="00E8526E">
        <w:rPr>
          <w:rFonts w:ascii="仿宋_GB2312" w:eastAsia="仿宋_GB2312" w:hint="eastAsia"/>
          <w:sz w:val="28"/>
          <w:szCs w:val="28"/>
        </w:rPr>
        <w:t>4</w:t>
      </w:r>
      <w:r w:rsidRPr="00E8526E">
        <w:rPr>
          <w:rFonts w:ascii="仿宋_GB2312" w:eastAsia="仿宋_GB2312" w:hint="eastAsia"/>
          <w:sz w:val="28"/>
          <w:szCs w:val="28"/>
        </w:rPr>
        <w:t>月</w:t>
      </w:r>
      <w:r w:rsidR="00F7158C">
        <w:rPr>
          <w:rFonts w:ascii="仿宋_GB2312" w:eastAsia="仿宋_GB2312" w:hint="eastAsia"/>
          <w:sz w:val="28"/>
          <w:szCs w:val="28"/>
        </w:rPr>
        <w:t>16</w:t>
      </w:r>
      <w:r w:rsidRPr="00E8526E">
        <w:rPr>
          <w:rFonts w:ascii="仿宋_GB2312" w:eastAsia="仿宋_GB2312" w:hint="eastAsia"/>
          <w:sz w:val="28"/>
          <w:szCs w:val="28"/>
        </w:rPr>
        <w:t>日　14:00</w:t>
      </w:r>
    </w:p>
    <w:p w:rsidR="00AD7E5C" w:rsidRPr="00E8526E" w:rsidRDefault="00AD7E5C" w:rsidP="00C7695B">
      <w:pPr>
        <w:spacing w:line="440" w:lineRule="exact"/>
        <w:ind w:firstLineChars="200" w:firstLine="560"/>
        <w:rPr>
          <w:rFonts w:ascii="仿宋_GB2312" w:eastAsia="仿宋_GB2312"/>
          <w:sz w:val="28"/>
          <w:szCs w:val="28"/>
        </w:rPr>
      </w:pPr>
      <w:r w:rsidRPr="00E8526E">
        <w:rPr>
          <w:rFonts w:ascii="仿宋_GB2312" w:eastAsia="仿宋_GB2312" w:hint="eastAsia"/>
          <w:sz w:val="28"/>
          <w:szCs w:val="28"/>
        </w:rPr>
        <w:t>五、响应文件提交地点：杭州市下沙开发区25号大街379号浙江省医疗器械检验研究院210房间招标采购小组</w:t>
      </w:r>
    </w:p>
    <w:p w:rsidR="00AD7E5C" w:rsidRPr="00E8526E" w:rsidRDefault="00AD7E5C" w:rsidP="00C7695B">
      <w:pPr>
        <w:spacing w:line="440" w:lineRule="exact"/>
        <w:ind w:firstLineChars="200" w:firstLine="560"/>
        <w:rPr>
          <w:rFonts w:ascii="仿宋_GB2312" w:eastAsia="仿宋_GB2312"/>
          <w:sz w:val="28"/>
          <w:szCs w:val="28"/>
        </w:rPr>
      </w:pPr>
      <w:r w:rsidRPr="00E8526E">
        <w:rPr>
          <w:rFonts w:ascii="仿宋_GB2312" w:eastAsia="仿宋_GB2312" w:hint="eastAsia"/>
          <w:sz w:val="28"/>
          <w:szCs w:val="28"/>
        </w:rPr>
        <w:t>六、开标地点：杭州市下沙开发区25号大街浙江省医疗器械检验研究院会议室</w:t>
      </w:r>
    </w:p>
    <w:p w:rsidR="00AD7E5C" w:rsidRPr="00E8526E" w:rsidRDefault="00AD7E5C" w:rsidP="00C7695B">
      <w:pPr>
        <w:spacing w:line="440" w:lineRule="exact"/>
        <w:ind w:firstLineChars="200" w:firstLine="560"/>
        <w:rPr>
          <w:rFonts w:ascii="仿宋_GB2312" w:eastAsia="仿宋_GB2312"/>
          <w:sz w:val="28"/>
          <w:szCs w:val="28"/>
        </w:rPr>
      </w:pPr>
      <w:r w:rsidRPr="00E8526E">
        <w:rPr>
          <w:rFonts w:ascii="仿宋_GB2312" w:eastAsia="仿宋_GB2312" w:hint="eastAsia"/>
          <w:sz w:val="28"/>
          <w:szCs w:val="28"/>
        </w:rPr>
        <w:t>七、联系方式</w:t>
      </w:r>
    </w:p>
    <w:p w:rsidR="00AD7E5C" w:rsidRPr="00E8526E" w:rsidRDefault="00AD7E5C" w:rsidP="00C7695B">
      <w:pPr>
        <w:spacing w:line="440" w:lineRule="exact"/>
        <w:ind w:firstLineChars="200" w:firstLine="560"/>
        <w:rPr>
          <w:rFonts w:ascii="仿宋_GB2312" w:eastAsia="仿宋_GB2312"/>
          <w:sz w:val="28"/>
          <w:szCs w:val="28"/>
        </w:rPr>
      </w:pPr>
      <w:r w:rsidRPr="00E8526E">
        <w:rPr>
          <w:rFonts w:ascii="仿宋_GB2312" w:eastAsia="仿宋_GB2312" w:hint="eastAsia"/>
          <w:sz w:val="28"/>
          <w:szCs w:val="28"/>
        </w:rPr>
        <w:t>采购人：浙江省医疗器械检验研究院  地点：杭州市下沙开发区25号大街</w:t>
      </w:r>
    </w:p>
    <w:p w:rsidR="00AD7E5C" w:rsidRPr="00E8526E" w:rsidRDefault="00AD7E5C" w:rsidP="00C7695B">
      <w:pPr>
        <w:spacing w:line="440" w:lineRule="exact"/>
        <w:ind w:firstLineChars="200" w:firstLine="560"/>
        <w:rPr>
          <w:rFonts w:ascii="仿宋_GB2312" w:eastAsia="仿宋_GB2312"/>
          <w:sz w:val="28"/>
          <w:szCs w:val="28"/>
        </w:rPr>
      </w:pPr>
      <w:r w:rsidRPr="00E8526E">
        <w:rPr>
          <w:rFonts w:ascii="仿宋_GB2312" w:eastAsia="仿宋_GB2312" w:hint="eastAsia"/>
          <w:sz w:val="28"/>
          <w:szCs w:val="28"/>
        </w:rPr>
        <w:t>采购联系人：胡燕</w:t>
      </w:r>
      <w:proofErr w:type="gramStart"/>
      <w:r w:rsidRPr="00E8526E">
        <w:rPr>
          <w:rFonts w:ascii="仿宋_GB2312" w:eastAsia="仿宋_GB2312" w:hint="eastAsia"/>
          <w:sz w:val="28"/>
          <w:szCs w:val="28"/>
        </w:rPr>
        <w:t>燕</w:t>
      </w:r>
      <w:proofErr w:type="gramEnd"/>
      <w:r w:rsidRPr="00E8526E">
        <w:rPr>
          <w:rFonts w:ascii="仿宋_GB2312" w:eastAsia="仿宋_GB2312" w:hint="eastAsia"/>
          <w:sz w:val="28"/>
          <w:szCs w:val="28"/>
        </w:rPr>
        <w:t xml:space="preserve">  联系电话：</w:t>
      </w:r>
      <w:r w:rsidR="00BE036B" w:rsidRPr="00E8526E">
        <w:rPr>
          <w:rFonts w:ascii="仿宋_GB2312" w:eastAsia="仿宋_GB2312" w:hint="eastAsia"/>
          <w:sz w:val="28"/>
          <w:szCs w:val="28"/>
        </w:rPr>
        <w:t>0571-</w:t>
      </w:r>
      <w:r w:rsidRPr="00E8526E">
        <w:rPr>
          <w:rFonts w:ascii="仿宋_GB2312" w:eastAsia="仿宋_GB2312" w:hint="eastAsia"/>
          <w:sz w:val="28"/>
          <w:szCs w:val="28"/>
        </w:rPr>
        <w:t>86002817 传真：</w:t>
      </w:r>
      <w:r w:rsidR="00BE036B" w:rsidRPr="00E8526E">
        <w:rPr>
          <w:rFonts w:ascii="仿宋_GB2312" w:eastAsia="仿宋_GB2312" w:hint="eastAsia"/>
          <w:sz w:val="28"/>
          <w:szCs w:val="28"/>
        </w:rPr>
        <w:t>0571-</w:t>
      </w:r>
      <w:r w:rsidRPr="00E8526E">
        <w:rPr>
          <w:rFonts w:ascii="仿宋_GB2312" w:eastAsia="仿宋_GB2312" w:hint="eastAsia"/>
          <w:sz w:val="28"/>
          <w:szCs w:val="28"/>
        </w:rPr>
        <w:t>86002814</w:t>
      </w:r>
    </w:p>
    <w:p w:rsidR="00AD7E5C" w:rsidRPr="00E8526E" w:rsidRDefault="00AD7E5C" w:rsidP="00C7695B">
      <w:pPr>
        <w:spacing w:line="440" w:lineRule="exact"/>
        <w:ind w:firstLineChars="200" w:firstLine="560"/>
        <w:rPr>
          <w:rFonts w:ascii="仿宋_GB2312" w:eastAsia="仿宋_GB2312"/>
          <w:sz w:val="28"/>
          <w:szCs w:val="28"/>
        </w:rPr>
      </w:pPr>
      <w:r w:rsidRPr="00E8526E">
        <w:rPr>
          <w:rFonts w:ascii="仿宋_GB2312" w:eastAsia="仿宋_GB2312" w:hint="eastAsia"/>
          <w:sz w:val="28"/>
          <w:szCs w:val="28"/>
        </w:rPr>
        <w:t>项目联系人：郑国君  联系电话：</w:t>
      </w:r>
      <w:r w:rsidR="00BE036B" w:rsidRPr="00E8526E">
        <w:rPr>
          <w:rFonts w:ascii="仿宋_GB2312" w:eastAsia="仿宋_GB2312" w:hint="eastAsia"/>
          <w:sz w:val="28"/>
          <w:szCs w:val="28"/>
        </w:rPr>
        <w:t>0571-</w:t>
      </w:r>
      <w:r w:rsidRPr="00E8526E">
        <w:rPr>
          <w:rFonts w:ascii="仿宋_GB2312" w:eastAsia="仿宋_GB2312" w:hint="eastAsia"/>
          <w:sz w:val="28"/>
          <w:szCs w:val="28"/>
        </w:rPr>
        <w:t>87896542</w:t>
      </w:r>
    </w:p>
    <w:p w:rsidR="00AD7E5C" w:rsidRPr="00E8526E" w:rsidRDefault="00AD7E5C" w:rsidP="00C7695B">
      <w:pPr>
        <w:spacing w:line="440" w:lineRule="exact"/>
        <w:ind w:firstLineChars="200" w:firstLine="560"/>
        <w:rPr>
          <w:rFonts w:ascii="仿宋_GB2312" w:eastAsia="仿宋_GB2312"/>
          <w:b/>
          <w:sz w:val="28"/>
          <w:szCs w:val="28"/>
        </w:rPr>
      </w:pPr>
      <w:r w:rsidRPr="00E8526E">
        <w:rPr>
          <w:rFonts w:ascii="仿宋_GB2312" w:eastAsia="仿宋_GB2312" w:hint="eastAsia"/>
          <w:sz w:val="28"/>
          <w:szCs w:val="28"/>
        </w:rPr>
        <w:t>监督电话：0571-86002850</w:t>
      </w:r>
      <w:r w:rsidRPr="00E8526E">
        <w:rPr>
          <w:rFonts w:ascii="仿宋_GB2312" w:eastAsia="仿宋_GB2312" w:hint="eastAsia"/>
          <w:b/>
          <w:sz w:val="28"/>
          <w:szCs w:val="28"/>
        </w:rPr>
        <w:br w:type="page"/>
      </w:r>
    </w:p>
    <w:p w:rsidR="00AD7E5C" w:rsidRPr="006361A8" w:rsidRDefault="00AD7E5C" w:rsidP="00AD7E5C">
      <w:pPr>
        <w:spacing w:line="440" w:lineRule="exact"/>
        <w:jc w:val="center"/>
        <w:rPr>
          <w:rFonts w:ascii="仿宋_GB2312" w:eastAsia="仿宋_GB2312"/>
          <w:b/>
          <w:sz w:val="28"/>
        </w:rPr>
      </w:pPr>
      <w:r w:rsidRPr="006361A8">
        <w:rPr>
          <w:rFonts w:ascii="仿宋_GB2312" w:eastAsia="仿宋_GB2312" w:hint="eastAsia"/>
          <w:b/>
          <w:sz w:val="28"/>
        </w:rPr>
        <w:t>第二部分 须知</w:t>
      </w:r>
    </w:p>
    <w:p w:rsidR="00AD7E5C" w:rsidRPr="006361A8" w:rsidRDefault="00AD7E5C" w:rsidP="00AD7E5C">
      <w:pPr>
        <w:spacing w:line="440" w:lineRule="exact"/>
        <w:jc w:val="center"/>
        <w:rPr>
          <w:rFonts w:ascii="仿宋_GB2312" w:eastAsia="仿宋_GB2312"/>
          <w:sz w:val="28"/>
        </w:rPr>
      </w:pPr>
    </w:p>
    <w:p w:rsidR="000C182B" w:rsidRPr="006361A8" w:rsidRDefault="00AD7E5C" w:rsidP="00C7695B">
      <w:pPr>
        <w:spacing w:line="440" w:lineRule="exact"/>
        <w:ind w:firstLineChars="200" w:firstLine="560"/>
        <w:rPr>
          <w:rFonts w:ascii="仿宋_GB2312" w:eastAsia="仿宋_GB2312"/>
          <w:sz w:val="28"/>
        </w:rPr>
      </w:pPr>
      <w:r w:rsidRPr="006361A8">
        <w:rPr>
          <w:rFonts w:ascii="仿宋_GB2312" w:eastAsia="仿宋_GB2312" w:hint="eastAsia"/>
          <w:sz w:val="28"/>
        </w:rPr>
        <w:t>一、适用范围：仅适用于本次采购所叙述的项目。</w:t>
      </w:r>
    </w:p>
    <w:p w:rsidR="000C182B" w:rsidRPr="006361A8" w:rsidRDefault="00AD7E5C" w:rsidP="00C7695B">
      <w:pPr>
        <w:spacing w:line="440" w:lineRule="exact"/>
        <w:ind w:firstLineChars="200" w:firstLine="560"/>
        <w:rPr>
          <w:rFonts w:ascii="仿宋_GB2312" w:eastAsia="仿宋_GB2312"/>
          <w:sz w:val="28"/>
        </w:rPr>
      </w:pPr>
      <w:r w:rsidRPr="006361A8">
        <w:rPr>
          <w:rFonts w:ascii="仿宋_GB2312" w:eastAsia="仿宋_GB2312" w:hint="eastAsia"/>
          <w:sz w:val="28"/>
        </w:rPr>
        <w:t>二、定义</w:t>
      </w:r>
    </w:p>
    <w:p w:rsidR="000C182B" w:rsidRPr="006361A8" w:rsidRDefault="00AD7E5C" w:rsidP="00C7695B">
      <w:pPr>
        <w:spacing w:line="440" w:lineRule="exact"/>
        <w:ind w:firstLineChars="200" w:firstLine="560"/>
        <w:rPr>
          <w:rFonts w:ascii="仿宋_GB2312" w:eastAsia="仿宋_GB2312"/>
          <w:sz w:val="28"/>
        </w:rPr>
      </w:pPr>
      <w:r w:rsidRPr="006361A8">
        <w:rPr>
          <w:rFonts w:ascii="仿宋_GB2312" w:eastAsia="仿宋_GB2312" w:hint="eastAsia"/>
          <w:sz w:val="28"/>
        </w:rPr>
        <w:t>（一）“采购人”系指浙江省医疗器械检验研究院。</w:t>
      </w:r>
    </w:p>
    <w:p w:rsidR="000C182B" w:rsidRPr="006361A8" w:rsidRDefault="00AD7E5C" w:rsidP="00C7695B">
      <w:pPr>
        <w:spacing w:line="440" w:lineRule="exact"/>
        <w:ind w:firstLineChars="200" w:firstLine="560"/>
        <w:rPr>
          <w:rFonts w:ascii="仿宋_GB2312" w:eastAsia="仿宋_GB2312"/>
          <w:sz w:val="28"/>
        </w:rPr>
      </w:pPr>
      <w:r w:rsidRPr="006361A8">
        <w:rPr>
          <w:rFonts w:ascii="仿宋_GB2312" w:eastAsia="仿宋_GB2312" w:hint="eastAsia"/>
          <w:sz w:val="28"/>
        </w:rPr>
        <w:t>（二）“响应方”系指向采购人提交响应文件的供应商。</w:t>
      </w:r>
    </w:p>
    <w:p w:rsidR="000C182B" w:rsidRPr="006361A8" w:rsidRDefault="00AD7E5C" w:rsidP="00C7695B">
      <w:pPr>
        <w:spacing w:line="440" w:lineRule="exact"/>
        <w:ind w:firstLineChars="200" w:firstLine="560"/>
        <w:rPr>
          <w:rFonts w:ascii="仿宋_GB2312" w:eastAsia="仿宋_GB2312"/>
          <w:sz w:val="28"/>
        </w:rPr>
      </w:pPr>
      <w:r w:rsidRPr="006361A8">
        <w:rPr>
          <w:rFonts w:ascii="仿宋_GB2312" w:eastAsia="仿宋_GB2312" w:hint="eastAsia"/>
          <w:sz w:val="28"/>
        </w:rPr>
        <w:t>三、响应文件的组成</w:t>
      </w:r>
    </w:p>
    <w:p w:rsidR="00AD7E5C" w:rsidRPr="006361A8" w:rsidRDefault="00AD7E5C" w:rsidP="00C7695B">
      <w:pPr>
        <w:spacing w:line="440" w:lineRule="exact"/>
        <w:ind w:firstLineChars="200" w:firstLine="560"/>
        <w:rPr>
          <w:rFonts w:ascii="仿宋_GB2312" w:eastAsia="仿宋_GB2312"/>
          <w:sz w:val="28"/>
        </w:rPr>
      </w:pPr>
      <w:r w:rsidRPr="006361A8">
        <w:rPr>
          <w:rFonts w:ascii="仿宋_GB2312" w:eastAsia="仿宋_GB2312" w:hint="eastAsia"/>
          <w:sz w:val="28"/>
        </w:rPr>
        <w:t>（一）采购公告响应书（附件一）；</w:t>
      </w:r>
    </w:p>
    <w:p w:rsidR="00AD7E5C" w:rsidRPr="006361A8" w:rsidRDefault="00AD7E5C" w:rsidP="00C7695B">
      <w:pPr>
        <w:spacing w:line="440" w:lineRule="exact"/>
        <w:ind w:firstLineChars="202" w:firstLine="566"/>
        <w:rPr>
          <w:rFonts w:ascii="仿宋_GB2312" w:eastAsia="仿宋_GB2312"/>
          <w:sz w:val="28"/>
        </w:rPr>
      </w:pPr>
      <w:r w:rsidRPr="006361A8">
        <w:rPr>
          <w:rFonts w:ascii="仿宋_GB2312" w:eastAsia="仿宋_GB2312" w:hint="eastAsia"/>
          <w:sz w:val="28"/>
        </w:rPr>
        <w:t>（二）报价表（须提供报价明细清单）（附件二）；</w:t>
      </w:r>
    </w:p>
    <w:p w:rsidR="00AD7E5C" w:rsidRPr="006361A8" w:rsidRDefault="00AD7E5C" w:rsidP="00C7695B">
      <w:pPr>
        <w:spacing w:line="440" w:lineRule="exact"/>
        <w:ind w:firstLineChars="202" w:firstLine="566"/>
        <w:rPr>
          <w:rFonts w:ascii="仿宋_GB2312" w:eastAsia="仿宋_GB2312"/>
          <w:sz w:val="28"/>
        </w:rPr>
      </w:pPr>
      <w:r w:rsidRPr="006361A8">
        <w:rPr>
          <w:rFonts w:ascii="仿宋_GB2312" w:eastAsia="仿宋_GB2312" w:hint="eastAsia"/>
          <w:sz w:val="28"/>
        </w:rPr>
        <w:t>（三）服务承诺表（附件四）；</w:t>
      </w:r>
    </w:p>
    <w:p w:rsidR="00AD7E5C" w:rsidRPr="006361A8" w:rsidRDefault="00AD7E5C" w:rsidP="00C7695B">
      <w:pPr>
        <w:spacing w:line="440" w:lineRule="exact"/>
        <w:ind w:firstLineChars="202" w:firstLine="566"/>
        <w:rPr>
          <w:rFonts w:ascii="仿宋_GB2312" w:eastAsia="仿宋_GB2312"/>
          <w:sz w:val="28"/>
        </w:rPr>
      </w:pPr>
      <w:r w:rsidRPr="006361A8">
        <w:rPr>
          <w:rFonts w:ascii="仿宋_GB2312" w:eastAsia="仿宋_GB2312" w:hint="eastAsia"/>
          <w:sz w:val="28"/>
        </w:rPr>
        <w:t>（四）服务类似的相关业绩证明（以合同为准）。</w:t>
      </w:r>
    </w:p>
    <w:p w:rsidR="00AD7E5C" w:rsidRPr="006361A8" w:rsidRDefault="00AD7E5C" w:rsidP="00C7695B">
      <w:pPr>
        <w:spacing w:line="440" w:lineRule="exact"/>
        <w:ind w:firstLineChars="202" w:firstLine="566"/>
        <w:rPr>
          <w:rFonts w:ascii="仿宋_GB2312" w:eastAsia="仿宋_GB2312"/>
          <w:sz w:val="28"/>
        </w:rPr>
      </w:pPr>
      <w:r w:rsidRPr="006361A8">
        <w:rPr>
          <w:rFonts w:ascii="仿宋_GB2312" w:eastAsia="仿宋_GB2312" w:hint="eastAsia"/>
          <w:sz w:val="28"/>
        </w:rPr>
        <w:t xml:space="preserve">（五）法定代表人授权书（附件三）和全权代表身份证复印件； </w:t>
      </w:r>
    </w:p>
    <w:p w:rsidR="00AD7E5C" w:rsidRPr="006361A8" w:rsidRDefault="00AD7E5C" w:rsidP="00C7695B">
      <w:pPr>
        <w:spacing w:line="440" w:lineRule="exact"/>
        <w:ind w:firstLineChars="202" w:firstLine="566"/>
        <w:rPr>
          <w:rFonts w:ascii="仿宋_GB2312" w:eastAsia="仿宋_GB2312"/>
          <w:sz w:val="28"/>
        </w:rPr>
      </w:pPr>
      <w:r w:rsidRPr="006361A8">
        <w:rPr>
          <w:rFonts w:ascii="仿宋_GB2312" w:eastAsia="仿宋_GB2312" w:hint="eastAsia"/>
          <w:sz w:val="28"/>
        </w:rPr>
        <w:t>（六）响应方认为需要的其他文件资料；</w:t>
      </w:r>
    </w:p>
    <w:p w:rsidR="00AD7E5C" w:rsidRPr="006361A8" w:rsidRDefault="00AD7E5C" w:rsidP="00C7695B">
      <w:pPr>
        <w:spacing w:line="440" w:lineRule="exact"/>
        <w:ind w:firstLineChars="202" w:firstLine="566"/>
        <w:rPr>
          <w:rFonts w:ascii="仿宋_GB2312" w:eastAsia="仿宋_GB2312"/>
          <w:sz w:val="28"/>
        </w:rPr>
      </w:pPr>
      <w:r w:rsidRPr="006361A8">
        <w:rPr>
          <w:rFonts w:ascii="仿宋_GB2312" w:eastAsia="仿宋_GB2312" w:hint="eastAsia"/>
          <w:sz w:val="28"/>
        </w:rPr>
        <w:t>（七）符合年检的营业执照副本复印件、符合年检的税务登记证书复印件、组织机构代码证副本复印件（加盖公章）。</w:t>
      </w:r>
    </w:p>
    <w:p w:rsidR="00AD7E5C" w:rsidRPr="006361A8" w:rsidRDefault="00AD7E5C" w:rsidP="00C7695B">
      <w:pPr>
        <w:spacing w:line="440" w:lineRule="exact"/>
        <w:ind w:firstLineChars="200" w:firstLine="560"/>
        <w:rPr>
          <w:rFonts w:ascii="仿宋_GB2312" w:eastAsia="仿宋_GB2312"/>
          <w:sz w:val="28"/>
        </w:rPr>
      </w:pPr>
      <w:r w:rsidRPr="006361A8">
        <w:rPr>
          <w:rFonts w:ascii="仿宋_GB2312" w:eastAsia="仿宋_GB2312" w:hint="eastAsia"/>
          <w:sz w:val="28"/>
        </w:rPr>
        <w:t>以上文件密封装订，并在封皮上注明：采购响应方单位名称、项目名称、项目编号、参加的标项、响应方名称、详细地址、全权代表姓名。</w:t>
      </w:r>
    </w:p>
    <w:p w:rsidR="00AD7E5C" w:rsidRPr="006361A8" w:rsidRDefault="00AD7E5C" w:rsidP="00C7695B">
      <w:pPr>
        <w:spacing w:line="440" w:lineRule="exact"/>
        <w:ind w:firstLineChars="200" w:firstLine="560"/>
        <w:rPr>
          <w:rFonts w:ascii="仿宋_GB2312" w:eastAsia="仿宋_GB2312"/>
          <w:sz w:val="28"/>
        </w:rPr>
      </w:pPr>
      <w:r w:rsidRPr="006361A8">
        <w:rPr>
          <w:rFonts w:ascii="仿宋_GB2312" w:eastAsia="仿宋_GB2312" w:hint="eastAsia"/>
          <w:sz w:val="28"/>
        </w:rPr>
        <w:t>响应文件正、副本中必须提供《报价表》及相关的报价明细清单。</w:t>
      </w:r>
    </w:p>
    <w:p w:rsidR="00AD7E5C" w:rsidRPr="006361A8" w:rsidRDefault="00AD7E5C" w:rsidP="00C7695B">
      <w:pPr>
        <w:spacing w:line="440" w:lineRule="exact"/>
        <w:rPr>
          <w:rFonts w:ascii="仿宋_GB2312" w:eastAsia="仿宋_GB2312"/>
          <w:b/>
          <w:sz w:val="28"/>
        </w:rPr>
      </w:pPr>
      <w:r w:rsidRPr="006361A8">
        <w:rPr>
          <w:rFonts w:ascii="仿宋_GB2312" w:eastAsia="仿宋_GB2312" w:hint="eastAsia"/>
          <w:b/>
          <w:sz w:val="28"/>
        </w:rPr>
        <w:t>四、响应文件的签署和份数</w:t>
      </w:r>
    </w:p>
    <w:p w:rsidR="00AD7E5C" w:rsidRPr="006361A8" w:rsidRDefault="00AD7E5C" w:rsidP="00C7695B">
      <w:pPr>
        <w:spacing w:line="440" w:lineRule="exact"/>
        <w:ind w:firstLineChars="202" w:firstLine="566"/>
        <w:rPr>
          <w:rFonts w:ascii="仿宋_GB2312" w:eastAsia="仿宋_GB2312"/>
          <w:sz w:val="28"/>
        </w:rPr>
      </w:pPr>
      <w:r w:rsidRPr="006361A8">
        <w:rPr>
          <w:rFonts w:ascii="仿宋_GB2312" w:eastAsia="仿宋_GB2312" w:hint="eastAsia"/>
          <w:sz w:val="28"/>
        </w:rPr>
        <w:t>（一）响应文件需打印或用不褪色的墨水填写。响应文件的装订顺序应按第三条所叙顺序装订，必须采用胶装，不得活页装订。</w:t>
      </w:r>
    </w:p>
    <w:p w:rsidR="00AD7E5C" w:rsidRPr="006361A8" w:rsidRDefault="00AD7E5C" w:rsidP="00C7695B">
      <w:pPr>
        <w:spacing w:line="440" w:lineRule="exact"/>
        <w:ind w:firstLineChars="202" w:firstLine="566"/>
        <w:rPr>
          <w:rFonts w:ascii="仿宋_GB2312" w:eastAsia="仿宋_GB2312"/>
          <w:sz w:val="28"/>
        </w:rPr>
      </w:pPr>
      <w:r w:rsidRPr="006361A8">
        <w:rPr>
          <w:rFonts w:ascii="仿宋_GB2312" w:eastAsia="仿宋_GB2312" w:hint="eastAsia"/>
          <w:sz w:val="28"/>
        </w:rPr>
        <w:t>（二）响应文件凡需要盖章处均须由响应方盖公章，并由法定代表人或全权代表签署，响应方应写全称。</w:t>
      </w:r>
    </w:p>
    <w:p w:rsidR="00AD7E5C" w:rsidRPr="006361A8" w:rsidRDefault="00AD7E5C" w:rsidP="00C7695B">
      <w:pPr>
        <w:spacing w:line="440" w:lineRule="exact"/>
        <w:ind w:firstLineChars="202" w:firstLine="566"/>
        <w:rPr>
          <w:rFonts w:ascii="仿宋_GB2312" w:eastAsia="仿宋_GB2312"/>
          <w:sz w:val="28"/>
        </w:rPr>
      </w:pPr>
      <w:r w:rsidRPr="006361A8">
        <w:rPr>
          <w:rFonts w:ascii="仿宋_GB2312" w:eastAsia="仿宋_GB2312" w:hint="eastAsia"/>
          <w:sz w:val="28"/>
        </w:rPr>
        <w:t>（三）采购预算金额不到五万的采购项目，响应方应打印标书正本一份，副本两份；采购预算金额大于五万的采购项目，响应方应打印标书正本一份，副本四份；</w:t>
      </w:r>
    </w:p>
    <w:p w:rsidR="00AD7E5C" w:rsidRPr="006361A8" w:rsidRDefault="00AD7E5C" w:rsidP="00C7695B">
      <w:pPr>
        <w:spacing w:line="440" w:lineRule="exact"/>
        <w:ind w:firstLineChars="202" w:firstLine="568"/>
        <w:rPr>
          <w:rFonts w:ascii="仿宋_GB2312" w:eastAsia="仿宋_GB2312"/>
          <w:b/>
          <w:bCs/>
          <w:sz w:val="28"/>
        </w:rPr>
      </w:pPr>
      <w:r w:rsidRPr="006361A8">
        <w:rPr>
          <w:rFonts w:ascii="仿宋_GB2312" w:eastAsia="仿宋_GB2312" w:hint="eastAsia"/>
          <w:b/>
          <w:bCs/>
          <w:sz w:val="28"/>
        </w:rPr>
        <w:t xml:space="preserve"> </w:t>
      </w:r>
      <w:r w:rsidRPr="006361A8">
        <w:rPr>
          <w:rFonts w:ascii="仿宋_GB2312" w:eastAsia="仿宋_GB2312" w:hint="eastAsia"/>
          <w:sz w:val="28"/>
        </w:rPr>
        <w:t>（四）</w:t>
      </w:r>
      <w:proofErr w:type="gramStart"/>
      <w:r w:rsidRPr="006361A8">
        <w:rPr>
          <w:rFonts w:ascii="仿宋_GB2312" w:eastAsia="仿宋_GB2312" w:hint="eastAsia"/>
          <w:sz w:val="28"/>
        </w:rPr>
        <w:t>每个标项单独</w:t>
      </w:r>
      <w:proofErr w:type="gramEnd"/>
      <w:r w:rsidRPr="006361A8">
        <w:rPr>
          <w:rFonts w:ascii="仿宋_GB2312" w:eastAsia="仿宋_GB2312" w:hint="eastAsia"/>
          <w:sz w:val="28"/>
        </w:rPr>
        <w:t>制作标书进行报价。</w:t>
      </w:r>
    </w:p>
    <w:p w:rsidR="00AD7E5C" w:rsidRPr="006361A8" w:rsidRDefault="00AD7E5C" w:rsidP="00C7695B">
      <w:pPr>
        <w:spacing w:line="440" w:lineRule="exact"/>
        <w:rPr>
          <w:rFonts w:ascii="仿宋_GB2312" w:eastAsia="仿宋_GB2312"/>
          <w:b/>
          <w:sz w:val="28"/>
        </w:rPr>
      </w:pPr>
      <w:r w:rsidRPr="006361A8">
        <w:rPr>
          <w:rFonts w:ascii="仿宋_GB2312" w:eastAsia="仿宋_GB2312" w:hint="eastAsia"/>
          <w:b/>
          <w:sz w:val="28"/>
        </w:rPr>
        <w:t>五、响应文件的递交</w:t>
      </w:r>
    </w:p>
    <w:p w:rsidR="00AD7E5C" w:rsidRPr="006361A8" w:rsidRDefault="00AD7E5C" w:rsidP="00C7695B">
      <w:pPr>
        <w:spacing w:line="440" w:lineRule="exact"/>
        <w:ind w:firstLineChars="202" w:firstLine="566"/>
        <w:rPr>
          <w:rFonts w:ascii="仿宋_GB2312" w:eastAsia="仿宋_GB2312"/>
          <w:sz w:val="28"/>
        </w:rPr>
      </w:pPr>
      <w:r w:rsidRPr="006361A8">
        <w:rPr>
          <w:rFonts w:ascii="仿宋_GB2312" w:eastAsia="仿宋_GB2312" w:hint="eastAsia"/>
          <w:sz w:val="28"/>
        </w:rPr>
        <w:t>（一）如果响应方未加写标记，采购人对响应文件的误投和提前启封不负责任。</w:t>
      </w:r>
    </w:p>
    <w:p w:rsidR="00AD7E5C" w:rsidRPr="006361A8" w:rsidRDefault="00AD7E5C" w:rsidP="00C7695B">
      <w:pPr>
        <w:spacing w:line="440" w:lineRule="exact"/>
        <w:ind w:firstLineChars="202" w:firstLine="566"/>
        <w:rPr>
          <w:rFonts w:ascii="仿宋_GB2312" w:eastAsia="仿宋_GB2312"/>
          <w:sz w:val="28"/>
        </w:rPr>
      </w:pPr>
      <w:r w:rsidRPr="006361A8">
        <w:rPr>
          <w:rFonts w:ascii="仿宋_GB2312" w:eastAsia="仿宋_GB2312" w:hint="eastAsia"/>
          <w:sz w:val="28"/>
        </w:rPr>
        <w:t>（二）采购人接受响应文件时间</w:t>
      </w:r>
    </w:p>
    <w:p w:rsidR="00660EF3" w:rsidRPr="006361A8" w:rsidRDefault="00AD7E5C" w:rsidP="00C7695B">
      <w:pPr>
        <w:spacing w:line="440" w:lineRule="exact"/>
        <w:ind w:firstLineChars="200" w:firstLine="560"/>
        <w:rPr>
          <w:rFonts w:ascii="仿宋_GB2312" w:eastAsia="仿宋_GB2312"/>
          <w:sz w:val="28"/>
        </w:rPr>
      </w:pPr>
      <w:r w:rsidRPr="006361A8">
        <w:rPr>
          <w:rFonts w:ascii="仿宋_GB2312" w:eastAsia="仿宋_GB2312" w:hint="eastAsia"/>
          <w:sz w:val="28"/>
        </w:rPr>
        <w:t>采购人于采购公告发放之日起至采购公告响应截止时间前接受采购响应标书。</w:t>
      </w:r>
    </w:p>
    <w:p w:rsidR="00AD7E5C" w:rsidRPr="006361A8" w:rsidRDefault="00AD7E5C" w:rsidP="00C7695B">
      <w:pPr>
        <w:spacing w:line="440" w:lineRule="exact"/>
        <w:ind w:firstLineChars="200" w:firstLine="560"/>
        <w:rPr>
          <w:rFonts w:ascii="仿宋_GB2312" w:eastAsia="仿宋_GB2312"/>
          <w:sz w:val="28"/>
        </w:rPr>
      </w:pPr>
      <w:r w:rsidRPr="006361A8">
        <w:rPr>
          <w:rFonts w:ascii="仿宋_GB2312" w:eastAsia="仿宋_GB2312" w:hint="eastAsia"/>
          <w:sz w:val="28"/>
        </w:rPr>
        <w:t>（三）采购响应文件的补充和修改</w:t>
      </w:r>
    </w:p>
    <w:p w:rsidR="00AD7E5C" w:rsidRPr="006361A8" w:rsidRDefault="00AD7E5C" w:rsidP="00C7695B">
      <w:pPr>
        <w:spacing w:line="440" w:lineRule="exact"/>
        <w:ind w:firstLineChars="200" w:firstLine="560"/>
        <w:rPr>
          <w:rFonts w:ascii="仿宋_GB2312" w:eastAsia="仿宋_GB2312"/>
          <w:sz w:val="28"/>
        </w:rPr>
      </w:pPr>
      <w:r w:rsidRPr="006361A8">
        <w:rPr>
          <w:rFonts w:ascii="仿宋_GB2312" w:eastAsia="仿宋_GB2312" w:hint="eastAsia"/>
          <w:sz w:val="28"/>
        </w:rPr>
        <w:t>采购响应截止时间前，采购响应方可以书面形式补充和修改，已向采购人递交的采购响应文件，相应部分以最后的补充和修改为准。该书面材料应密封，由响应方代表签字并加盖公章。</w:t>
      </w:r>
    </w:p>
    <w:p w:rsidR="00AD7E5C" w:rsidRPr="006361A8" w:rsidRDefault="00AD7E5C" w:rsidP="00C7695B">
      <w:pPr>
        <w:spacing w:line="440" w:lineRule="exact"/>
        <w:ind w:firstLineChars="202" w:firstLine="566"/>
        <w:rPr>
          <w:rFonts w:ascii="仿宋_GB2312" w:eastAsia="仿宋_GB2312"/>
          <w:sz w:val="28"/>
        </w:rPr>
      </w:pPr>
      <w:r w:rsidRPr="006361A8">
        <w:rPr>
          <w:rFonts w:ascii="仿宋_GB2312" w:eastAsia="仿宋_GB2312" w:hint="eastAsia"/>
          <w:sz w:val="28"/>
        </w:rPr>
        <w:t>（四）采购响应文件填写字迹必须清楚、工整，对在采购响应文件中的不同文字文本的解释发生异议的，以中文文本为准。</w:t>
      </w:r>
    </w:p>
    <w:p w:rsidR="00AD7E5C" w:rsidRPr="006361A8" w:rsidRDefault="00AD7E5C" w:rsidP="00C7695B">
      <w:pPr>
        <w:spacing w:line="440" w:lineRule="exact"/>
        <w:ind w:firstLineChars="202" w:firstLine="566"/>
        <w:rPr>
          <w:rFonts w:ascii="仿宋_GB2312" w:eastAsia="仿宋_GB2312"/>
          <w:sz w:val="28"/>
        </w:rPr>
      </w:pPr>
      <w:r w:rsidRPr="006361A8">
        <w:rPr>
          <w:rFonts w:ascii="仿宋_GB2312" w:eastAsia="仿宋_GB2312" w:hint="eastAsia"/>
          <w:sz w:val="28"/>
        </w:rPr>
        <w:t>六、无效响应文件</w:t>
      </w:r>
    </w:p>
    <w:p w:rsidR="00AD7E5C" w:rsidRPr="006361A8" w:rsidRDefault="00AD7E5C" w:rsidP="00C7695B">
      <w:pPr>
        <w:spacing w:line="440" w:lineRule="exact"/>
        <w:ind w:firstLineChars="200" w:firstLine="560"/>
        <w:rPr>
          <w:rFonts w:ascii="仿宋_GB2312" w:eastAsia="仿宋_GB2312"/>
          <w:sz w:val="28"/>
        </w:rPr>
      </w:pPr>
      <w:r w:rsidRPr="006361A8">
        <w:rPr>
          <w:rFonts w:ascii="仿宋_GB2312" w:eastAsia="仿宋_GB2312" w:hint="eastAsia"/>
          <w:sz w:val="28"/>
        </w:rPr>
        <w:t>发生下列情况之一的响应文件被视为无效：</w:t>
      </w:r>
    </w:p>
    <w:p w:rsidR="00AD7E5C" w:rsidRPr="006361A8" w:rsidRDefault="00AD7E5C" w:rsidP="00C7695B">
      <w:pPr>
        <w:spacing w:line="440" w:lineRule="exact"/>
        <w:ind w:firstLineChars="202" w:firstLine="566"/>
        <w:rPr>
          <w:rFonts w:ascii="仿宋_GB2312" w:eastAsia="仿宋_GB2312"/>
          <w:sz w:val="28"/>
        </w:rPr>
      </w:pPr>
      <w:r w:rsidRPr="006361A8">
        <w:rPr>
          <w:rFonts w:ascii="仿宋_GB2312" w:eastAsia="仿宋_GB2312" w:hint="eastAsia"/>
          <w:sz w:val="28"/>
        </w:rPr>
        <w:t>（一）在响应文件递交截止时间以后送达的响应文件；</w:t>
      </w:r>
    </w:p>
    <w:p w:rsidR="00AD7E5C" w:rsidRPr="006361A8" w:rsidRDefault="00AD7E5C" w:rsidP="00C7695B">
      <w:pPr>
        <w:spacing w:line="440" w:lineRule="exact"/>
        <w:ind w:firstLineChars="202" w:firstLine="566"/>
        <w:rPr>
          <w:rFonts w:ascii="仿宋_GB2312" w:eastAsia="仿宋_GB2312"/>
          <w:sz w:val="28"/>
        </w:rPr>
      </w:pPr>
      <w:r w:rsidRPr="006361A8">
        <w:rPr>
          <w:rFonts w:ascii="仿宋_GB2312" w:eastAsia="仿宋_GB2312" w:hint="eastAsia"/>
          <w:sz w:val="28"/>
        </w:rPr>
        <w:t>（二）由于包装不妥，在送交途中严重破损或失散的响应文件；</w:t>
      </w:r>
    </w:p>
    <w:p w:rsidR="00AD7E5C" w:rsidRPr="006361A8" w:rsidRDefault="00AD7E5C" w:rsidP="00C7695B">
      <w:pPr>
        <w:spacing w:line="440" w:lineRule="exact"/>
        <w:ind w:firstLineChars="202" w:firstLine="566"/>
        <w:rPr>
          <w:rFonts w:ascii="仿宋_GB2312" w:eastAsia="仿宋_GB2312"/>
          <w:sz w:val="28"/>
        </w:rPr>
      </w:pPr>
      <w:r w:rsidRPr="006361A8">
        <w:rPr>
          <w:rFonts w:ascii="仿宋_GB2312" w:eastAsia="仿宋_GB2312" w:hint="eastAsia"/>
          <w:sz w:val="28"/>
        </w:rPr>
        <w:t>（三）仅以非纸质文件形式的响应文件；</w:t>
      </w:r>
    </w:p>
    <w:p w:rsidR="00AD7E5C" w:rsidRPr="006361A8" w:rsidRDefault="00AD7E5C" w:rsidP="00C7695B">
      <w:pPr>
        <w:spacing w:line="440" w:lineRule="exact"/>
        <w:ind w:firstLineChars="202" w:firstLine="566"/>
        <w:rPr>
          <w:rFonts w:ascii="仿宋_GB2312" w:eastAsia="仿宋_GB2312"/>
          <w:sz w:val="28"/>
        </w:rPr>
      </w:pPr>
      <w:r w:rsidRPr="006361A8">
        <w:rPr>
          <w:rFonts w:ascii="仿宋_GB2312" w:eastAsia="仿宋_GB2312" w:hint="eastAsia"/>
          <w:sz w:val="28"/>
        </w:rPr>
        <w:t>（四）响应方未能提供合格的资格文件；</w:t>
      </w:r>
    </w:p>
    <w:p w:rsidR="00AD7E5C" w:rsidRPr="006361A8" w:rsidRDefault="00AD7E5C" w:rsidP="00C7695B">
      <w:pPr>
        <w:spacing w:line="440" w:lineRule="exact"/>
        <w:ind w:firstLineChars="202" w:firstLine="566"/>
        <w:rPr>
          <w:rFonts w:ascii="仿宋_GB2312" w:eastAsia="仿宋_GB2312"/>
          <w:sz w:val="28"/>
        </w:rPr>
      </w:pPr>
      <w:r w:rsidRPr="006361A8">
        <w:rPr>
          <w:rFonts w:ascii="仿宋_GB2312" w:eastAsia="仿宋_GB2312" w:hint="eastAsia"/>
          <w:sz w:val="28"/>
        </w:rPr>
        <w:t>（五）与采购公告有重大偏离的响应文件；</w:t>
      </w:r>
    </w:p>
    <w:p w:rsidR="00AD7E5C" w:rsidRPr="006361A8" w:rsidRDefault="00AD7E5C" w:rsidP="00C7695B">
      <w:pPr>
        <w:spacing w:line="440" w:lineRule="exact"/>
        <w:ind w:firstLineChars="202" w:firstLine="566"/>
        <w:rPr>
          <w:rFonts w:ascii="仿宋_GB2312" w:eastAsia="仿宋_GB2312"/>
          <w:sz w:val="28"/>
        </w:rPr>
      </w:pPr>
      <w:r w:rsidRPr="006361A8">
        <w:rPr>
          <w:rFonts w:ascii="仿宋_GB2312" w:eastAsia="仿宋_GB2312" w:hint="eastAsia"/>
          <w:sz w:val="28"/>
        </w:rPr>
        <w:t>（六）响应文件应盖公章而未盖公章或盖非公司公章、未装订、未密封、未有效授权、注册资金不符、响应书、法定代表人授权书等填写不完整或有涂改的；</w:t>
      </w:r>
    </w:p>
    <w:p w:rsidR="00AD7E5C" w:rsidRPr="006361A8" w:rsidRDefault="00AD7E5C" w:rsidP="00C7695B">
      <w:pPr>
        <w:spacing w:line="440" w:lineRule="exact"/>
        <w:ind w:firstLineChars="202" w:firstLine="566"/>
        <w:rPr>
          <w:rFonts w:ascii="仿宋_GB2312" w:eastAsia="仿宋_GB2312"/>
          <w:sz w:val="28"/>
        </w:rPr>
      </w:pPr>
      <w:r w:rsidRPr="006361A8">
        <w:rPr>
          <w:rFonts w:ascii="仿宋_GB2312" w:eastAsia="仿宋_GB2312" w:hint="eastAsia"/>
          <w:sz w:val="28"/>
        </w:rPr>
        <w:t>（七）不符合法律、法规和本采购公告规定的其他实质性要求的。</w:t>
      </w:r>
    </w:p>
    <w:p w:rsidR="00AD7E5C" w:rsidRPr="006361A8" w:rsidRDefault="00AD7E5C" w:rsidP="00C7695B">
      <w:pPr>
        <w:spacing w:line="440" w:lineRule="exact"/>
        <w:ind w:firstLineChars="202" w:firstLine="566"/>
        <w:rPr>
          <w:rFonts w:ascii="仿宋_GB2312" w:eastAsia="仿宋_GB2312"/>
          <w:sz w:val="28"/>
        </w:rPr>
      </w:pPr>
      <w:r w:rsidRPr="006361A8">
        <w:rPr>
          <w:rFonts w:ascii="仿宋_GB2312" w:eastAsia="仿宋_GB2312" w:hint="eastAsia"/>
          <w:sz w:val="28"/>
        </w:rPr>
        <w:t>七、采购公告答疑</w:t>
      </w:r>
    </w:p>
    <w:p w:rsidR="00660EF3" w:rsidRPr="006361A8" w:rsidRDefault="00AD7E5C" w:rsidP="00C7695B">
      <w:pPr>
        <w:spacing w:line="440" w:lineRule="exact"/>
        <w:ind w:firstLineChars="200" w:firstLine="560"/>
        <w:rPr>
          <w:rFonts w:ascii="仿宋_GB2312" w:eastAsia="仿宋_GB2312"/>
          <w:sz w:val="28"/>
        </w:rPr>
      </w:pPr>
      <w:r w:rsidRPr="006361A8">
        <w:rPr>
          <w:rFonts w:ascii="仿宋_GB2312" w:eastAsia="仿宋_GB2312" w:hint="eastAsia"/>
          <w:sz w:val="28"/>
        </w:rPr>
        <w:t>如对本次采购公告存在疑问，请将书面文件在202</w:t>
      </w:r>
      <w:r w:rsidR="00E8526E">
        <w:rPr>
          <w:rFonts w:ascii="仿宋_GB2312" w:eastAsia="仿宋_GB2312" w:hint="eastAsia"/>
          <w:sz w:val="28"/>
        </w:rPr>
        <w:t>6</w:t>
      </w:r>
      <w:r w:rsidRPr="006361A8">
        <w:rPr>
          <w:rFonts w:ascii="仿宋_GB2312" w:eastAsia="仿宋_GB2312" w:hint="eastAsia"/>
          <w:sz w:val="28"/>
        </w:rPr>
        <w:t>年</w:t>
      </w:r>
      <w:r w:rsidR="00E8526E">
        <w:rPr>
          <w:rFonts w:ascii="仿宋_GB2312" w:eastAsia="仿宋_GB2312" w:hint="eastAsia"/>
          <w:sz w:val="28"/>
        </w:rPr>
        <w:t>4</w:t>
      </w:r>
      <w:r w:rsidRPr="006361A8">
        <w:rPr>
          <w:rFonts w:ascii="仿宋_GB2312" w:eastAsia="仿宋_GB2312" w:hint="eastAsia"/>
          <w:sz w:val="28"/>
        </w:rPr>
        <w:t>月</w:t>
      </w:r>
      <w:r w:rsidR="00F7158C">
        <w:rPr>
          <w:rFonts w:ascii="仿宋_GB2312" w:eastAsia="仿宋_GB2312" w:hint="eastAsia"/>
          <w:sz w:val="28"/>
        </w:rPr>
        <w:t>16</w:t>
      </w:r>
      <w:r w:rsidRPr="006361A8">
        <w:rPr>
          <w:rFonts w:ascii="仿宋_GB2312" w:eastAsia="仿宋_GB2312" w:hint="eastAsia"/>
          <w:sz w:val="28"/>
        </w:rPr>
        <w:t>日下午14时之前，送至浙江省医疗器械检验研究院招标采购小组（下沙25号大街379号208室），采购人将做统一答复，如规定时间内未收到任何质疑，则视为各响应方均对此无异议。</w:t>
      </w:r>
    </w:p>
    <w:p w:rsidR="00AD7E5C" w:rsidRPr="006361A8" w:rsidRDefault="00AD7E5C" w:rsidP="00C7695B">
      <w:pPr>
        <w:spacing w:line="440" w:lineRule="exact"/>
        <w:ind w:firstLineChars="200" w:firstLine="560"/>
        <w:rPr>
          <w:rFonts w:ascii="仿宋_GB2312" w:eastAsia="仿宋_GB2312"/>
          <w:sz w:val="28"/>
        </w:rPr>
      </w:pPr>
      <w:r w:rsidRPr="006361A8">
        <w:rPr>
          <w:rFonts w:ascii="仿宋_GB2312" w:eastAsia="仿宋_GB2312" w:hint="eastAsia"/>
          <w:sz w:val="28"/>
        </w:rPr>
        <w:t>八、评审办法</w:t>
      </w:r>
    </w:p>
    <w:p w:rsidR="00AD7E5C" w:rsidRPr="006361A8" w:rsidRDefault="00AD7E5C" w:rsidP="00C7695B">
      <w:pPr>
        <w:spacing w:line="440" w:lineRule="exact"/>
        <w:ind w:firstLineChars="200" w:firstLine="560"/>
        <w:rPr>
          <w:rFonts w:ascii="仿宋_GB2312" w:eastAsia="仿宋_GB2312"/>
          <w:sz w:val="28"/>
        </w:rPr>
      </w:pPr>
      <w:r w:rsidRPr="006361A8">
        <w:rPr>
          <w:rFonts w:ascii="仿宋_GB2312" w:eastAsia="仿宋_GB2312" w:hint="eastAsia"/>
          <w:sz w:val="28"/>
        </w:rPr>
        <w:t>招标采购小组将遵循公开、公平、公正的原则，对响应方提供服务、价格、实施方案、售后服务、公司基本情况、履约能力等进行综合分析评分，综合得分最高的推荐为第一中标候选人。</w:t>
      </w:r>
    </w:p>
    <w:p w:rsidR="00AD7E5C" w:rsidRPr="006361A8" w:rsidRDefault="00AD7E5C" w:rsidP="00C7695B">
      <w:pPr>
        <w:spacing w:line="440" w:lineRule="exact"/>
        <w:ind w:firstLineChars="202" w:firstLine="566"/>
        <w:rPr>
          <w:rFonts w:ascii="仿宋_GB2312" w:eastAsia="仿宋_GB2312"/>
          <w:sz w:val="28"/>
        </w:rPr>
      </w:pPr>
      <w:r w:rsidRPr="006361A8">
        <w:rPr>
          <w:rFonts w:ascii="仿宋_GB2312" w:eastAsia="仿宋_GB2312" w:hint="eastAsia"/>
          <w:sz w:val="28"/>
        </w:rPr>
        <w:t>九、程序</w:t>
      </w:r>
    </w:p>
    <w:p w:rsidR="00AD7E5C" w:rsidRPr="006361A8" w:rsidRDefault="00AD7E5C" w:rsidP="00C7695B">
      <w:pPr>
        <w:spacing w:line="440" w:lineRule="exact"/>
        <w:ind w:firstLineChars="202" w:firstLine="566"/>
        <w:rPr>
          <w:rFonts w:ascii="仿宋_GB2312" w:eastAsia="仿宋_GB2312"/>
          <w:sz w:val="28"/>
        </w:rPr>
      </w:pPr>
      <w:r w:rsidRPr="006361A8">
        <w:rPr>
          <w:rFonts w:ascii="仿宋_GB2312" w:eastAsia="仿宋_GB2312" w:hint="eastAsia"/>
          <w:sz w:val="28"/>
        </w:rPr>
        <w:t>（一）招标采购小组审核响应文件</w:t>
      </w:r>
    </w:p>
    <w:p w:rsidR="00660EF3" w:rsidRPr="006361A8" w:rsidRDefault="00AD7E5C" w:rsidP="00C7695B">
      <w:pPr>
        <w:spacing w:line="440" w:lineRule="exact"/>
        <w:ind w:firstLineChars="150" w:firstLine="420"/>
        <w:rPr>
          <w:rFonts w:ascii="仿宋_GB2312" w:eastAsia="仿宋_GB2312"/>
          <w:sz w:val="28"/>
        </w:rPr>
      </w:pPr>
      <w:r w:rsidRPr="006361A8">
        <w:rPr>
          <w:rFonts w:ascii="仿宋_GB2312" w:eastAsia="仿宋_GB2312" w:hint="eastAsia"/>
          <w:sz w:val="28"/>
        </w:rPr>
        <w:t>依据采购公告的规定，从响应文件的有效性、完整性和对采购公告的响应程度进行审查，以确定是否对采购公告的实质性要求</w:t>
      </w:r>
      <w:proofErr w:type="gramStart"/>
      <w:r w:rsidRPr="006361A8">
        <w:rPr>
          <w:rFonts w:ascii="仿宋_GB2312" w:eastAsia="仿宋_GB2312" w:hint="eastAsia"/>
          <w:sz w:val="28"/>
        </w:rPr>
        <w:t>作出</w:t>
      </w:r>
      <w:proofErr w:type="gramEnd"/>
      <w:r w:rsidRPr="006361A8">
        <w:rPr>
          <w:rFonts w:ascii="仿宋_GB2312" w:eastAsia="仿宋_GB2312" w:hint="eastAsia"/>
          <w:sz w:val="28"/>
        </w:rPr>
        <w:t>响应。</w:t>
      </w:r>
    </w:p>
    <w:p w:rsidR="00AD7E5C" w:rsidRPr="006361A8" w:rsidRDefault="00AD7E5C" w:rsidP="00C7695B">
      <w:pPr>
        <w:spacing w:line="440" w:lineRule="exact"/>
        <w:ind w:firstLineChars="150" w:firstLine="420"/>
        <w:rPr>
          <w:rFonts w:ascii="仿宋_GB2312" w:eastAsia="仿宋_GB2312"/>
          <w:sz w:val="28"/>
        </w:rPr>
      </w:pPr>
      <w:r w:rsidRPr="006361A8">
        <w:rPr>
          <w:rFonts w:ascii="仿宋_GB2312" w:eastAsia="仿宋_GB2312" w:hint="eastAsia"/>
          <w:sz w:val="28"/>
        </w:rPr>
        <w:t>（二）招标采购小组综合审议的基础上，推荐综合评分排名第一的单位为中标供应商。</w:t>
      </w:r>
    </w:p>
    <w:p w:rsidR="00AD7E5C" w:rsidRPr="006361A8" w:rsidRDefault="00AD7E5C" w:rsidP="00C7695B">
      <w:pPr>
        <w:spacing w:line="440" w:lineRule="exact"/>
        <w:ind w:firstLineChars="200" w:firstLine="560"/>
        <w:rPr>
          <w:rFonts w:ascii="仿宋_GB2312" w:eastAsia="仿宋_GB2312"/>
          <w:sz w:val="28"/>
        </w:rPr>
      </w:pPr>
      <w:r w:rsidRPr="006361A8">
        <w:rPr>
          <w:rFonts w:ascii="仿宋_GB2312" w:eastAsia="仿宋_GB2312" w:hint="eastAsia"/>
          <w:sz w:val="28"/>
        </w:rPr>
        <w:t>十、中标通知</w:t>
      </w:r>
    </w:p>
    <w:p w:rsidR="00AD7E5C" w:rsidRPr="006361A8" w:rsidRDefault="00AD7E5C" w:rsidP="00C7695B">
      <w:pPr>
        <w:spacing w:line="440" w:lineRule="exact"/>
        <w:ind w:firstLineChars="200" w:firstLine="560"/>
        <w:rPr>
          <w:rFonts w:ascii="仿宋_GB2312" w:eastAsia="仿宋_GB2312"/>
          <w:sz w:val="28"/>
        </w:rPr>
      </w:pPr>
      <w:r w:rsidRPr="006361A8">
        <w:rPr>
          <w:rFonts w:ascii="仿宋_GB2312" w:eastAsia="仿宋_GB2312" w:hint="eastAsia"/>
          <w:sz w:val="28"/>
        </w:rPr>
        <w:t>（一）采购结束后，采购人将于七个工作日内在浙江省医疗器械检验研究研究院网站和浙江省政府采购网上发布中标公告，公告期满，如无响应方质疑，由浙江省医疗器械检验研究院与中标单位签订购销合同。</w:t>
      </w:r>
    </w:p>
    <w:p w:rsidR="00AD7E5C" w:rsidRPr="006361A8" w:rsidRDefault="00AD7E5C" w:rsidP="00C7695B">
      <w:pPr>
        <w:spacing w:line="440" w:lineRule="exact"/>
        <w:ind w:firstLineChars="200" w:firstLine="560"/>
        <w:rPr>
          <w:rFonts w:ascii="仿宋_GB2312" w:eastAsia="仿宋_GB2312"/>
          <w:sz w:val="28"/>
        </w:rPr>
      </w:pPr>
      <w:r w:rsidRPr="006361A8">
        <w:rPr>
          <w:rFonts w:ascii="仿宋_GB2312" w:eastAsia="仿宋_GB2312" w:hint="eastAsia"/>
          <w:sz w:val="28"/>
        </w:rPr>
        <w:t>（二）中标通知书发出后，若中标供应商放弃中标，应当承担相应的法律责任，中标通知书对采购人和中标供应商具有同等法律效力。</w:t>
      </w:r>
    </w:p>
    <w:p w:rsidR="00AD7E5C" w:rsidRPr="006361A8" w:rsidRDefault="00AD7E5C" w:rsidP="00C7695B">
      <w:pPr>
        <w:spacing w:line="440" w:lineRule="exact"/>
        <w:ind w:firstLineChars="200" w:firstLine="560"/>
        <w:rPr>
          <w:rFonts w:ascii="仿宋_GB2312" w:eastAsia="仿宋_GB2312"/>
          <w:sz w:val="28"/>
        </w:rPr>
      </w:pPr>
      <w:r w:rsidRPr="006361A8">
        <w:rPr>
          <w:rFonts w:ascii="仿宋_GB2312" w:eastAsia="仿宋_GB2312" w:hint="eastAsia"/>
          <w:sz w:val="28"/>
        </w:rPr>
        <w:t>十一、其他</w:t>
      </w:r>
    </w:p>
    <w:p w:rsidR="00AD7E5C" w:rsidRPr="006361A8" w:rsidRDefault="00AD7E5C" w:rsidP="00C7695B">
      <w:pPr>
        <w:spacing w:line="440" w:lineRule="exact"/>
        <w:ind w:firstLineChars="200" w:firstLine="560"/>
        <w:rPr>
          <w:rFonts w:ascii="仿宋_GB2312" w:eastAsia="仿宋_GB2312"/>
          <w:sz w:val="28"/>
        </w:rPr>
      </w:pPr>
      <w:r w:rsidRPr="006361A8">
        <w:rPr>
          <w:rFonts w:ascii="仿宋_GB2312" w:eastAsia="仿宋_GB2312" w:hint="eastAsia"/>
          <w:sz w:val="28"/>
        </w:rPr>
        <w:t>（一）如果有确凿证据证明各响应方之间存在串标等舞弊、违法行为，采购人有权拒绝存在此行为的响应方投标或将投标作废。</w:t>
      </w:r>
    </w:p>
    <w:p w:rsidR="00AD7E5C" w:rsidRPr="006361A8" w:rsidRDefault="00AD7E5C" w:rsidP="00C7695B">
      <w:pPr>
        <w:spacing w:line="440" w:lineRule="exact"/>
        <w:ind w:firstLineChars="200" w:firstLine="560"/>
        <w:rPr>
          <w:rFonts w:ascii="仿宋_GB2312" w:eastAsia="仿宋_GB2312"/>
          <w:sz w:val="28"/>
        </w:rPr>
      </w:pPr>
      <w:r w:rsidRPr="006361A8">
        <w:rPr>
          <w:rFonts w:ascii="仿宋_GB2312" w:eastAsia="仿宋_GB2312" w:hint="eastAsia"/>
          <w:sz w:val="28"/>
        </w:rPr>
        <w:t>（二）中标后不能按要求履行服务保证的供应商将按《中华人民共和国政府采购法》和其它法规进行相应的处罚。</w:t>
      </w:r>
    </w:p>
    <w:p w:rsidR="00AD7E5C" w:rsidRPr="006361A8" w:rsidRDefault="00AD7E5C" w:rsidP="00C7695B">
      <w:pPr>
        <w:spacing w:line="440" w:lineRule="exact"/>
        <w:ind w:firstLineChars="200" w:firstLine="560"/>
        <w:rPr>
          <w:rFonts w:ascii="仿宋_GB2312" w:eastAsia="仿宋_GB2312"/>
          <w:sz w:val="28"/>
        </w:rPr>
      </w:pPr>
      <w:r w:rsidRPr="006361A8">
        <w:rPr>
          <w:rFonts w:ascii="仿宋_GB2312" w:eastAsia="仿宋_GB2312" w:hint="eastAsia"/>
          <w:sz w:val="28"/>
        </w:rPr>
        <w:t>（三）本次采购项目不允许两个或两个以上的供应商组成联合体参加投标，不允许入围的中标单位将项目转包或分包。</w:t>
      </w:r>
    </w:p>
    <w:p w:rsidR="00AD7E5C" w:rsidRPr="006361A8" w:rsidRDefault="00AD7E5C" w:rsidP="00C7695B">
      <w:pPr>
        <w:spacing w:line="440" w:lineRule="exact"/>
        <w:ind w:firstLineChars="200" w:firstLine="560"/>
        <w:rPr>
          <w:rFonts w:ascii="仿宋_GB2312" w:eastAsia="仿宋_GB2312"/>
          <w:sz w:val="28"/>
        </w:rPr>
      </w:pPr>
      <w:r w:rsidRPr="006361A8">
        <w:rPr>
          <w:rFonts w:ascii="仿宋_GB2312" w:eastAsia="仿宋_GB2312" w:hint="eastAsia"/>
          <w:sz w:val="28"/>
        </w:rPr>
        <w:t>（四）本文件未及事项，在签订合同时各方友好商定。</w:t>
      </w:r>
    </w:p>
    <w:p w:rsidR="00660EF3" w:rsidRPr="006361A8" w:rsidRDefault="00660EF3" w:rsidP="00660EF3">
      <w:pPr>
        <w:spacing w:line="440" w:lineRule="exact"/>
        <w:ind w:firstLineChars="200" w:firstLine="560"/>
        <w:rPr>
          <w:rFonts w:ascii="仿宋_GB2312" w:eastAsia="仿宋_GB2312"/>
          <w:sz w:val="28"/>
        </w:rPr>
      </w:pPr>
    </w:p>
    <w:p w:rsidR="00660EF3" w:rsidRPr="006361A8" w:rsidRDefault="00660EF3" w:rsidP="00660EF3">
      <w:pPr>
        <w:spacing w:line="440" w:lineRule="exact"/>
        <w:ind w:firstLineChars="200" w:firstLine="560"/>
        <w:rPr>
          <w:rFonts w:ascii="仿宋_GB2312" w:eastAsia="仿宋_GB2312"/>
          <w:sz w:val="28"/>
        </w:rPr>
      </w:pPr>
    </w:p>
    <w:p w:rsidR="00660EF3" w:rsidRPr="006361A8" w:rsidRDefault="00660EF3" w:rsidP="00660EF3">
      <w:pPr>
        <w:spacing w:line="440" w:lineRule="exact"/>
        <w:ind w:firstLineChars="200" w:firstLine="560"/>
        <w:rPr>
          <w:rFonts w:ascii="仿宋_GB2312" w:eastAsia="仿宋_GB2312"/>
          <w:sz w:val="28"/>
        </w:rPr>
      </w:pPr>
    </w:p>
    <w:p w:rsidR="00660EF3" w:rsidRPr="006361A8" w:rsidRDefault="00660EF3" w:rsidP="00660EF3">
      <w:pPr>
        <w:spacing w:line="440" w:lineRule="exact"/>
        <w:ind w:firstLineChars="200" w:firstLine="560"/>
        <w:rPr>
          <w:rFonts w:ascii="仿宋_GB2312" w:eastAsia="仿宋_GB2312"/>
          <w:sz w:val="28"/>
        </w:rPr>
      </w:pPr>
    </w:p>
    <w:p w:rsidR="00660EF3" w:rsidRPr="006361A8" w:rsidRDefault="00660EF3" w:rsidP="00660EF3">
      <w:pPr>
        <w:spacing w:line="440" w:lineRule="exact"/>
        <w:ind w:firstLineChars="200" w:firstLine="560"/>
        <w:rPr>
          <w:rFonts w:ascii="仿宋_GB2312" w:eastAsia="仿宋_GB2312"/>
          <w:sz w:val="28"/>
        </w:rPr>
      </w:pPr>
    </w:p>
    <w:p w:rsidR="00660EF3" w:rsidRPr="006361A8" w:rsidRDefault="00660EF3" w:rsidP="00660EF3">
      <w:pPr>
        <w:spacing w:line="440" w:lineRule="exact"/>
        <w:ind w:firstLineChars="200" w:firstLine="560"/>
        <w:rPr>
          <w:rFonts w:ascii="仿宋_GB2312" w:eastAsia="仿宋_GB2312"/>
          <w:sz w:val="28"/>
        </w:rPr>
      </w:pPr>
    </w:p>
    <w:p w:rsidR="00660EF3" w:rsidRPr="006361A8" w:rsidRDefault="00660EF3" w:rsidP="00660EF3">
      <w:pPr>
        <w:spacing w:line="440" w:lineRule="exact"/>
        <w:ind w:firstLineChars="200" w:firstLine="560"/>
        <w:rPr>
          <w:rFonts w:ascii="仿宋_GB2312" w:eastAsia="仿宋_GB2312"/>
          <w:sz w:val="28"/>
        </w:rPr>
      </w:pPr>
    </w:p>
    <w:p w:rsidR="00660EF3" w:rsidRPr="006361A8" w:rsidRDefault="00660EF3" w:rsidP="00660EF3">
      <w:pPr>
        <w:spacing w:line="440" w:lineRule="exact"/>
        <w:ind w:firstLineChars="200" w:firstLine="560"/>
        <w:rPr>
          <w:rFonts w:ascii="仿宋_GB2312" w:eastAsia="仿宋_GB2312"/>
          <w:sz w:val="28"/>
        </w:rPr>
      </w:pPr>
    </w:p>
    <w:p w:rsidR="00660EF3" w:rsidRPr="006361A8" w:rsidRDefault="00660EF3" w:rsidP="00660EF3">
      <w:pPr>
        <w:spacing w:line="440" w:lineRule="exact"/>
        <w:ind w:firstLineChars="200" w:firstLine="560"/>
        <w:rPr>
          <w:rFonts w:ascii="仿宋_GB2312" w:eastAsia="仿宋_GB2312"/>
          <w:sz w:val="28"/>
        </w:rPr>
      </w:pPr>
    </w:p>
    <w:p w:rsidR="00660EF3" w:rsidRPr="006361A8" w:rsidRDefault="00660EF3" w:rsidP="00660EF3">
      <w:pPr>
        <w:spacing w:line="440" w:lineRule="exact"/>
        <w:ind w:firstLineChars="200" w:firstLine="560"/>
        <w:rPr>
          <w:rFonts w:ascii="仿宋_GB2312" w:eastAsia="仿宋_GB2312"/>
          <w:sz w:val="28"/>
        </w:rPr>
      </w:pPr>
    </w:p>
    <w:p w:rsidR="00660EF3" w:rsidRPr="006361A8" w:rsidRDefault="00660EF3" w:rsidP="00660EF3">
      <w:pPr>
        <w:spacing w:line="440" w:lineRule="exact"/>
        <w:ind w:firstLineChars="200" w:firstLine="560"/>
        <w:rPr>
          <w:rFonts w:ascii="仿宋_GB2312" w:eastAsia="仿宋_GB2312"/>
          <w:sz w:val="28"/>
        </w:rPr>
      </w:pPr>
    </w:p>
    <w:p w:rsidR="00660EF3" w:rsidRPr="006361A8" w:rsidRDefault="00660EF3" w:rsidP="00660EF3">
      <w:pPr>
        <w:spacing w:line="440" w:lineRule="exact"/>
        <w:ind w:firstLineChars="200" w:firstLine="560"/>
        <w:rPr>
          <w:rFonts w:ascii="仿宋_GB2312" w:eastAsia="仿宋_GB2312"/>
          <w:sz w:val="28"/>
        </w:rPr>
      </w:pPr>
    </w:p>
    <w:p w:rsidR="00660EF3" w:rsidRPr="006361A8" w:rsidRDefault="00660EF3" w:rsidP="00660EF3">
      <w:pPr>
        <w:spacing w:line="440" w:lineRule="exact"/>
        <w:ind w:firstLineChars="200" w:firstLine="560"/>
        <w:rPr>
          <w:rFonts w:ascii="仿宋_GB2312" w:eastAsia="仿宋_GB2312"/>
          <w:sz w:val="28"/>
        </w:rPr>
      </w:pPr>
    </w:p>
    <w:p w:rsidR="00660EF3" w:rsidRPr="006361A8" w:rsidRDefault="00660EF3" w:rsidP="00660EF3">
      <w:pPr>
        <w:spacing w:line="440" w:lineRule="exact"/>
        <w:ind w:firstLineChars="200" w:firstLine="560"/>
        <w:rPr>
          <w:rFonts w:ascii="仿宋_GB2312" w:eastAsia="仿宋_GB2312"/>
          <w:sz w:val="28"/>
        </w:rPr>
      </w:pPr>
    </w:p>
    <w:p w:rsidR="00660EF3" w:rsidRPr="006361A8" w:rsidRDefault="00660EF3" w:rsidP="00660EF3">
      <w:pPr>
        <w:spacing w:line="440" w:lineRule="exact"/>
        <w:ind w:firstLineChars="200" w:firstLine="560"/>
        <w:rPr>
          <w:rFonts w:ascii="仿宋_GB2312" w:eastAsia="仿宋_GB2312"/>
          <w:sz w:val="28"/>
        </w:rPr>
      </w:pPr>
    </w:p>
    <w:p w:rsidR="00660EF3" w:rsidRPr="006361A8" w:rsidRDefault="00660EF3" w:rsidP="00660EF3">
      <w:pPr>
        <w:spacing w:line="440" w:lineRule="exact"/>
        <w:ind w:firstLineChars="200" w:firstLine="560"/>
        <w:rPr>
          <w:rFonts w:ascii="仿宋_GB2312" w:eastAsia="仿宋_GB2312"/>
          <w:sz w:val="28"/>
        </w:rPr>
      </w:pPr>
    </w:p>
    <w:p w:rsidR="00660EF3" w:rsidRPr="006361A8" w:rsidRDefault="00660EF3" w:rsidP="00660EF3">
      <w:pPr>
        <w:spacing w:line="440" w:lineRule="exact"/>
        <w:ind w:firstLineChars="200" w:firstLine="562"/>
        <w:rPr>
          <w:rFonts w:ascii="仿宋_GB2312" w:eastAsia="仿宋_GB2312"/>
          <w:b/>
          <w:sz w:val="28"/>
        </w:rPr>
      </w:pPr>
    </w:p>
    <w:p w:rsidR="00AD7E5C" w:rsidRPr="006361A8" w:rsidRDefault="00AD7E5C" w:rsidP="00AD7E5C">
      <w:pPr>
        <w:ind w:right="-670"/>
        <w:jc w:val="center"/>
        <w:rPr>
          <w:rFonts w:ascii="仿宋_GB2312" w:eastAsia="仿宋_GB2312"/>
          <w:b/>
          <w:bCs/>
          <w:sz w:val="28"/>
        </w:rPr>
      </w:pPr>
      <w:r w:rsidRPr="006361A8">
        <w:rPr>
          <w:rFonts w:ascii="仿宋_GB2312" w:eastAsia="仿宋_GB2312" w:hint="eastAsia"/>
          <w:b/>
          <w:sz w:val="28"/>
        </w:rPr>
        <w:t xml:space="preserve">第三部分 </w:t>
      </w:r>
      <w:r w:rsidRPr="006361A8">
        <w:rPr>
          <w:rFonts w:ascii="仿宋_GB2312" w:eastAsia="仿宋_GB2312" w:hint="eastAsia"/>
          <w:b/>
          <w:bCs/>
          <w:sz w:val="28"/>
        </w:rPr>
        <w:t>响应文件（格式）附表</w:t>
      </w:r>
    </w:p>
    <w:p w:rsidR="00AD7E5C" w:rsidRPr="006361A8" w:rsidRDefault="00AD7E5C" w:rsidP="00AD7E5C">
      <w:pPr>
        <w:ind w:right="-670"/>
        <w:jc w:val="center"/>
        <w:rPr>
          <w:rFonts w:ascii="仿宋_GB2312" w:eastAsia="仿宋_GB2312"/>
          <w:b/>
          <w:bCs/>
          <w:sz w:val="28"/>
        </w:rPr>
      </w:pPr>
    </w:p>
    <w:p w:rsidR="00AD7E5C" w:rsidRPr="006361A8" w:rsidRDefault="00AD7E5C" w:rsidP="00AD7E5C">
      <w:pPr>
        <w:ind w:right="-670"/>
        <w:jc w:val="center"/>
        <w:rPr>
          <w:rFonts w:ascii="仿宋_GB2312" w:eastAsia="仿宋_GB2312"/>
          <w:b/>
          <w:bCs/>
          <w:sz w:val="28"/>
        </w:rPr>
      </w:pPr>
    </w:p>
    <w:p w:rsidR="00AD7E5C" w:rsidRPr="006361A8" w:rsidRDefault="00AD7E5C" w:rsidP="00AD7E5C">
      <w:pPr>
        <w:ind w:right="-670"/>
        <w:jc w:val="center"/>
        <w:rPr>
          <w:rFonts w:ascii="仿宋_GB2312" w:eastAsia="仿宋_GB2312"/>
          <w:b/>
          <w:bCs/>
          <w:sz w:val="28"/>
        </w:rPr>
      </w:pPr>
    </w:p>
    <w:p w:rsidR="00AD7E5C" w:rsidRPr="006361A8" w:rsidRDefault="00AD7E5C" w:rsidP="00AD7E5C">
      <w:pPr>
        <w:ind w:right="-670"/>
        <w:rPr>
          <w:rFonts w:ascii="仿宋_GB2312" w:eastAsia="仿宋_GB2312"/>
          <w:b/>
          <w:sz w:val="28"/>
        </w:rPr>
      </w:pPr>
      <w:r w:rsidRPr="006361A8">
        <w:rPr>
          <w:rFonts w:ascii="仿宋_GB2312" w:eastAsia="仿宋_GB2312" w:hint="eastAsia"/>
          <w:b/>
          <w:sz w:val="28"/>
        </w:rPr>
        <w:t>附件一</w:t>
      </w:r>
    </w:p>
    <w:p w:rsidR="00AD7E5C" w:rsidRPr="006361A8" w:rsidRDefault="00AD7E5C" w:rsidP="00AD7E5C">
      <w:pPr>
        <w:ind w:left="540" w:firstLine="30"/>
        <w:jc w:val="center"/>
        <w:rPr>
          <w:rFonts w:ascii="仿宋_GB2312" w:eastAsia="仿宋_GB2312"/>
          <w:b/>
          <w:sz w:val="28"/>
        </w:rPr>
      </w:pPr>
      <w:r w:rsidRPr="006361A8">
        <w:rPr>
          <w:rFonts w:ascii="仿宋_GB2312" w:eastAsia="仿宋_GB2312" w:hint="eastAsia"/>
          <w:b/>
          <w:sz w:val="28"/>
        </w:rPr>
        <w:t>响应书</w:t>
      </w:r>
    </w:p>
    <w:p w:rsidR="00AD7E5C" w:rsidRPr="006361A8" w:rsidRDefault="00AD7E5C" w:rsidP="00AD7E5C">
      <w:pPr>
        <w:tabs>
          <w:tab w:val="left" w:pos="6499"/>
        </w:tabs>
        <w:spacing w:line="360" w:lineRule="auto"/>
        <w:jc w:val="left"/>
        <w:rPr>
          <w:rFonts w:ascii="仿宋_GB2312" w:eastAsia="仿宋_GB2312"/>
          <w:sz w:val="28"/>
        </w:rPr>
      </w:pPr>
      <w:r w:rsidRPr="006361A8">
        <w:rPr>
          <w:rFonts w:ascii="仿宋_GB2312" w:eastAsia="仿宋_GB2312"/>
          <w:sz w:val="28"/>
        </w:rPr>
        <w:tab/>
      </w:r>
    </w:p>
    <w:p w:rsidR="00AD7E5C" w:rsidRPr="006361A8" w:rsidRDefault="00AD7E5C" w:rsidP="00AD7E5C">
      <w:pPr>
        <w:spacing w:line="600" w:lineRule="exact"/>
        <w:jc w:val="left"/>
        <w:rPr>
          <w:rFonts w:ascii="仿宋_GB2312" w:eastAsia="仿宋_GB2312"/>
          <w:sz w:val="28"/>
        </w:rPr>
      </w:pPr>
      <w:r w:rsidRPr="006361A8">
        <w:rPr>
          <w:rFonts w:ascii="仿宋_GB2312" w:eastAsia="仿宋_GB2312" w:hint="eastAsia"/>
          <w:sz w:val="28"/>
        </w:rPr>
        <w:t>浙江省医疗器械检验研究院：</w:t>
      </w:r>
    </w:p>
    <w:p w:rsidR="00AD7E5C" w:rsidRPr="006361A8" w:rsidRDefault="00AD7E5C" w:rsidP="00BE036B">
      <w:pPr>
        <w:spacing w:line="360" w:lineRule="auto"/>
        <w:ind w:firstLineChars="192" w:firstLine="538"/>
        <w:rPr>
          <w:rFonts w:ascii="仿宋_GB2312" w:eastAsia="仿宋_GB2312"/>
          <w:sz w:val="28"/>
        </w:rPr>
      </w:pPr>
      <w:r w:rsidRPr="006361A8">
        <w:rPr>
          <w:rFonts w:ascii="仿宋_GB2312" w:eastAsia="仿宋_GB2312" w:hAnsi="宋体" w:hint="eastAsia"/>
          <w:sz w:val="28"/>
          <w:u w:val="single"/>
        </w:rPr>
        <w:t xml:space="preserve"> (响应方单位全称)</w:t>
      </w:r>
      <w:r w:rsidRPr="006361A8">
        <w:rPr>
          <w:rFonts w:ascii="仿宋_GB2312" w:eastAsia="仿宋_GB2312" w:hAnsi="宋体" w:hint="eastAsia"/>
          <w:sz w:val="28"/>
        </w:rPr>
        <w:t>授权</w:t>
      </w:r>
      <w:r w:rsidRPr="006361A8">
        <w:rPr>
          <w:rFonts w:ascii="仿宋_GB2312" w:eastAsia="仿宋_GB2312" w:hAnsi="宋体" w:hint="eastAsia"/>
          <w:sz w:val="28"/>
          <w:u w:val="single"/>
        </w:rPr>
        <w:t>（全名、职务）</w:t>
      </w:r>
      <w:r w:rsidRPr="006361A8">
        <w:rPr>
          <w:rFonts w:ascii="仿宋_GB2312" w:eastAsia="仿宋_GB2312" w:hAnsi="宋体" w:hint="eastAsia"/>
          <w:sz w:val="28"/>
        </w:rPr>
        <w:t>为全权代表，参加贵方组织的</w:t>
      </w:r>
      <w:r w:rsidRPr="006361A8">
        <w:rPr>
          <w:rFonts w:ascii="仿宋_GB2312" w:eastAsia="仿宋_GB2312" w:hAnsi="宋体" w:hint="eastAsia"/>
          <w:sz w:val="28"/>
          <w:u w:val="single"/>
        </w:rPr>
        <w:t>（项目名称）采购招标</w:t>
      </w:r>
      <w:r w:rsidRPr="006361A8">
        <w:rPr>
          <w:rFonts w:ascii="仿宋_GB2312" w:eastAsia="仿宋_GB2312" w:hAnsi="宋体" w:hint="eastAsia"/>
          <w:sz w:val="28"/>
        </w:rPr>
        <w:t>活动并投标。为此：</w:t>
      </w:r>
    </w:p>
    <w:p w:rsidR="00AD7E5C" w:rsidRPr="006361A8" w:rsidRDefault="00AD7E5C" w:rsidP="00BE036B">
      <w:pPr>
        <w:spacing w:line="360" w:lineRule="auto"/>
        <w:ind w:firstLineChars="192" w:firstLine="538"/>
        <w:rPr>
          <w:rFonts w:ascii="仿宋_GB2312" w:eastAsia="仿宋_GB2312" w:hAnsi="宋体"/>
          <w:sz w:val="28"/>
        </w:rPr>
      </w:pPr>
      <w:r w:rsidRPr="006361A8">
        <w:rPr>
          <w:rFonts w:ascii="仿宋_GB2312" w:eastAsia="仿宋_GB2312" w:hAnsi="宋体" w:hint="eastAsia"/>
          <w:sz w:val="28"/>
        </w:rPr>
        <w:t>1、我方已详细阅读了全部采购公告，愿意接受采购公告的各项要求。</w:t>
      </w:r>
    </w:p>
    <w:p w:rsidR="00AD7E5C" w:rsidRPr="006361A8" w:rsidRDefault="00AD7E5C" w:rsidP="00BE036B">
      <w:pPr>
        <w:spacing w:line="360" w:lineRule="auto"/>
        <w:ind w:firstLineChars="192" w:firstLine="538"/>
        <w:rPr>
          <w:rFonts w:ascii="仿宋_GB2312" w:eastAsia="仿宋_GB2312" w:hAnsi="宋体"/>
          <w:sz w:val="28"/>
        </w:rPr>
      </w:pPr>
      <w:r w:rsidRPr="006361A8">
        <w:rPr>
          <w:rFonts w:ascii="仿宋_GB2312" w:eastAsia="仿宋_GB2312" w:hAnsi="宋体" w:hint="eastAsia"/>
          <w:sz w:val="28"/>
        </w:rPr>
        <w:t>2、我方提供采购公告要求的全部资料，并保证其真实性、合法性。</w:t>
      </w:r>
    </w:p>
    <w:p w:rsidR="00AD7E5C" w:rsidRPr="006361A8" w:rsidRDefault="00AD7E5C" w:rsidP="00BE036B">
      <w:pPr>
        <w:spacing w:line="360" w:lineRule="auto"/>
        <w:ind w:firstLineChars="192" w:firstLine="538"/>
        <w:rPr>
          <w:rFonts w:ascii="仿宋_GB2312" w:eastAsia="仿宋_GB2312" w:hAnsi="宋体"/>
          <w:sz w:val="28"/>
        </w:rPr>
      </w:pPr>
      <w:r w:rsidRPr="006361A8">
        <w:rPr>
          <w:rFonts w:ascii="仿宋_GB2312" w:eastAsia="仿宋_GB2312" w:hAnsi="宋体" w:hint="eastAsia"/>
          <w:sz w:val="28"/>
        </w:rPr>
        <w:t>3、若中标，我方将按采购公告规定履行合同责任和义务。</w:t>
      </w:r>
    </w:p>
    <w:p w:rsidR="00AD7E5C" w:rsidRPr="006361A8" w:rsidRDefault="00AD7E5C" w:rsidP="00BE036B">
      <w:pPr>
        <w:spacing w:line="360" w:lineRule="auto"/>
        <w:ind w:firstLineChars="192" w:firstLine="538"/>
        <w:rPr>
          <w:rFonts w:ascii="仿宋_GB2312" w:eastAsia="仿宋_GB2312" w:hAnsi="宋体"/>
          <w:sz w:val="28"/>
        </w:rPr>
      </w:pPr>
      <w:r w:rsidRPr="006361A8">
        <w:rPr>
          <w:rFonts w:ascii="仿宋_GB2312" w:eastAsia="仿宋_GB2312" w:hAnsi="宋体" w:hint="eastAsia"/>
          <w:sz w:val="28"/>
        </w:rPr>
        <w:t>4、</w:t>
      </w:r>
      <w:proofErr w:type="gramStart"/>
      <w:r w:rsidRPr="006361A8">
        <w:rPr>
          <w:rFonts w:ascii="仿宋_GB2312" w:eastAsia="仿宋_GB2312" w:hAnsi="宋体" w:hint="eastAsia"/>
          <w:sz w:val="28"/>
        </w:rPr>
        <w:t>响应书</w:t>
      </w:r>
      <w:proofErr w:type="gramEnd"/>
      <w:r w:rsidRPr="006361A8">
        <w:rPr>
          <w:rFonts w:ascii="仿宋_GB2312" w:eastAsia="仿宋_GB2312" w:hAnsi="宋体" w:hint="eastAsia"/>
          <w:sz w:val="28"/>
        </w:rPr>
        <w:t>自开标日起有效期为60个工作日。</w:t>
      </w:r>
    </w:p>
    <w:p w:rsidR="00AD7E5C" w:rsidRPr="006361A8" w:rsidRDefault="00AD7E5C" w:rsidP="00BE036B">
      <w:pPr>
        <w:spacing w:line="360" w:lineRule="auto"/>
        <w:ind w:firstLineChars="192" w:firstLine="538"/>
        <w:rPr>
          <w:rFonts w:ascii="仿宋_GB2312" w:eastAsia="仿宋_GB2312" w:hAnsi="宋体"/>
          <w:sz w:val="28"/>
        </w:rPr>
      </w:pPr>
      <w:r w:rsidRPr="006361A8">
        <w:rPr>
          <w:rFonts w:ascii="仿宋_GB2312" w:eastAsia="仿宋_GB2312" w:hAnsi="宋体" w:hint="eastAsia"/>
          <w:sz w:val="28"/>
        </w:rPr>
        <w:t>5、我方与本次采购有关的一切正式来往通讯请寄：</w:t>
      </w:r>
    </w:p>
    <w:p w:rsidR="00AD7E5C" w:rsidRPr="006361A8" w:rsidRDefault="00AD7E5C" w:rsidP="00AD7E5C">
      <w:pPr>
        <w:spacing w:line="600" w:lineRule="exact"/>
        <w:ind w:left="540" w:firstLine="30"/>
        <w:jc w:val="left"/>
        <w:rPr>
          <w:rFonts w:ascii="仿宋_GB2312" w:eastAsia="仿宋_GB2312"/>
          <w:sz w:val="28"/>
        </w:rPr>
      </w:pPr>
      <w:r w:rsidRPr="006361A8">
        <w:rPr>
          <w:rFonts w:ascii="仿宋_GB2312" w:eastAsia="仿宋_GB2312" w:hint="eastAsia"/>
          <w:sz w:val="28"/>
        </w:rPr>
        <w:t xml:space="preserve">       地址：</w:t>
      </w:r>
      <w:r w:rsidRPr="006361A8">
        <w:rPr>
          <w:rFonts w:ascii="仿宋_GB2312" w:eastAsia="仿宋_GB2312" w:hint="eastAsia"/>
          <w:sz w:val="28"/>
          <w:u w:val="single"/>
        </w:rPr>
        <w:t xml:space="preserve">                  </w:t>
      </w:r>
      <w:r w:rsidRPr="006361A8">
        <w:rPr>
          <w:rFonts w:ascii="仿宋_GB2312" w:eastAsia="仿宋_GB2312" w:hint="eastAsia"/>
          <w:sz w:val="28"/>
        </w:rPr>
        <w:t>邮编：</w:t>
      </w:r>
      <w:r w:rsidRPr="006361A8">
        <w:rPr>
          <w:rFonts w:ascii="仿宋_GB2312" w:eastAsia="仿宋_GB2312" w:hint="eastAsia"/>
          <w:sz w:val="28"/>
          <w:u w:val="single"/>
        </w:rPr>
        <w:t xml:space="preserve">               </w:t>
      </w:r>
    </w:p>
    <w:p w:rsidR="00AD7E5C" w:rsidRPr="006361A8" w:rsidRDefault="00AD7E5C" w:rsidP="00AD7E5C">
      <w:pPr>
        <w:spacing w:line="600" w:lineRule="exact"/>
        <w:ind w:left="540" w:firstLine="30"/>
        <w:jc w:val="left"/>
        <w:rPr>
          <w:rFonts w:ascii="仿宋_GB2312" w:eastAsia="仿宋_GB2312"/>
          <w:sz w:val="28"/>
        </w:rPr>
      </w:pPr>
      <w:r w:rsidRPr="006361A8">
        <w:rPr>
          <w:rFonts w:ascii="仿宋_GB2312" w:eastAsia="仿宋_GB2312" w:hint="eastAsia"/>
          <w:sz w:val="28"/>
        </w:rPr>
        <w:t xml:space="preserve">       电话：</w:t>
      </w:r>
      <w:r w:rsidRPr="006361A8">
        <w:rPr>
          <w:rFonts w:ascii="仿宋_GB2312" w:eastAsia="仿宋_GB2312" w:hint="eastAsia"/>
          <w:sz w:val="28"/>
          <w:u w:val="single"/>
        </w:rPr>
        <w:t xml:space="preserve">                  </w:t>
      </w:r>
      <w:r w:rsidRPr="006361A8">
        <w:rPr>
          <w:rFonts w:ascii="仿宋_GB2312" w:eastAsia="仿宋_GB2312" w:hint="eastAsia"/>
          <w:sz w:val="28"/>
        </w:rPr>
        <w:t>传真：</w:t>
      </w:r>
      <w:r w:rsidRPr="006361A8">
        <w:rPr>
          <w:rFonts w:ascii="仿宋_GB2312" w:eastAsia="仿宋_GB2312" w:hint="eastAsia"/>
          <w:sz w:val="28"/>
          <w:u w:val="single"/>
        </w:rPr>
        <w:t xml:space="preserve">               </w:t>
      </w:r>
      <w:r w:rsidRPr="006361A8">
        <w:rPr>
          <w:rFonts w:ascii="仿宋_GB2312" w:eastAsia="仿宋_GB2312" w:hint="eastAsia"/>
          <w:sz w:val="28"/>
        </w:rPr>
        <w:t xml:space="preserve"> </w:t>
      </w:r>
    </w:p>
    <w:p w:rsidR="00AD7E5C" w:rsidRPr="006361A8" w:rsidRDefault="00AD7E5C" w:rsidP="00AD7E5C">
      <w:pPr>
        <w:spacing w:line="600" w:lineRule="exact"/>
        <w:ind w:left="540" w:firstLine="30"/>
        <w:jc w:val="left"/>
        <w:rPr>
          <w:rFonts w:ascii="仿宋_GB2312" w:eastAsia="仿宋_GB2312"/>
          <w:sz w:val="28"/>
        </w:rPr>
      </w:pPr>
    </w:p>
    <w:p w:rsidR="00AD7E5C" w:rsidRPr="006361A8" w:rsidRDefault="00AD7E5C" w:rsidP="00AD7E5C">
      <w:pPr>
        <w:spacing w:line="600" w:lineRule="exact"/>
        <w:ind w:left="540" w:firstLine="30"/>
        <w:jc w:val="left"/>
        <w:rPr>
          <w:rFonts w:ascii="仿宋_GB2312" w:eastAsia="仿宋_GB2312"/>
          <w:sz w:val="28"/>
        </w:rPr>
      </w:pPr>
      <w:r w:rsidRPr="006361A8">
        <w:rPr>
          <w:rFonts w:ascii="仿宋_GB2312" w:eastAsia="仿宋_GB2312" w:hint="eastAsia"/>
          <w:sz w:val="28"/>
        </w:rPr>
        <w:t xml:space="preserve">       响应方名称：</w:t>
      </w:r>
      <w:r w:rsidRPr="006361A8">
        <w:rPr>
          <w:rFonts w:ascii="仿宋_GB2312" w:eastAsia="仿宋_GB2312" w:hint="eastAsia"/>
          <w:sz w:val="28"/>
          <w:u w:val="single"/>
        </w:rPr>
        <w:t xml:space="preserve">                    </w:t>
      </w:r>
      <w:r w:rsidRPr="006361A8">
        <w:rPr>
          <w:rFonts w:ascii="仿宋_GB2312" w:eastAsia="仿宋_GB2312" w:hint="eastAsia"/>
          <w:sz w:val="28"/>
        </w:rPr>
        <w:t>（公章）</w:t>
      </w:r>
    </w:p>
    <w:p w:rsidR="00AD7E5C" w:rsidRPr="006361A8" w:rsidRDefault="00AD7E5C" w:rsidP="00BE036B">
      <w:pPr>
        <w:spacing w:line="600" w:lineRule="exact"/>
        <w:ind w:leftChars="257" w:left="540" w:firstLineChars="362" w:firstLine="1014"/>
        <w:jc w:val="left"/>
        <w:rPr>
          <w:rFonts w:ascii="仿宋_GB2312" w:eastAsia="仿宋_GB2312"/>
          <w:sz w:val="28"/>
        </w:rPr>
      </w:pPr>
      <w:r w:rsidRPr="006361A8">
        <w:rPr>
          <w:rFonts w:ascii="仿宋_GB2312" w:eastAsia="仿宋_GB2312" w:hint="eastAsia"/>
          <w:sz w:val="28"/>
        </w:rPr>
        <w:t>全权代表签字：</w:t>
      </w:r>
      <w:r w:rsidRPr="006361A8">
        <w:rPr>
          <w:rFonts w:ascii="仿宋_GB2312" w:eastAsia="仿宋_GB2312" w:hint="eastAsia"/>
          <w:sz w:val="28"/>
          <w:u w:val="single"/>
        </w:rPr>
        <w:t xml:space="preserve">                  </w:t>
      </w:r>
    </w:p>
    <w:p w:rsidR="00AD7E5C" w:rsidRPr="006361A8" w:rsidRDefault="00AD7E5C" w:rsidP="00AD7E5C">
      <w:pPr>
        <w:spacing w:line="600" w:lineRule="exact"/>
        <w:ind w:left="540" w:firstLine="30"/>
        <w:jc w:val="left"/>
        <w:rPr>
          <w:rFonts w:ascii="仿宋_GB2312" w:eastAsia="仿宋_GB2312"/>
          <w:sz w:val="28"/>
        </w:rPr>
      </w:pPr>
      <w:r w:rsidRPr="006361A8">
        <w:rPr>
          <w:rFonts w:ascii="仿宋_GB2312" w:eastAsia="仿宋_GB2312" w:hint="eastAsia"/>
          <w:sz w:val="28"/>
        </w:rPr>
        <w:t xml:space="preserve">       响应日期：</w:t>
      </w:r>
      <w:r w:rsidRPr="006361A8">
        <w:rPr>
          <w:rFonts w:ascii="仿宋_GB2312" w:eastAsia="仿宋_GB2312" w:hint="eastAsia"/>
          <w:sz w:val="28"/>
          <w:u w:val="single"/>
        </w:rPr>
        <w:t xml:space="preserve">         </w:t>
      </w:r>
      <w:r w:rsidRPr="006361A8">
        <w:rPr>
          <w:rFonts w:ascii="仿宋_GB2312" w:eastAsia="仿宋_GB2312" w:hint="eastAsia"/>
          <w:sz w:val="28"/>
        </w:rPr>
        <w:t>年</w:t>
      </w:r>
      <w:r w:rsidRPr="006361A8">
        <w:rPr>
          <w:rFonts w:ascii="仿宋_GB2312" w:eastAsia="仿宋_GB2312" w:hint="eastAsia"/>
          <w:sz w:val="28"/>
          <w:u w:val="single"/>
        </w:rPr>
        <w:t xml:space="preserve">    </w:t>
      </w:r>
      <w:r w:rsidRPr="006361A8">
        <w:rPr>
          <w:rFonts w:ascii="仿宋_GB2312" w:eastAsia="仿宋_GB2312" w:hint="eastAsia"/>
          <w:sz w:val="28"/>
        </w:rPr>
        <w:t>月</w:t>
      </w:r>
      <w:r w:rsidRPr="006361A8">
        <w:rPr>
          <w:rFonts w:ascii="仿宋_GB2312" w:eastAsia="仿宋_GB2312" w:hint="eastAsia"/>
          <w:sz w:val="28"/>
          <w:u w:val="single"/>
        </w:rPr>
        <w:t xml:space="preserve">    </w:t>
      </w:r>
      <w:r w:rsidRPr="006361A8">
        <w:rPr>
          <w:rFonts w:ascii="仿宋_GB2312" w:eastAsia="仿宋_GB2312" w:hint="eastAsia"/>
          <w:sz w:val="28"/>
        </w:rPr>
        <w:t>日</w:t>
      </w:r>
    </w:p>
    <w:p w:rsidR="00AD7E5C" w:rsidRPr="006361A8" w:rsidRDefault="00AD7E5C" w:rsidP="00AD7E5C">
      <w:pPr>
        <w:spacing w:line="600" w:lineRule="exact"/>
        <w:ind w:left="540" w:firstLine="30"/>
        <w:jc w:val="left"/>
        <w:rPr>
          <w:rFonts w:ascii="仿宋_GB2312" w:eastAsia="仿宋_GB2312"/>
          <w:b/>
          <w:sz w:val="24"/>
        </w:rPr>
      </w:pPr>
    </w:p>
    <w:p w:rsidR="00AD7E5C" w:rsidRPr="006361A8" w:rsidRDefault="00AD7E5C" w:rsidP="00AD7E5C">
      <w:pPr>
        <w:spacing w:line="600" w:lineRule="exact"/>
        <w:ind w:left="540" w:firstLine="30"/>
        <w:jc w:val="left"/>
        <w:rPr>
          <w:rFonts w:ascii="仿宋_GB2312" w:eastAsia="仿宋_GB2312"/>
          <w:b/>
          <w:sz w:val="24"/>
        </w:rPr>
        <w:sectPr w:rsidR="00AD7E5C" w:rsidRPr="006361A8">
          <w:pgSz w:w="11906" w:h="16838"/>
          <w:pgMar w:top="1418" w:right="1134" w:bottom="1134" w:left="1134" w:header="851" w:footer="992" w:gutter="0"/>
          <w:pgNumType w:start="1"/>
          <w:cols w:space="720"/>
          <w:titlePg/>
          <w:docGrid w:linePitch="312"/>
        </w:sectPr>
      </w:pPr>
    </w:p>
    <w:p w:rsidR="00AD7E5C" w:rsidRPr="006361A8" w:rsidRDefault="00AD7E5C" w:rsidP="00AD7E5C">
      <w:pPr>
        <w:spacing w:line="600" w:lineRule="exact"/>
        <w:jc w:val="left"/>
        <w:rPr>
          <w:rFonts w:ascii="仿宋_GB2312" w:eastAsia="仿宋_GB2312"/>
          <w:b/>
          <w:sz w:val="28"/>
        </w:rPr>
      </w:pPr>
      <w:r w:rsidRPr="006361A8">
        <w:rPr>
          <w:rFonts w:ascii="仿宋_GB2312" w:eastAsia="仿宋_GB2312" w:hint="eastAsia"/>
          <w:b/>
          <w:sz w:val="28"/>
        </w:rPr>
        <w:t xml:space="preserve">附件二  </w:t>
      </w:r>
    </w:p>
    <w:p w:rsidR="00AD7E5C" w:rsidRPr="006361A8" w:rsidRDefault="00AD7E5C" w:rsidP="00AD7E5C">
      <w:pPr>
        <w:spacing w:line="600" w:lineRule="exact"/>
        <w:jc w:val="left"/>
        <w:rPr>
          <w:rFonts w:ascii="仿宋_GB2312" w:eastAsia="仿宋_GB2312"/>
          <w:b/>
          <w:sz w:val="28"/>
        </w:rPr>
      </w:pPr>
    </w:p>
    <w:p w:rsidR="00AD7E5C" w:rsidRPr="006361A8" w:rsidRDefault="00AD7E5C" w:rsidP="00AD7E5C">
      <w:pPr>
        <w:ind w:left="1"/>
        <w:jc w:val="center"/>
        <w:rPr>
          <w:rFonts w:ascii="仿宋_GB2312" w:eastAsia="仿宋_GB2312"/>
          <w:b/>
          <w:sz w:val="28"/>
        </w:rPr>
      </w:pPr>
      <w:r w:rsidRPr="006361A8">
        <w:rPr>
          <w:rFonts w:ascii="仿宋_GB2312" w:eastAsia="仿宋_GB2312" w:hint="eastAsia"/>
          <w:b/>
          <w:sz w:val="28"/>
        </w:rPr>
        <w:t>报 价 表</w:t>
      </w:r>
    </w:p>
    <w:p w:rsidR="00AD7E5C" w:rsidRPr="006361A8" w:rsidRDefault="00AD7E5C" w:rsidP="00BE036B">
      <w:pPr>
        <w:ind w:leftChars="257" w:left="540" w:firstLineChars="808" w:firstLine="2271"/>
        <w:rPr>
          <w:rFonts w:ascii="仿宋_GB2312" w:eastAsia="仿宋_GB2312"/>
          <w:b/>
          <w:sz w:val="28"/>
        </w:rPr>
      </w:pPr>
    </w:p>
    <w:p w:rsidR="00AD7E5C" w:rsidRPr="006361A8" w:rsidRDefault="00AD7E5C" w:rsidP="00F7158C">
      <w:pPr>
        <w:spacing w:afterLines="50" w:line="540" w:lineRule="exact"/>
        <w:ind w:firstLine="28"/>
        <w:rPr>
          <w:rFonts w:ascii="仿宋_GB2312" w:eastAsia="仿宋_GB2312" w:hAnsi="宋体"/>
          <w:spacing w:val="20"/>
          <w:sz w:val="28"/>
        </w:rPr>
      </w:pPr>
      <w:r w:rsidRPr="006361A8">
        <w:rPr>
          <w:rFonts w:ascii="仿宋_GB2312" w:eastAsia="仿宋_GB2312" w:hint="eastAsia"/>
          <w:sz w:val="28"/>
        </w:rPr>
        <w:t>响应方名称：</w:t>
      </w:r>
      <w:r w:rsidRPr="006361A8">
        <w:rPr>
          <w:rFonts w:ascii="仿宋_GB2312" w:eastAsia="仿宋_GB2312" w:hint="eastAsia"/>
          <w:sz w:val="28"/>
          <w:u w:val="single"/>
        </w:rPr>
        <w:t xml:space="preserve">             </w:t>
      </w:r>
      <w:r w:rsidRPr="006361A8">
        <w:rPr>
          <w:rFonts w:ascii="仿宋_GB2312" w:eastAsia="仿宋_GB2312" w:hint="eastAsia"/>
          <w:sz w:val="28"/>
        </w:rPr>
        <w:t xml:space="preserve">（公章）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996"/>
        <w:gridCol w:w="1870"/>
        <w:gridCol w:w="3422"/>
      </w:tblGrid>
      <w:tr w:rsidR="00AD7E5C" w:rsidRPr="006361A8" w:rsidTr="00417CE5">
        <w:tc>
          <w:tcPr>
            <w:tcW w:w="3996" w:type="dxa"/>
          </w:tcPr>
          <w:p w:rsidR="00AD7E5C" w:rsidRPr="006361A8" w:rsidRDefault="00AD7E5C" w:rsidP="00417CE5">
            <w:pPr>
              <w:spacing w:line="440" w:lineRule="exact"/>
              <w:jc w:val="center"/>
              <w:rPr>
                <w:rFonts w:ascii="仿宋_GB2312" w:eastAsia="仿宋_GB2312"/>
                <w:sz w:val="28"/>
              </w:rPr>
            </w:pPr>
            <w:r w:rsidRPr="006361A8">
              <w:rPr>
                <w:rFonts w:ascii="仿宋_GB2312" w:eastAsia="仿宋_GB2312" w:hint="eastAsia"/>
                <w:sz w:val="28"/>
              </w:rPr>
              <w:t>项目</w:t>
            </w:r>
          </w:p>
        </w:tc>
        <w:tc>
          <w:tcPr>
            <w:tcW w:w="1870" w:type="dxa"/>
          </w:tcPr>
          <w:p w:rsidR="00AD7E5C" w:rsidRPr="006361A8" w:rsidRDefault="00AD7E5C" w:rsidP="00417CE5">
            <w:pPr>
              <w:spacing w:line="440" w:lineRule="exact"/>
              <w:jc w:val="center"/>
              <w:rPr>
                <w:rFonts w:ascii="仿宋_GB2312" w:eastAsia="仿宋_GB2312"/>
                <w:sz w:val="28"/>
              </w:rPr>
            </w:pPr>
            <w:r w:rsidRPr="006361A8">
              <w:rPr>
                <w:rFonts w:ascii="仿宋_GB2312" w:eastAsia="仿宋_GB2312" w:hint="eastAsia"/>
                <w:sz w:val="28"/>
              </w:rPr>
              <w:t>数量</w:t>
            </w:r>
          </w:p>
        </w:tc>
        <w:tc>
          <w:tcPr>
            <w:tcW w:w="3422" w:type="dxa"/>
          </w:tcPr>
          <w:p w:rsidR="00AD7E5C" w:rsidRPr="006361A8" w:rsidRDefault="00AD7E5C" w:rsidP="00417CE5">
            <w:pPr>
              <w:spacing w:line="440" w:lineRule="exact"/>
              <w:jc w:val="center"/>
              <w:rPr>
                <w:rFonts w:ascii="仿宋_GB2312" w:eastAsia="仿宋_GB2312"/>
                <w:sz w:val="28"/>
              </w:rPr>
            </w:pPr>
            <w:r w:rsidRPr="006361A8">
              <w:rPr>
                <w:rFonts w:ascii="仿宋_GB2312" w:eastAsia="仿宋_GB2312" w:hint="eastAsia"/>
                <w:sz w:val="28"/>
              </w:rPr>
              <w:t>报价</w:t>
            </w:r>
          </w:p>
        </w:tc>
      </w:tr>
      <w:tr w:rsidR="00AD7E5C" w:rsidRPr="006361A8" w:rsidTr="00417CE5">
        <w:trPr>
          <w:trHeight w:val="545"/>
        </w:trPr>
        <w:tc>
          <w:tcPr>
            <w:tcW w:w="3996" w:type="dxa"/>
          </w:tcPr>
          <w:p w:rsidR="00AD7E5C" w:rsidRPr="006361A8" w:rsidRDefault="00AD7E5C" w:rsidP="00417CE5">
            <w:pPr>
              <w:spacing w:line="440" w:lineRule="exact"/>
              <w:jc w:val="center"/>
              <w:rPr>
                <w:rFonts w:ascii="仿宋_GB2312" w:eastAsia="仿宋_GB2312"/>
                <w:sz w:val="28"/>
              </w:rPr>
            </w:pPr>
          </w:p>
        </w:tc>
        <w:tc>
          <w:tcPr>
            <w:tcW w:w="1870" w:type="dxa"/>
          </w:tcPr>
          <w:p w:rsidR="00AD7E5C" w:rsidRPr="006361A8" w:rsidRDefault="00AD7E5C" w:rsidP="00417CE5">
            <w:pPr>
              <w:spacing w:line="440" w:lineRule="exact"/>
              <w:jc w:val="center"/>
              <w:rPr>
                <w:rFonts w:ascii="仿宋_GB2312" w:eastAsia="仿宋_GB2312"/>
                <w:sz w:val="28"/>
              </w:rPr>
            </w:pPr>
          </w:p>
        </w:tc>
        <w:tc>
          <w:tcPr>
            <w:tcW w:w="3422" w:type="dxa"/>
          </w:tcPr>
          <w:p w:rsidR="00AD7E5C" w:rsidRPr="006361A8" w:rsidRDefault="00AD7E5C" w:rsidP="00417CE5">
            <w:pPr>
              <w:spacing w:line="440" w:lineRule="exact"/>
              <w:jc w:val="center"/>
              <w:rPr>
                <w:rFonts w:ascii="仿宋_GB2312" w:eastAsia="仿宋_GB2312"/>
                <w:sz w:val="28"/>
              </w:rPr>
            </w:pPr>
          </w:p>
          <w:p w:rsidR="00AD7E5C" w:rsidRPr="006361A8" w:rsidRDefault="00AD7E5C" w:rsidP="00417CE5">
            <w:pPr>
              <w:tabs>
                <w:tab w:val="left" w:pos="660"/>
              </w:tabs>
              <w:rPr>
                <w:rFonts w:ascii="仿宋_GB2312" w:eastAsia="仿宋_GB2312"/>
                <w:sz w:val="28"/>
              </w:rPr>
            </w:pPr>
          </w:p>
        </w:tc>
      </w:tr>
      <w:tr w:rsidR="00AD7E5C" w:rsidRPr="006361A8" w:rsidTr="00417CE5">
        <w:trPr>
          <w:trHeight w:val="545"/>
        </w:trPr>
        <w:tc>
          <w:tcPr>
            <w:tcW w:w="3996" w:type="dxa"/>
          </w:tcPr>
          <w:p w:rsidR="00AD7E5C" w:rsidRPr="006361A8" w:rsidRDefault="00AD7E5C" w:rsidP="00417CE5">
            <w:pPr>
              <w:spacing w:line="440" w:lineRule="exact"/>
              <w:jc w:val="center"/>
              <w:rPr>
                <w:rFonts w:ascii="仿宋_GB2312" w:eastAsia="仿宋_GB2312"/>
                <w:sz w:val="28"/>
              </w:rPr>
            </w:pPr>
          </w:p>
        </w:tc>
        <w:tc>
          <w:tcPr>
            <w:tcW w:w="1870" w:type="dxa"/>
          </w:tcPr>
          <w:p w:rsidR="00AD7E5C" w:rsidRPr="006361A8" w:rsidRDefault="00AD7E5C" w:rsidP="00417CE5">
            <w:pPr>
              <w:spacing w:line="440" w:lineRule="exact"/>
              <w:jc w:val="center"/>
              <w:rPr>
                <w:rFonts w:ascii="仿宋_GB2312" w:eastAsia="仿宋_GB2312"/>
                <w:sz w:val="28"/>
              </w:rPr>
            </w:pPr>
          </w:p>
        </w:tc>
        <w:tc>
          <w:tcPr>
            <w:tcW w:w="3422" w:type="dxa"/>
          </w:tcPr>
          <w:p w:rsidR="00AD7E5C" w:rsidRPr="006361A8" w:rsidRDefault="00AD7E5C" w:rsidP="00417CE5">
            <w:pPr>
              <w:spacing w:line="440" w:lineRule="exact"/>
              <w:jc w:val="center"/>
              <w:rPr>
                <w:rFonts w:ascii="仿宋_GB2312" w:eastAsia="仿宋_GB2312"/>
                <w:sz w:val="28"/>
              </w:rPr>
            </w:pPr>
          </w:p>
        </w:tc>
      </w:tr>
    </w:tbl>
    <w:p w:rsidR="00AD7E5C" w:rsidRPr="006361A8" w:rsidRDefault="00AD7E5C" w:rsidP="00F7158C">
      <w:pPr>
        <w:spacing w:beforeLines="100" w:line="540" w:lineRule="exact"/>
        <w:rPr>
          <w:rFonts w:ascii="仿宋_GB2312" w:eastAsia="仿宋_GB2312"/>
          <w:sz w:val="28"/>
        </w:rPr>
      </w:pPr>
      <w:r w:rsidRPr="006361A8">
        <w:rPr>
          <w:rFonts w:ascii="仿宋_GB2312" w:eastAsia="仿宋_GB2312" w:hint="eastAsia"/>
          <w:sz w:val="28"/>
        </w:rPr>
        <w:t>请分项目报价</w:t>
      </w:r>
    </w:p>
    <w:p w:rsidR="00AD7E5C" w:rsidRPr="006361A8" w:rsidRDefault="00AD7E5C" w:rsidP="00F7158C">
      <w:pPr>
        <w:spacing w:beforeLines="100" w:line="540" w:lineRule="exact"/>
        <w:rPr>
          <w:rFonts w:ascii="仿宋_GB2312" w:eastAsia="仿宋_GB2312"/>
          <w:sz w:val="28"/>
          <w:u w:val="single"/>
        </w:rPr>
      </w:pPr>
      <w:r w:rsidRPr="006361A8">
        <w:rPr>
          <w:rFonts w:ascii="仿宋_GB2312" w:eastAsia="仿宋_GB2312" w:hint="eastAsia"/>
          <w:sz w:val="28"/>
        </w:rPr>
        <w:t>全权代表签字：</w:t>
      </w:r>
      <w:r w:rsidRPr="006361A8">
        <w:rPr>
          <w:rFonts w:ascii="仿宋_GB2312" w:eastAsia="仿宋_GB2312" w:hint="eastAsia"/>
          <w:sz w:val="28"/>
          <w:u w:val="single"/>
        </w:rPr>
        <w:t xml:space="preserve">              </w:t>
      </w:r>
      <w:r w:rsidRPr="006361A8">
        <w:rPr>
          <w:rFonts w:ascii="仿宋_GB2312" w:eastAsia="仿宋_GB2312" w:hint="eastAsia"/>
          <w:sz w:val="28"/>
        </w:rPr>
        <w:t xml:space="preserve">       日期：</w:t>
      </w:r>
      <w:r w:rsidRPr="006361A8">
        <w:rPr>
          <w:rFonts w:ascii="仿宋_GB2312" w:eastAsia="仿宋_GB2312" w:hint="eastAsia"/>
          <w:sz w:val="28"/>
          <w:u w:val="single"/>
        </w:rPr>
        <w:t xml:space="preserve">                  </w:t>
      </w:r>
    </w:p>
    <w:p w:rsidR="00AD7E5C" w:rsidRPr="006361A8" w:rsidRDefault="00AD7E5C" w:rsidP="00AD7E5C">
      <w:pPr>
        <w:spacing w:line="360" w:lineRule="auto"/>
        <w:rPr>
          <w:rFonts w:ascii="仿宋_GB2312" w:eastAsia="仿宋_GB2312" w:hAnsi="宋体"/>
          <w:sz w:val="28"/>
        </w:rPr>
        <w:sectPr w:rsidR="00AD7E5C" w:rsidRPr="006361A8">
          <w:pgSz w:w="11906" w:h="16838"/>
          <w:pgMar w:top="1701" w:right="1418" w:bottom="1134" w:left="1418" w:header="851" w:footer="992" w:gutter="0"/>
          <w:cols w:space="720"/>
          <w:titlePg/>
          <w:docGrid w:linePitch="312"/>
        </w:sectPr>
      </w:pPr>
    </w:p>
    <w:p w:rsidR="00AD7E5C" w:rsidRPr="006361A8" w:rsidRDefault="00AD7E5C" w:rsidP="00AD7E5C">
      <w:pPr>
        <w:rPr>
          <w:b/>
          <w:sz w:val="28"/>
        </w:rPr>
      </w:pPr>
      <w:r w:rsidRPr="006361A8">
        <w:rPr>
          <w:rFonts w:hint="eastAsia"/>
          <w:b/>
          <w:sz w:val="28"/>
        </w:rPr>
        <w:t>附件三</w:t>
      </w:r>
    </w:p>
    <w:p w:rsidR="00AD7E5C" w:rsidRPr="006361A8" w:rsidRDefault="00AD7E5C" w:rsidP="00AD7E5C">
      <w:pPr>
        <w:ind w:left="540" w:firstLine="30"/>
        <w:jc w:val="center"/>
        <w:rPr>
          <w:b/>
          <w:sz w:val="28"/>
        </w:rPr>
      </w:pPr>
      <w:r w:rsidRPr="006361A8">
        <w:rPr>
          <w:rFonts w:hint="eastAsia"/>
          <w:b/>
          <w:sz w:val="28"/>
        </w:rPr>
        <w:t>法定代表人授权书</w:t>
      </w:r>
    </w:p>
    <w:p w:rsidR="00AD7E5C" w:rsidRPr="006361A8" w:rsidRDefault="00AD7E5C" w:rsidP="00AD7E5C">
      <w:pPr>
        <w:rPr>
          <w:sz w:val="28"/>
        </w:rPr>
      </w:pPr>
    </w:p>
    <w:p w:rsidR="00AD7E5C" w:rsidRPr="006361A8" w:rsidRDefault="00AD7E5C" w:rsidP="00AD7E5C">
      <w:pPr>
        <w:rPr>
          <w:rFonts w:ascii="仿宋_GB2312" w:eastAsia="仿宋_GB2312"/>
          <w:sz w:val="28"/>
        </w:rPr>
      </w:pPr>
      <w:r w:rsidRPr="006361A8">
        <w:rPr>
          <w:rFonts w:ascii="仿宋_GB2312" w:eastAsia="仿宋_GB2312" w:hint="eastAsia"/>
          <w:sz w:val="28"/>
        </w:rPr>
        <w:t>致浙江省医疗器械检验研究院：</w:t>
      </w:r>
    </w:p>
    <w:p w:rsidR="00AD7E5C" w:rsidRPr="006361A8" w:rsidRDefault="00AD7E5C" w:rsidP="00AD7E5C">
      <w:pPr>
        <w:spacing w:line="600" w:lineRule="exact"/>
        <w:rPr>
          <w:rFonts w:ascii="仿宋_GB2312" w:eastAsia="仿宋_GB2312"/>
          <w:sz w:val="28"/>
        </w:rPr>
      </w:pPr>
      <w:r w:rsidRPr="006361A8">
        <w:rPr>
          <w:rFonts w:ascii="仿宋_GB2312" w:eastAsia="仿宋_GB2312" w:hint="eastAsia"/>
          <w:sz w:val="28"/>
        </w:rPr>
        <w:t xml:space="preserve">  </w:t>
      </w:r>
      <w:r w:rsidRPr="006361A8">
        <w:rPr>
          <w:rFonts w:ascii="仿宋_GB2312" w:eastAsia="仿宋_GB2312" w:hint="eastAsia"/>
          <w:sz w:val="28"/>
          <w:u w:val="single"/>
        </w:rPr>
        <w:t xml:space="preserve">    （响应单位全称）</w:t>
      </w:r>
      <w:r w:rsidRPr="006361A8">
        <w:rPr>
          <w:rFonts w:ascii="仿宋_GB2312" w:eastAsia="仿宋_GB2312" w:hint="eastAsia"/>
          <w:sz w:val="28"/>
        </w:rPr>
        <w:t>法定代表人</w:t>
      </w:r>
      <w:r w:rsidRPr="006361A8">
        <w:rPr>
          <w:rFonts w:ascii="仿宋_GB2312" w:eastAsia="仿宋_GB2312" w:hint="eastAsia"/>
          <w:sz w:val="28"/>
          <w:u w:val="single"/>
        </w:rPr>
        <w:t xml:space="preserve">     </w:t>
      </w:r>
      <w:r w:rsidRPr="006361A8">
        <w:rPr>
          <w:rFonts w:ascii="仿宋_GB2312" w:eastAsia="仿宋_GB2312" w:hint="eastAsia"/>
          <w:sz w:val="28"/>
        </w:rPr>
        <w:t>授权</w:t>
      </w:r>
      <w:r w:rsidRPr="006361A8">
        <w:rPr>
          <w:rFonts w:ascii="仿宋_GB2312" w:eastAsia="仿宋_GB2312" w:hint="eastAsia"/>
          <w:sz w:val="28"/>
          <w:u w:val="single"/>
        </w:rPr>
        <w:t xml:space="preserve">     （全权代表姓名）</w:t>
      </w:r>
      <w:r w:rsidRPr="006361A8">
        <w:rPr>
          <w:rFonts w:ascii="仿宋_GB2312" w:eastAsia="仿宋_GB2312" w:hint="eastAsia"/>
          <w:sz w:val="28"/>
        </w:rPr>
        <w:t>为全权代表，</w:t>
      </w:r>
      <w:r w:rsidRPr="006361A8">
        <w:rPr>
          <w:rFonts w:ascii="仿宋_GB2312" w:eastAsia="仿宋_GB2312" w:hint="eastAsia"/>
          <w:snapToGrid w:val="0"/>
          <w:kern w:val="0"/>
          <w:sz w:val="28"/>
        </w:rPr>
        <w:t>参加贵中心组织的</w:t>
      </w:r>
      <w:r w:rsidRPr="006361A8">
        <w:rPr>
          <w:rFonts w:ascii="仿宋_GB2312" w:eastAsia="仿宋_GB2312" w:hint="eastAsia"/>
          <w:snapToGrid w:val="0"/>
          <w:kern w:val="0"/>
          <w:sz w:val="28"/>
          <w:u w:val="single"/>
        </w:rPr>
        <w:t>****</w:t>
      </w:r>
      <w:r w:rsidRPr="006361A8">
        <w:rPr>
          <w:rFonts w:ascii="仿宋_GB2312" w:eastAsia="仿宋_GB2312" w:hAnsi="宋体" w:hint="eastAsia"/>
          <w:snapToGrid w:val="0"/>
          <w:kern w:val="0"/>
          <w:sz w:val="28"/>
          <w:u w:val="single"/>
        </w:rPr>
        <w:t>项目</w:t>
      </w:r>
      <w:r w:rsidRPr="006361A8">
        <w:rPr>
          <w:rFonts w:ascii="仿宋_GB2312" w:eastAsia="仿宋_GB2312" w:hint="eastAsia"/>
          <w:sz w:val="28"/>
        </w:rPr>
        <w:t>活动，其在本次投标过程中的一切活动本公司均予承认。</w:t>
      </w:r>
    </w:p>
    <w:p w:rsidR="00AD7E5C" w:rsidRPr="006361A8" w:rsidRDefault="00AD7E5C" w:rsidP="00AD7E5C">
      <w:pPr>
        <w:ind w:left="540" w:firstLine="30"/>
        <w:jc w:val="center"/>
        <w:rPr>
          <w:rFonts w:ascii="仿宋_GB2312" w:eastAsia="仿宋_GB2312"/>
          <w:sz w:val="28"/>
        </w:rPr>
      </w:pPr>
      <w:r w:rsidRPr="006361A8">
        <w:rPr>
          <w:rFonts w:ascii="仿宋_GB2312" w:eastAsia="仿宋_GB2312" w:hint="eastAsia"/>
          <w:sz w:val="28"/>
        </w:rPr>
        <w:t xml:space="preserve">       </w:t>
      </w:r>
      <w:r w:rsidRPr="006361A8">
        <w:rPr>
          <w:rFonts w:ascii="仿宋_GB2312" w:eastAsia="仿宋_GB2312" w:hint="eastAsia"/>
          <w:sz w:val="28"/>
        </w:rPr>
        <w:tab/>
      </w:r>
      <w:r w:rsidRPr="006361A8">
        <w:rPr>
          <w:rFonts w:ascii="仿宋_GB2312" w:eastAsia="仿宋_GB2312" w:hint="eastAsia"/>
          <w:sz w:val="28"/>
        </w:rPr>
        <w:tab/>
      </w:r>
      <w:r w:rsidRPr="006361A8">
        <w:rPr>
          <w:rFonts w:ascii="仿宋_GB2312" w:eastAsia="仿宋_GB2312" w:hint="eastAsia"/>
          <w:sz w:val="28"/>
        </w:rPr>
        <w:tab/>
      </w:r>
      <w:r w:rsidRPr="006361A8">
        <w:rPr>
          <w:rFonts w:ascii="仿宋_GB2312" w:eastAsia="仿宋_GB2312" w:hint="eastAsia"/>
          <w:sz w:val="28"/>
        </w:rPr>
        <w:tab/>
      </w:r>
    </w:p>
    <w:p w:rsidR="00AD7E5C" w:rsidRPr="006361A8" w:rsidRDefault="00AD7E5C" w:rsidP="00AD7E5C">
      <w:pPr>
        <w:ind w:left="3090" w:firstLine="310"/>
        <w:jc w:val="center"/>
        <w:rPr>
          <w:rFonts w:ascii="仿宋_GB2312" w:eastAsia="仿宋_GB2312"/>
          <w:sz w:val="28"/>
        </w:rPr>
      </w:pPr>
      <w:r w:rsidRPr="006361A8">
        <w:rPr>
          <w:rFonts w:ascii="仿宋_GB2312" w:eastAsia="仿宋_GB2312" w:hint="eastAsia"/>
          <w:sz w:val="28"/>
        </w:rPr>
        <w:t>法定代表人签字（公章）：</w:t>
      </w:r>
    </w:p>
    <w:p w:rsidR="00AD7E5C" w:rsidRPr="006361A8" w:rsidRDefault="00AD7E5C" w:rsidP="00BE036B">
      <w:pPr>
        <w:ind w:left="540" w:firstLine="30"/>
        <w:jc w:val="center"/>
        <w:rPr>
          <w:rFonts w:ascii="仿宋_GB2312" w:eastAsia="仿宋_GB2312"/>
          <w:sz w:val="28"/>
        </w:rPr>
      </w:pPr>
      <w:r w:rsidRPr="006361A8">
        <w:rPr>
          <w:rFonts w:ascii="仿宋_GB2312" w:eastAsia="仿宋_GB2312" w:hint="eastAsia"/>
          <w:sz w:val="28"/>
        </w:rPr>
        <w:t xml:space="preserve">                </w:t>
      </w:r>
      <w:r w:rsidR="00BE036B" w:rsidRPr="006361A8">
        <w:rPr>
          <w:rFonts w:ascii="仿宋_GB2312" w:eastAsia="仿宋_GB2312" w:hint="eastAsia"/>
          <w:sz w:val="28"/>
        </w:rPr>
        <w:t xml:space="preserve"> </w:t>
      </w:r>
      <w:r w:rsidRPr="006361A8">
        <w:rPr>
          <w:rFonts w:ascii="仿宋_GB2312" w:eastAsia="仿宋_GB2312" w:hint="eastAsia"/>
          <w:sz w:val="28"/>
        </w:rPr>
        <w:t>二</w:t>
      </w:r>
      <w:r w:rsidRPr="006361A8">
        <w:rPr>
          <w:rFonts w:ascii="宋体" w:hAnsi="宋体" w:cs="宋体" w:hint="eastAsia"/>
          <w:sz w:val="28"/>
        </w:rPr>
        <w:t>〇</w:t>
      </w:r>
      <w:r w:rsidRPr="006361A8">
        <w:rPr>
          <w:rFonts w:ascii="仿宋_GB2312" w:eastAsia="仿宋_GB2312" w:hAnsi="仿宋_GB2312" w:cs="仿宋_GB2312" w:hint="eastAsia"/>
          <w:sz w:val="28"/>
        </w:rPr>
        <w:t>二</w:t>
      </w:r>
      <w:r w:rsidR="00E8526E">
        <w:rPr>
          <w:rFonts w:ascii="仿宋_GB2312" w:eastAsia="仿宋_GB2312" w:hAnsi="仿宋_GB2312" w:cs="仿宋_GB2312" w:hint="eastAsia"/>
          <w:sz w:val="28"/>
        </w:rPr>
        <w:t>六</w:t>
      </w:r>
      <w:r w:rsidRPr="006361A8">
        <w:rPr>
          <w:rFonts w:ascii="仿宋_GB2312" w:eastAsia="仿宋_GB2312" w:hAnsi="仿宋_GB2312" w:cs="仿宋_GB2312" w:hint="eastAsia"/>
          <w:sz w:val="28"/>
        </w:rPr>
        <w:t>年</w:t>
      </w:r>
      <w:r w:rsidRPr="006361A8">
        <w:rPr>
          <w:rFonts w:ascii="仿宋_GB2312" w:eastAsia="仿宋_GB2312" w:hint="eastAsia"/>
          <w:sz w:val="28"/>
          <w:u w:val="single"/>
        </w:rPr>
        <w:t xml:space="preserve">   </w:t>
      </w:r>
      <w:r w:rsidRPr="006361A8">
        <w:rPr>
          <w:rFonts w:ascii="仿宋_GB2312" w:eastAsia="仿宋_GB2312" w:hint="eastAsia"/>
          <w:sz w:val="28"/>
        </w:rPr>
        <w:t>月</w:t>
      </w:r>
      <w:r w:rsidRPr="006361A8">
        <w:rPr>
          <w:rFonts w:ascii="仿宋_GB2312" w:eastAsia="仿宋_GB2312" w:hint="eastAsia"/>
          <w:sz w:val="28"/>
          <w:u w:val="single"/>
        </w:rPr>
        <w:t xml:space="preserve">   </w:t>
      </w:r>
      <w:r w:rsidRPr="006361A8">
        <w:rPr>
          <w:rFonts w:ascii="仿宋_GB2312" w:eastAsia="仿宋_GB2312" w:hint="eastAsia"/>
          <w:sz w:val="28"/>
        </w:rPr>
        <w:t>日</w:t>
      </w:r>
    </w:p>
    <w:p w:rsidR="00AD7E5C" w:rsidRPr="006361A8" w:rsidRDefault="00AD7E5C" w:rsidP="00AD7E5C">
      <w:pPr>
        <w:spacing w:line="480" w:lineRule="auto"/>
        <w:rPr>
          <w:rFonts w:ascii="仿宋_GB2312" w:eastAsia="仿宋_GB2312"/>
          <w:sz w:val="28"/>
        </w:rPr>
      </w:pPr>
      <w:r w:rsidRPr="006361A8">
        <w:rPr>
          <w:rFonts w:ascii="仿宋_GB2312" w:eastAsia="仿宋_GB2312" w:hint="eastAsia"/>
          <w:sz w:val="28"/>
        </w:rPr>
        <w:t>附：</w:t>
      </w:r>
    </w:p>
    <w:p w:rsidR="00AD7E5C" w:rsidRPr="006361A8" w:rsidRDefault="00AD7E5C" w:rsidP="00AD7E5C">
      <w:pPr>
        <w:spacing w:line="480" w:lineRule="auto"/>
        <w:rPr>
          <w:rFonts w:ascii="仿宋_GB2312" w:eastAsia="仿宋_GB2312"/>
          <w:sz w:val="28"/>
          <w:u w:val="single"/>
        </w:rPr>
      </w:pPr>
      <w:r w:rsidRPr="006361A8">
        <w:rPr>
          <w:rFonts w:ascii="仿宋_GB2312" w:eastAsia="仿宋_GB2312" w:hint="eastAsia"/>
          <w:sz w:val="28"/>
        </w:rPr>
        <w:t xml:space="preserve">    全权代表姓名：</w:t>
      </w:r>
      <w:r w:rsidRPr="006361A8">
        <w:rPr>
          <w:rFonts w:ascii="仿宋_GB2312" w:eastAsia="仿宋_GB2312" w:hint="eastAsia"/>
          <w:sz w:val="28"/>
          <w:u w:val="single"/>
        </w:rPr>
        <w:t xml:space="preserve">              </w:t>
      </w:r>
      <w:r w:rsidRPr="006361A8">
        <w:rPr>
          <w:rFonts w:ascii="仿宋_GB2312" w:eastAsia="仿宋_GB2312" w:hint="eastAsia"/>
          <w:sz w:val="28"/>
        </w:rPr>
        <w:t>身份证号</w:t>
      </w:r>
      <w:r w:rsidRPr="006361A8">
        <w:rPr>
          <w:rFonts w:ascii="仿宋_GB2312" w:eastAsia="仿宋_GB2312" w:hint="eastAsia"/>
          <w:sz w:val="28"/>
          <w:u w:val="single"/>
        </w:rPr>
        <w:t xml:space="preserve">：   　　　　　　　　　</w:t>
      </w:r>
    </w:p>
    <w:p w:rsidR="00AD7E5C" w:rsidRPr="006361A8" w:rsidRDefault="00AD7E5C" w:rsidP="00AD7E5C">
      <w:pPr>
        <w:spacing w:line="480" w:lineRule="auto"/>
        <w:rPr>
          <w:rFonts w:ascii="仿宋_GB2312" w:eastAsia="仿宋_GB2312"/>
          <w:sz w:val="28"/>
          <w:u w:val="single"/>
        </w:rPr>
      </w:pPr>
      <w:r w:rsidRPr="006361A8">
        <w:rPr>
          <w:rFonts w:ascii="仿宋_GB2312" w:eastAsia="仿宋_GB2312" w:hint="eastAsia"/>
          <w:sz w:val="28"/>
        </w:rPr>
        <w:t xml:space="preserve">    职务：</w:t>
      </w:r>
      <w:r w:rsidRPr="006361A8">
        <w:rPr>
          <w:rFonts w:ascii="仿宋_GB2312" w:eastAsia="仿宋_GB2312" w:hint="eastAsia"/>
          <w:sz w:val="28"/>
          <w:u w:val="single"/>
        </w:rPr>
        <w:t xml:space="preserve">                         </w:t>
      </w:r>
    </w:p>
    <w:p w:rsidR="00AD7E5C" w:rsidRPr="006361A8" w:rsidRDefault="00AD7E5C" w:rsidP="00AD7E5C">
      <w:pPr>
        <w:spacing w:line="480" w:lineRule="auto"/>
        <w:rPr>
          <w:rFonts w:ascii="仿宋_GB2312" w:eastAsia="仿宋_GB2312"/>
          <w:sz w:val="28"/>
          <w:u w:val="single"/>
        </w:rPr>
      </w:pPr>
      <w:r w:rsidRPr="006361A8">
        <w:rPr>
          <w:rFonts w:ascii="仿宋_GB2312" w:eastAsia="仿宋_GB2312" w:hint="eastAsia"/>
          <w:sz w:val="28"/>
        </w:rPr>
        <w:t xml:space="preserve">    详细通讯地址：</w:t>
      </w:r>
      <w:r w:rsidRPr="006361A8">
        <w:rPr>
          <w:rFonts w:ascii="仿宋_GB2312" w:eastAsia="仿宋_GB2312" w:hint="eastAsia"/>
          <w:sz w:val="28"/>
          <w:u w:val="single"/>
        </w:rPr>
        <w:t xml:space="preserve">                                  </w:t>
      </w:r>
    </w:p>
    <w:p w:rsidR="00AD7E5C" w:rsidRPr="006361A8" w:rsidRDefault="00AD7E5C" w:rsidP="00AD7E5C">
      <w:pPr>
        <w:spacing w:line="480" w:lineRule="auto"/>
        <w:ind w:firstLine="600"/>
        <w:rPr>
          <w:rFonts w:ascii="仿宋_GB2312" w:eastAsia="仿宋_GB2312"/>
          <w:sz w:val="28"/>
          <w:u w:val="single"/>
        </w:rPr>
      </w:pPr>
      <w:r w:rsidRPr="006361A8">
        <w:rPr>
          <w:rFonts w:ascii="仿宋_GB2312" w:eastAsia="仿宋_GB2312" w:hint="eastAsia"/>
          <w:sz w:val="28"/>
        </w:rPr>
        <w:t>传真：</w:t>
      </w:r>
      <w:r w:rsidRPr="006361A8">
        <w:rPr>
          <w:rFonts w:ascii="仿宋_GB2312" w:eastAsia="仿宋_GB2312" w:hint="eastAsia"/>
          <w:sz w:val="28"/>
          <w:u w:val="single"/>
        </w:rPr>
        <w:t xml:space="preserve">         </w:t>
      </w:r>
      <w:r w:rsidRPr="006361A8">
        <w:rPr>
          <w:rFonts w:ascii="仿宋_GB2312" w:eastAsia="仿宋_GB2312" w:hint="eastAsia"/>
          <w:sz w:val="28"/>
        </w:rPr>
        <w:t xml:space="preserve"> 电话：</w:t>
      </w:r>
      <w:r w:rsidRPr="006361A8">
        <w:rPr>
          <w:rFonts w:ascii="仿宋_GB2312" w:eastAsia="仿宋_GB2312" w:hint="eastAsia"/>
          <w:sz w:val="28"/>
          <w:u w:val="single"/>
        </w:rPr>
        <w:t xml:space="preserve">         </w:t>
      </w:r>
      <w:r w:rsidRPr="006361A8">
        <w:rPr>
          <w:rFonts w:ascii="仿宋_GB2312" w:eastAsia="仿宋_GB2312" w:hint="eastAsia"/>
          <w:sz w:val="28"/>
        </w:rPr>
        <w:t xml:space="preserve"> 邮编：</w:t>
      </w:r>
      <w:r w:rsidRPr="006361A8">
        <w:rPr>
          <w:rFonts w:ascii="仿宋_GB2312" w:eastAsia="仿宋_GB2312" w:hint="eastAsia"/>
          <w:sz w:val="28"/>
          <w:u w:val="single"/>
        </w:rPr>
        <w:t xml:space="preserve">          </w:t>
      </w:r>
    </w:p>
    <w:p w:rsidR="00AD7E5C" w:rsidRPr="006361A8" w:rsidRDefault="00A571B2" w:rsidP="00AD7E5C">
      <w:pPr>
        <w:rPr>
          <w:rFonts w:ascii="仿宋_GB2312" w:eastAsia="仿宋_GB2312"/>
          <w:sz w:val="24"/>
        </w:rPr>
      </w:pPr>
      <w:r>
        <w:rPr>
          <w:rFonts w:ascii="仿宋_GB2312" w:eastAsia="仿宋_GB2312"/>
          <w:noProof/>
          <w:sz w:val="24"/>
        </w:rPr>
        <w:pict>
          <v:shapetype id="_x0000_t202" coordsize="21600,21600" o:spt="202" path="m,l,21600r21600,l21600,xe">
            <v:stroke joinstyle="miter"/>
            <v:path gradientshapeok="t" o:connecttype="rect"/>
          </v:shapetype>
          <v:shape id="文本框 2" o:spid="_x0000_s1026" type="#_x0000_t202" style="position:absolute;left:0;text-align:left;margin-left:18pt;margin-top:12.2pt;width:333pt;height:195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">
            <v:textbox>
              <w:txbxContent>
                <w:p w:rsidR="00AD7E5C" w:rsidRDefault="00AD7E5C" w:rsidP="00AD7E5C">
                  <w:pPr>
                    <w:jc w:val="center"/>
                  </w:pPr>
                </w:p>
                <w:p w:rsidR="00AD7E5C" w:rsidRDefault="00AD7E5C" w:rsidP="00AD7E5C">
                  <w:pPr>
                    <w:jc w:val="center"/>
                  </w:pPr>
                </w:p>
                <w:p w:rsidR="00AD7E5C" w:rsidRDefault="00AD7E5C" w:rsidP="00AD7E5C">
                  <w:pPr>
                    <w:jc w:val="center"/>
                  </w:pPr>
                </w:p>
                <w:p w:rsidR="00AD7E5C" w:rsidRDefault="00AD7E5C" w:rsidP="00AD7E5C">
                  <w:pPr>
                    <w:jc w:val="center"/>
                  </w:pPr>
                </w:p>
                <w:p w:rsidR="00AD7E5C" w:rsidRDefault="00AD7E5C" w:rsidP="00AD7E5C">
                  <w:pPr>
                    <w:jc w:val="center"/>
                  </w:pPr>
                </w:p>
                <w:p w:rsidR="00AD7E5C" w:rsidRDefault="00AD7E5C" w:rsidP="00AD7E5C">
                  <w:pPr>
                    <w:jc w:val="center"/>
                  </w:pPr>
                </w:p>
                <w:p w:rsidR="00AD7E5C" w:rsidRDefault="00AD7E5C" w:rsidP="00AD7E5C">
                  <w:pPr>
                    <w:jc w:val="center"/>
                  </w:pPr>
                  <w:r>
                    <w:rPr>
                      <w:rFonts w:hint="eastAsia"/>
                    </w:rPr>
                    <w:t>此处粘贴身份证复印件</w:t>
                  </w:r>
                </w:p>
              </w:txbxContent>
            </v:textbox>
          </v:shape>
        </w:pict>
      </w:r>
    </w:p>
    <w:p w:rsidR="00AD7E5C" w:rsidRPr="006361A8" w:rsidRDefault="00AD7E5C" w:rsidP="00AD7E5C">
      <w:pPr>
        <w:rPr>
          <w:b/>
          <w:sz w:val="24"/>
        </w:rPr>
      </w:pPr>
    </w:p>
    <w:p w:rsidR="00AD7E5C" w:rsidRPr="006361A8" w:rsidRDefault="00AD7E5C" w:rsidP="00AD7E5C">
      <w:pPr>
        <w:rPr>
          <w:b/>
          <w:sz w:val="24"/>
        </w:rPr>
      </w:pPr>
    </w:p>
    <w:p w:rsidR="00AD7E5C" w:rsidRPr="006361A8" w:rsidRDefault="00AD7E5C" w:rsidP="00AD7E5C">
      <w:pPr>
        <w:rPr>
          <w:b/>
          <w:sz w:val="24"/>
        </w:rPr>
      </w:pPr>
    </w:p>
    <w:p w:rsidR="00AD7E5C" w:rsidRPr="006361A8" w:rsidRDefault="00AD7E5C" w:rsidP="00AD7E5C">
      <w:pPr>
        <w:spacing w:line="480" w:lineRule="auto"/>
        <w:jc w:val="left"/>
        <w:rPr>
          <w:rStyle w:val="1CharChar"/>
          <w:rFonts w:ascii="仿宋_GB2312" w:eastAsia="仿宋_GB2312"/>
        </w:rPr>
      </w:pPr>
    </w:p>
    <w:p w:rsidR="00AD7E5C" w:rsidRPr="006361A8" w:rsidRDefault="00AD7E5C" w:rsidP="00AD7E5C">
      <w:pPr>
        <w:spacing w:line="480" w:lineRule="auto"/>
        <w:jc w:val="left"/>
        <w:rPr>
          <w:rStyle w:val="1CharChar"/>
          <w:rFonts w:ascii="仿宋_GB2312" w:eastAsia="仿宋_GB2312"/>
        </w:rPr>
      </w:pPr>
    </w:p>
    <w:p w:rsidR="00AD7E5C" w:rsidRPr="006361A8" w:rsidRDefault="00AD7E5C" w:rsidP="00AD7E5C">
      <w:pPr>
        <w:spacing w:line="480" w:lineRule="auto"/>
        <w:jc w:val="left"/>
        <w:rPr>
          <w:rStyle w:val="1CharChar"/>
          <w:rFonts w:ascii="仿宋_GB2312" w:eastAsia="仿宋_GB2312"/>
        </w:rPr>
      </w:pPr>
    </w:p>
    <w:p w:rsidR="00AD7E5C" w:rsidRPr="006361A8" w:rsidRDefault="00AD7E5C" w:rsidP="00AD7E5C">
      <w:pPr>
        <w:spacing w:line="480" w:lineRule="auto"/>
        <w:jc w:val="left"/>
        <w:rPr>
          <w:rStyle w:val="1CharChar"/>
          <w:rFonts w:ascii="仿宋_GB2312" w:eastAsia="仿宋_GB2312"/>
        </w:rPr>
      </w:pPr>
    </w:p>
    <w:p w:rsidR="00AD7E5C" w:rsidRPr="006361A8" w:rsidRDefault="00AD7E5C" w:rsidP="00AD7E5C">
      <w:pPr>
        <w:spacing w:line="480" w:lineRule="auto"/>
        <w:jc w:val="left"/>
        <w:rPr>
          <w:rStyle w:val="1CharChar"/>
          <w:rFonts w:ascii="仿宋_GB2312" w:eastAsia="仿宋_GB2312"/>
        </w:rPr>
      </w:pPr>
    </w:p>
    <w:p w:rsidR="00AD7E5C" w:rsidRPr="006361A8" w:rsidRDefault="00AD7E5C" w:rsidP="00AD7E5C">
      <w:pPr>
        <w:spacing w:line="480" w:lineRule="auto"/>
        <w:jc w:val="left"/>
        <w:rPr>
          <w:rStyle w:val="1CharChar"/>
          <w:rFonts w:ascii="仿宋_GB2312" w:eastAsia="仿宋_GB2312"/>
          <w:sz w:val="28"/>
        </w:rPr>
      </w:pPr>
      <w:r w:rsidRPr="006361A8">
        <w:rPr>
          <w:rStyle w:val="1CharChar"/>
          <w:rFonts w:ascii="仿宋_GB2312" w:eastAsia="仿宋_GB2312" w:hint="eastAsia"/>
          <w:sz w:val="28"/>
        </w:rPr>
        <w:t>附件四</w:t>
      </w:r>
    </w:p>
    <w:p w:rsidR="00AD7E5C" w:rsidRPr="006361A8" w:rsidRDefault="00AD7E5C" w:rsidP="00AD7E5C">
      <w:pPr>
        <w:jc w:val="center"/>
        <w:rPr>
          <w:rFonts w:ascii="宋体" w:hAnsi="宋体"/>
          <w:b/>
          <w:spacing w:val="20"/>
          <w:sz w:val="28"/>
        </w:rPr>
      </w:pPr>
      <w:r w:rsidRPr="006361A8">
        <w:rPr>
          <w:rFonts w:ascii="宋体" w:hAnsi="宋体" w:hint="eastAsia"/>
          <w:b/>
          <w:spacing w:val="20"/>
          <w:sz w:val="28"/>
        </w:rPr>
        <w:t>服务承诺表</w:t>
      </w:r>
    </w:p>
    <w:p w:rsidR="00AD7E5C" w:rsidRPr="006361A8" w:rsidRDefault="00AD7E5C" w:rsidP="00AD7E5C">
      <w:pPr>
        <w:ind w:left="540"/>
        <w:jc w:val="center"/>
        <w:rPr>
          <w:b/>
          <w:sz w:val="28"/>
        </w:rPr>
      </w:pPr>
    </w:p>
    <w:tbl>
      <w:tblPr>
        <w:tblpPr w:leftFromText="180" w:rightFromText="180" w:vertAnchor="text" w:horzAnchor="margin" w:tblpXSpec="center" w:tblpY="1403"/>
        <w:tblW w:w="0" w:type="auto"/>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tblPr>
      <w:tblGrid>
        <w:gridCol w:w="828"/>
        <w:gridCol w:w="2340"/>
        <w:gridCol w:w="2700"/>
        <w:gridCol w:w="2160"/>
      </w:tblGrid>
      <w:tr w:rsidR="00AD7E5C" w:rsidRPr="006361A8" w:rsidTr="00417CE5">
        <w:trPr>
          <w:cantSplit/>
          <w:trHeight w:val="407"/>
        </w:trPr>
        <w:tc>
          <w:tcPr>
            <w:tcW w:w="828" w:type="dxa"/>
            <w:vAlign w:val="center"/>
          </w:tcPr>
          <w:p w:rsidR="00AD7E5C" w:rsidRPr="006361A8" w:rsidRDefault="00AD7E5C" w:rsidP="00417CE5">
            <w:pPr>
              <w:adjustRightInd w:val="0"/>
              <w:snapToGrid w:val="0"/>
              <w:jc w:val="center"/>
              <w:rPr>
                <w:rFonts w:ascii="宋体" w:hAnsi="宋体"/>
                <w:spacing w:val="20"/>
                <w:sz w:val="28"/>
              </w:rPr>
            </w:pPr>
            <w:r w:rsidRPr="006361A8">
              <w:rPr>
                <w:rFonts w:ascii="宋体" w:hAnsi="宋体" w:hint="eastAsia"/>
                <w:spacing w:val="20"/>
                <w:sz w:val="28"/>
              </w:rPr>
              <w:t>序号</w:t>
            </w:r>
          </w:p>
        </w:tc>
        <w:tc>
          <w:tcPr>
            <w:tcW w:w="2340" w:type="dxa"/>
            <w:vAlign w:val="center"/>
          </w:tcPr>
          <w:p w:rsidR="00AD7E5C" w:rsidRPr="006361A8" w:rsidRDefault="00AD7E5C" w:rsidP="00417CE5">
            <w:pPr>
              <w:adjustRightInd w:val="0"/>
              <w:snapToGrid w:val="0"/>
              <w:jc w:val="center"/>
              <w:rPr>
                <w:rFonts w:ascii="宋体" w:hAnsi="宋体"/>
                <w:spacing w:val="20"/>
                <w:sz w:val="28"/>
              </w:rPr>
            </w:pPr>
            <w:r w:rsidRPr="006361A8">
              <w:rPr>
                <w:rFonts w:ascii="宋体" w:hAnsi="宋体" w:hint="eastAsia"/>
                <w:spacing w:val="20"/>
                <w:sz w:val="28"/>
              </w:rPr>
              <w:t>内 容</w:t>
            </w:r>
          </w:p>
        </w:tc>
        <w:tc>
          <w:tcPr>
            <w:tcW w:w="2700" w:type="dxa"/>
            <w:vAlign w:val="center"/>
          </w:tcPr>
          <w:p w:rsidR="00AD7E5C" w:rsidRPr="006361A8" w:rsidRDefault="00AD7E5C" w:rsidP="00417CE5">
            <w:pPr>
              <w:adjustRightInd w:val="0"/>
              <w:snapToGrid w:val="0"/>
              <w:jc w:val="center"/>
              <w:rPr>
                <w:rFonts w:ascii="宋体" w:hAnsi="宋体"/>
                <w:spacing w:val="20"/>
                <w:sz w:val="28"/>
              </w:rPr>
            </w:pPr>
          </w:p>
        </w:tc>
        <w:tc>
          <w:tcPr>
            <w:tcW w:w="2160" w:type="dxa"/>
            <w:vAlign w:val="center"/>
          </w:tcPr>
          <w:p w:rsidR="00AD7E5C" w:rsidRPr="006361A8" w:rsidRDefault="00AD7E5C" w:rsidP="00417CE5">
            <w:pPr>
              <w:adjustRightInd w:val="0"/>
              <w:snapToGrid w:val="0"/>
              <w:jc w:val="center"/>
              <w:rPr>
                <w:rFonts w:ascii="宋体" w:hAnsi="宋体"/>
                <w:spacing w:val="20"/>
                <w:sz w:val="28"/>
              </w:rPr>
            </w:pPr>
            <w:r w:rsidRPr="006361A8">
              <w:rPr>
                <w:rFonts w:ascii="宋体" w:hAnsi="宋体" w:hint="eastAsia"/>
                <w:spacing w:val="20"/>
                <w:sz w:val="28"/>
              </w:rPr>
              <w:t>服务价格</w:t>
            </w:r>
          </w:p>
        </w:tc>
      </w:tr>
      <w:tr w:rsidR="00AD7E5C" w:rsidRPr="006361A8" w:rsidTr="00417CE5">
        <w:trPr>
          <w:cantSplit/>
          <w:trHeight w:val="407"/>
        </w:trPr>
        <w:tc>
          <w:tcPr>
            <w:tcW w:w="828" w:type="dxa"/>
            <w:vAlign w:val="center"/>
          </w:tcPr>
          <w:p w:rsidR="00AD7E5C" w:rsidRPr="006361A8" w:rsidRDefault="00AD7E5C" w:rsidP="00417CE5">
            <w:pPr>
              <w:adjustRightInd w:val="0"/>
              <w:snapToGrid w:val="0"/>
              <w:jc w:val="center"/>
              <w:rPr>
                <w:rFonts w:ascii="宋体" w:hAnsi="宋体"/>
                <w:spacing w:val="20"/>
                <w:sz w:val="28"/>
              </w:rPr>
            </w:pPr>
            <w:r w:rsidRPr="006361A8">
              <w:rPr>
                <w:rFonts w:ascii="宋体" w:hAnsi="宋体" w:hint="eastAsia"/>
                <w:spacing w:val="20"/>
                <w:sz w:val="28"/>
              </w:rPr>
              <w:t>1</w:t>
            </w:r>
          </w:p>
        </w:tc>
        <w:tc>
          <w:tcPr>
            <w:tcW w:w="2340" w:type="dxa"/>
            <w:vAlign w:val="center"/>
          </w:tcPr>
          <w:p w:rsidR="00AD7E5C" w:rsidRPr="006361A8" w:rsidRDefault="00AD7E5C" w:rsidP="00417CE5">
            <w:pPr>
              <w:adjustRightInd w:val="0"/>
              <w:snapToGrid w:val="0"/>
              <w:jc w:val="center"/>
              <w:rPr>
                <w:rFonts w:ascii="宋体" w:hAnsi="宋体"/>
                <w:spacing w:val="20"/>
                <w:sz w:val="28"/>
              </w:rPr>
            </w:pPr>
          </w:p>
        </w:tc>
        <w:tc>
          <w:tcPr>
            <w:tcW w:w="2700" w:type="dxa"/>
            <w:vAlign w:val="center"/>
          </w:tcPr>
          <w:p w:rsidR="00AD7E5C" w:rsidRPr="006361A8" w:rsidRDefault="00AD7E5C" w:rsidP="00417CE5">
            <w:pPr>
              <w:adjustRightInd w:val="0"/>
              <w:snapToGrid w:val="0"/>
              <w:jc w:val="center"/>
              <w:rPr>
                <w:rFonts w:ascii="宋体" w:hAnsi="宋体"/>
                <w:spacing w:val="20"/>
                <w:sz w:val="28"/>
              </w:rPr>
            </w:pPr>
          </w:p>
        </w:tc>
        <w:tc>
          <w:tcPr>
            <w:tcW w:w="2160" w:type="dxa"/>
            <w:vAlign w:val="center"/>
          </w:tcPr>
          <w:p w:rsidR="00AD7E5C" w:rsidRPr="006361A8" w:rsidRDefault="00AD7E5C" w:rsidP="00417CE5">
            <w:pPr>
              <w:adjustRightInd w:val="0"/>
              <w:snapToGrid w:val="0"/>
              <w:jc w:val="center"/>
              <w:rPr>
                <w:rFonts w:ascii="宋体" w:hAnsi="宋体"/>
                <w:spacing w:val="20"/>
                <w:sz w:val="28"/>
              </w:rPr>
            </w:pPr>
          </w:p>
        </w:tc>
      </w:tr>
      <w:tr w:rsidR="00AD7E5C" w:rsidRPr="006361A8" w:rsidTr="00417CE5">
        <w:trPr>
          <w:cantSplit/>
          <w:trHeight w:val="407"/>
        </w:trPr>
        <w:tc>
          <w:tcPr>
            <w:tcW w:w="828" w:type="dxa"/>
            <w:vAlign w:val="center"/>
          </w:tcPr>
          <w:p w:rsidR="00AD7E5C" w:rsidRPr="006361A8" w:rsidRDefault="00AD7E5C" w:rsidP="00417CE5">
            <w:pPr>
              <w:adjustRightInd w:val="0"/>
              <w:snapToGrid w:val="0"/>
              <w:jc w:val="center"/>
              <w:rPr>
                <w:rFonts w:ascii="宋体" w:hAnsi="宋体"/>
                <w:spacing w:val="20"/>
                <w:sz w:val="28"/>
              </w:rPr>
            </w:pPr>
            <w:r w:rsidRPr="006361A8">
              <w:rPr>
                <w:rFonts w:ascii="宋体" w:hAnsi="宋体" w:hint="eastAsia"/>
                <w:spacing w:val="20"/>
                <w:sz w:val="28"/>
              </w:rPr>
              <w:t>2</w:t>
            </w:r>
          </w:p>
        </w:tc>
        <w:tc>
          <w:tcPr>
            <w:tcW w:w="2340" w:type="dxa"/>
            <w:vAlign w:val="center"/>
          </w:tcPr>
          <w:p w:rsidR="00AD7E5C" w:rsidRPr="006361A8" w:rsidRDefault="00AD7E5C" w:rsidP="00417CE5">
            <w:pPr>
              <w:adjustRightInd w:val="0"/>
              <w:snapToGrid w:val="0"/>
              <w:jc w:val="center"/>
              <w:rPr>
                <w:rFonts w:ascii="宋体" w:hAnsi="宋体"/>
                <w:spacing w:val="20"/>
                <w:sz w:val="28"/>
              </w:rPr>
            </w:pPr>
          </w:p>
        </w:tc>
        <w:tc>
          <w:tcPr>
            <w:tcW w:w="2700" w:type="dxa"/>
            <w:vAlign w:val="center"/>
          </w:tcPr>
          <w:p w:rsidR="00AD7E5C" w:rsidRPr="006361A8" w:rsidRDefault="00AD7E5C" w:rsidP="00417CE5">
            <w:pPr>
              <w:adjustRightInd w:val="0"/>
              <w:snapToGrid w:val="0"/>
              <w:jc w:val="center"/>
              <w:rPr>
                <w:rFonts w:ascii="宋体" w:hAnsi="宋体"/>
                <w:spacing w:val="20"/>
                <w:sz w:val="28"/>
              </w:rPr>
            </w:pPr>
          </w:p>
        </w:tc>
        <w:tc>
          <w:tcPr>
            <w:tcW w:w="2160" w:type="dxa"/>
            <w:vAlign w:val="center"/>
          </w:tcPr>
          <w:p w:rsidR="00AD7E5C" w:rsidRPr="006361A8" w:rsidRDefault="00AD7E5C" w:rsidP="00417CE5">
            <w:pPr>
              <w:adjustRightInd w:val="0"/>
              <w:snapToGrid w:val="0"/>
              <w:jc w:val="center"/>
              <w:rPr>
                <w:rFonts w:ascii="宋体" w:hAnsi="宋体"/>
                <w:spacing w:val="20"/>
                <w:sz w:val="28"/>
              </w:rPr>
            </w:pPr>
          </w:p>
        </w:tc>
      </w:tr>
      <w:tr w:rsidR="00AD7E5C" w:rsidRPr="006361A8" w:rsidTr="00417CE5">
        <w:trPr>
          <w:cantSplit/>
          <w:trHeight w:val="407"/>
        </w:trPr>
        <w:tc>
          <w:tcPr>
            <w:tcW w:w="828" w:type="dxa"/>
            <w:vAlign w:val="center"/>
          </w:tcPr>
          <w:p w:rsidR="00AD7E5C" w:rsidRPr="006361A8" w:rsidRDefault="00AD7E5C" w:rsidP="00417CE5">
            <w:pPr>
              <w:adjustRightInd w:val="0"/>
              <w:snapToGrid w:val="0"/>
              <w:jc w:val="center"/>
              <w:rPr>
                <w:rFonts w:ascii="宋体" w:hAnsi="宋体"/>
                <w:spacing w:val="20"/>
                <w:sz w:val="28"/>
              </w:rPr>
            </w:pPr>
            <w:r w:rsidRPr="006361A8">
              <w:rPr>
                <w:rFonts w:ascii="宋体" w:hAnsi="宋体" w:hint="eastAsia"/>
                <w:spacing w:val="20"/>
                <w:sz w:val="28"/>
              </w:rPr>
              <w:t>3</w:t>
            </w:r>
          </w:p>
        </w:tc>
        <w:tc>
          <w:tcPr>
            <w:tcW w:w="2340" w:type="dxa"/>
            <w:vAlign w:val="center"/>
          </w:tcPr>
          <w:p w:rsidR="00AD7E5C" w:rsidRPr="006361A8" w:rsidRDefault="00AD7E5C" w:rsidP="00417CE5">
            <w:pPr>
              <w:adjustRightInd w:val="0"/>
              <w:snapToGrid w:val="0"/>
              <w:jc w:val="center"/>
              <w:rPr>
                <w:rFonts w:ascii="宋体" w:hAnsi="宋体"/>
                <w:spacing w:val="20"/>
                <w:sz w:val="28"/>
              </w:rPr>
            </w:pPr>
          </w:p>
        </w:tc>
        <w:tc>
          <w:tcPr>
            <w:tcW w:w="2700" w:type="dxa"/>
            <w:vAlign w:val="center"/>
          </w:tcPr>
          <w:p w:rsidR="00AD7E5C" w:rsidRPr="006361A8" w:rsidRDefault="00AD7E5C" w:rsidP="00417CE5">
            <w:pPr>
              <w:adjustRightInd w:val="0"/>
              <w:snapToGrid w:val="0"/>
              <w:jc w:val="center"/>
              <w:rPr>
                <w:rFonts w:ascii="宋体" w:hAnsi="宋体"/>
                <w:spacing w:val="20"/>
                <w:sz w:val="28"/>
              </w:rPr>
            </w:pPr>
          </w:p>
        </w:tc>
        <w:tc>
          <w:tcPr>
            <w:tcW w:w="2160" w:type="dxa"/>
            <w:vAlign w:val="center"/>
          </w:tcPr>
          <w:p w:rsidR="00AD7E5C" w:rsidRPr="006361A8" w:rsidRDefault="00AD7E5C" w:rsidP="00417CE5">
            <w:pPr>
              <w:adjustRightInd w:val="0"/>
              <w:snapToGrid w:val="0"/>
              <w:jc w:val="center"/>
              <w:rPr>
                <w:rFonts w:ascii="宋体" w:hAnsi="宋体"/>
                <w:spacing w:val="20"/>
                <w:sz w:val="28"/>
              </w:rPr>
            </w:pPr>
          </w:p>
        </w:tc>
      </w:tr>
      <w:tr w:rsidR="00AD7E5C" w:rsidRPr="006361A8" w:rsidTr="00417CE5">
        <w:trPr>
          <w:cantSplit/>
          <w:trHeight w:val="407"/>
        </w:trPr>
        <w:tc>
          <w:tcPr>
            <w:tcW w:w="828" w:type="dxa"/>
            <w:vAlign w:val="center"/>
          </w:tcPr>
          <w:p w:rsidR="00AD7E5C" w:rsidRPr="006361A8" w:rsidRDefault="00AD7E5C" w:rsidP="00417CE5">
            <w:pPr>
              <w:adjustRightInd w:val="0"/>
              <w:snapToGrid w:val="0"/>
              <w:jc w:val="center"/>
              <w:rPr>
                <w:rFonts w:ascii="宋体" w:hAnsi="宋体"/>
                <w:spacing w:val="20"/>
                <w:sz w:val="28"/>
              </w:rPr>
            </w:pPr>
            <w:r w:rsidRPr="006361A8">
              <w:rPr>
                <w:rFonts w:ascii="宋体" w:hAnsi="宋体" w:hint="eastAsia"/>
                <w:spacing w:val="20"/>
                <w:sz w:val="28"/>
              </w:rPr>
              <w:t>4</w:t>
            </w:r>
          </w:p>
        </w:tc>
        <w:tc>
          <w:tcPr>
            <w:tcW w:w="2340" w:type="dxa"/>
            <w:vAlign w:val="center"/>
          </w:tcPr>
          <w:p w:rsidR="00AD7E5C" w:rsidRPr="006361A8" w:rsidRDefault="00AD7E5C" w:rsidP="00417CE5">
            <w:pPr>
              <w:adjustRightInd w:val="0"/>
              <w:snapToGrid w:val="0"/>
              <w:jc w:val="center"/>
              <w:rPr>
                <w:rFonts w:ascii="宋体" w:hAnsi="宋体"/>
                <w:spacing w:val="20"/>
                <w:sz w:val="28"/>
              </w:rPr>
            </w:pPr>
          </w:p>
        </w:tc>
        <w:tc>
          <w:tcPr>
            <w:tcW w:w="2700" w:type="dxa"/>
            <w:vAlign w:val="center"/>
          </w:tcPr>
          <w:p w:rsidR="00AD7E5C" w:rsidRPr="006361A8" w:rsidRDefault="00AD7E5C" w:rsidP="00417CE5">
            <w:pPr>
              <w:adjustRightInd w:val="0"/>
              <w:snapToGrid w:val="0"/>
              <w:jc w:val="center"/>
              <w:rPr>
                <w:rFonts w:ascii="宋体" w:hAnsi="宋体"/>
                <w:spacing w:val="20"/>
                <w:sz w:val="28"/>
              </w:rPr>
            </w:pPr>
          </w:p>
        </w:tc>
        <w:tc>
          <w:tcPr>
            <w:tcW w:w="2160" w:type="dxa"/>
            <w:vAlign w:val="center"/>
          </w:tcPr>
          <w:p w:rsidR="00AD7E5C" w:rsidRPr="006361A8" w:rsidRDefault="00AD7E5C" w:rsidP="00417CE5">
            <w:pPr>
              <w:adjustRightInd w:val="0"/>
              <w:snapToGrid w:val="0"/>
              <w:jc w:val="center"/>
              <w:rPr>
                <w:rFonts w:ascii="宋体" w:hAnsi="宋体"/>
                <w:spacing w:val="20"/>
                <w:sz w:val="28"/>
              </w:rPr>
            </w:pPr>
          </w:p>
        </w:tc>
      </w:tr>
      <w:tr w:rsidR="00AD7E5C" w:rsidRPr="006361A8" w:rsidTr="00417CE5">
        <w:trPr>
          <w:cantSplit/>
          <w:trHeight w:val="407"/>
        </w:trPr>
        <w:tc>
          <w:tcPr>
            <w:tcW w:w="828" w:type="dxa"/>
            <w:vAlign w:val="center"/>
          </w:tcPr>
          <w:p w:rsidR="00AD7E5C" w:rsidRPr="006361A8" w:rsidRDefault="00AD7E5C" w:rsidP="00417CE5">
            <w:pPr>
              <w:adjustRightInd w:val="0"/>
              <w:snapToGrid w:val="0"/>
              <w:jc w:val="center"/>
              <w:rPr>
                <w:rFonts w:ascii="宋体" w:hAnsi="宋体"/>
                <w:spacing w:val="20"/>
                <w:sz w:val="28"/>
              </w:rPr>
            </w:pPr>
            <w:r w:rsidRPr="006361A8">
              <w:rPr>
                <w:rFonts w:ascii="宋体" w:hAnsi="宋体" w:hint="eastAsia"/>
                <w:spacing w:val="20"/>
                <w:sz w:val="28"/>
              </w:rPr>
              <w:t>5</w:t>
            </w:r>
          </w:p>
        </w:tc>
        <w:tc>
          <w:tcPr>
            <w:tcW w:w="2340" w:type="dxa"/>
            <w:vAlign w:val="center"/>
          </w:tcPr>
          <w:p w:rsidR="00AD7E5C" w:rsidRPr="006361A8" w:rsidRDefault="00AD7E5C" w:rsidP="00417CE5">
            <w:pPr>
              <w:adjustRightInd w:val="0"/>
              <w:snapToGrid w:val="0"/>
              <w:jc w:val="center"/>
              <w:rPr>
                <w:rFonts w:ascii="宋体" w:hAnsi="宋体"/>
                <w:spacing w:val="20"/>
                <w:sz w:val="28"/>
              </w:rPr>
            </w:pPr>
          </w:p>
        </w:tc>
        <w:tc>
          <w:tcPr>
            <w:tcW w:w="2700" w:type="dxa"/>
            <w:vAlign w:val="center"/>
          </w:tcPr>
          <w:p w:rsidR="00AD7E5C" w:rsidRPr="006361A8" w:rsidRDefault="00AD7E5C" w:rsidP="00417CE5">
            <w:pPr>
              <w:adjustRightInd w:val="0"/>
              <w:snapToGrid w:val="0"/>
              <w:jc w:val="center"/>
              <w:rPr>
                <w:rFonts w:ascii="宋体" w:hAnsi="宋体"/>
                <w:spacing w:val="20"/>
                <w:sz w:val="28"/>
              </w:rPr>
            </w:pPr>
          </w:p>
        </w:tc>
        <w:tc>
          <w:tcPr>
            <w:tcW w:w="2160" w:type="dxa"/>
            <w:vAlign w:val="center"/>
          </w:tcPr>
          <w:p w:rsidR="00AD7E5C" w:rsidRPr="006361A8" w:rsidRDefault="00AD7E5C" w:rsidP="00417CE5">
            <w:pPr>
              <w:adjustRightInd w:val="0"/>
              <w:snapToGrid w:val="0"/>
              <w:jc w:val="center"/>
              <w:rPr>
                <w:rFonts w:ascii="宋体" w:hAnsi="宋体"/>
                <w:spacing w:val="20"/>
                <w:sz w:val="28"/>
              </w:rPr>
            </w:pPr>
          </w:p>
        </w:tc>
      </w:tr>
      <w:tr w:rsidR="00AD7E5C" w:rsidRPr="006361A8" w:rsidTr="00417CE5">
        <w:trPr>
          <w:cantSplit/>
          <w:trHeight w:val="407"/>
        </w:trPr>
        <w:tc>
          <w:tcPr>
            <w:tcW w:w="828" w:type="dxa"/>
            <w:vAlign w:val="center"/>
          </w:tcPr>
          <w:p w:rsidR="00AD7E5C" w:rsidRPr="006361A8" w:rsidRDefault="00AD7E5C" w:rsidP="00417CE5">
            <w:pPr>
              <w:adjustRightInd w:val="0"/>
              <w:snapToGrid w:val="0"/>
              <w:jc w:val="center"/>
              <w:rPr>
                <w:rFonts w:ascii="宋体" w:hAnsi="宋体"/>
                <w:spacing w:val="20"/>
                <w:sz w:val="28"/>
              </w:rPr>
            </w:pPr>
            <w:r w:rsidRPr="006361A8">
              <w:rPr>
                <w:rFonts w:ascii="宋体" w:hAnsi="宋体" w:hint="eastAsia"/>
                <w:spacing w:val="20"/>
                <w:sz w:val="28"/>
              </w:rPr>
              <w:t>6</w:t>
            </w:r>
          </w:p>
        </w:tc>
        <w:tc>
          <w:tcPr>
            <w:tcW w:w="2340" w:type="dxa"/>
            <w:vAlign w:val="center"/>
          </w:tcPr>
          <w:p w:rsidR="00AD7E5C" w:rsidRPr="006361A8" w:rsidRDefault="00AD7E5C" w:rsidP="00417CE5">
            <w:pPr>
              <w:adjustRightInd w:val="0"/>
              <w:snapToGrid w:val="0"/>
              <w:jc w:val="center"/>
              <w:rPr>
                <w:rFonts w:ascii="宋体" w:hAnsi="宋体"/>
                <w:spacing w:val="20"/>
                <w:sz w:val="28"/>
              </w:rPr>
            </w:pPr>
          </w:p>
        </w:tc>
        <w:tc>
          <w:tcPr>
            <w:tcW w:w="2700" w:type="dxa"/>
            <w:vAlign w:val="center"/>
          </w:tcPr>
          <w:p w:rsidR="00AD7E5C" w:rsidRPr="006361A8" w:rsidRDefault="00AD7E5C" w:rsidP="00417CE5">
            <w:pPr>
              <w:adjustRightInd w:val="0"/>
              <w:snapToGrid w:val="0"/>
              <w:jc w:val="center"/>
              <w:rPr>
                <w:rFonts w:ascii="宋体" w:hAnsi="宋体"/>
                <w:spacing w:val="20"/>
                <w:sz w:val="28"/>
              </w:rPr>
            </w:pPr>
          </w:p>
        </w:tc>
        <w:tc>
          <w:tcPr>
            <w:tcW w:w="2160" w:type="dxa"/>
            <w:vAlign w:val="center"/>
          </w:tcPr>
          <w:p w:rsidR="00AD7E5C" w:rsidRPr="006361A8" w:rsidRDefault="00AD7E5C" w:rsidP="00417CE5">
            <w:pPr>
              <w:adjustRightInd w:val="0"/>
              <w:snapToGrid w:val="0"/>
              <w:jc w:val="center"/>
              <w:rPr>
                <w:rFonts w:ascii="宋体" w:hAnsi="宋体"/>
                <w:spacing w:val="20"/>
                <w:sz w:val="28"/>
              </w:rPr>
            </w:pPr>
          </w:p>
        </w:tc>
      </w:tr>
      <w:tr w:rsidR="00AD7E5C" w:rsidRPr="006361A8" w:rsidTr="00417CE5">
        <w:trPr>
          <w:cantSplit/>
          <w:trHeight w:val="407"/>
        </w:trPr>
        <w:tc>
          <w:tcPr>
            <w:tcW w:w="828" w:type="dxa"/>
            <w:vAlign w:val="center"/>
          </w:tcPr>
          <w:p w:rsidR="00AD7E5C" w:rsidRPr="006361A8" w:rsidRDefault="00AD7E5C" w:rsidP="00417CE5">
            <w:pPr>
              <w:adjustRightInd w:val="0"/>
              <w:snapToGrid w:val="0"/>
              <w:jc w:val="center"/>
              <w:rPr>
                <w:rFonts w:ascii="宋体" w:hAnsi="宋体"/>
                <w:spacing w:val="20"/>
                <w:sz w:val="28"/>
              </w:rPr>
            </w:pPr>
          </w:p>
        </w:tc>
        <w:tc>
          <w:tcPr>
            <w:tcW w:w="2340" w:type="dxa"/>
            <w:vAlign w:val="center"/>
          </w:tcPr>
          <w:p w:rsidR="00AD7E5C" w:rsidRPr="006361A8" w:rsidRDefault="00AD7E5C" w:rsidP="00417CE5">
            <w:pPr>
              <w:adjustRightInd w:val="0"/>
              <w:snapToGrid w:val="0"/>
              <w:jc w:val="center"/>
              <w:rPr>
                <w:rFonts w:ascii="宋体" w:hAnsi="宋体"/>
                <w:spacing w:val="20"/>
                <w:sz w:val="28"/>
              </w:rPr>
            </w:pPr>
          </w:p>
        </w:tc>
        <w:tc>
          <w:tcPr>
            <w:tcW w:w="2700" w:type="dxa"/>
            <w:vAlign w:val="center"/>
          </w:tcPr>
          <w:p w:rsidR="00AD7E5C" w:rsidRPr="006361A8" w:rsidRDefault="00AD7E5C" w:rsidP="00417CE5">
            <w:pPr>
              <w:adjustRightInd w:val="0"/>
              <w:snapToGrid w:val="0"/>
              <w:jc w:val="center"/>
              <w:rPr>
                <w:rFonts w:ascii="宋体" w:hAnsi="宋体"/>
                <w:spacing w:val="20"/>
                <w:sz w:val="28"/>
              </w:rPr>
            </w:pPr>
          </w:p>
        </w:tc>
        <w:tc>
          <w:tcPr>
            <w:tcW w:w="2160" w:type="dxa"/>
            <w:vAlign w:val="center"/>
          </w:tcPr>
          <w:p w:rsidR="00AD7E5C" w:rsidRPr="006361A8" w:rsidRDefault="00AD7E5C" w:rsidP="00417CE5">
            <w:pPr>
              <w:adjustRightInd w:val="0"/>
              <w:snapToGrid w:val="0"/>
              <w:jc w:val="center"/>
              <w:rPr>
                <w:rFonts w:ascii="宋体" w:hAnsi="宋体"/>
                <w:spacing w:val="20"/>
                <w:sz w:val="28"/>
              </w:rPr>
            </w:pPr>
          </w:p>
        </w:tc>
      </w:tr>
      <w:tr w:rsidR="00AD7E5C" w:rsidRPr="006361A8" w:rsidTr="00417CE5">
        <w:trPr>
          <w:cantSplit/>
          <w:trHeight w:val="407"/>
        </w:trPr>
        <w:tc>
          <w:tcPr>
            <w:tcW w:w="828" w:type="dxa"/>
            <w:vAlign w:val="center"/>
          </w:tcPr>
          <w:p w:rsidR="00AD7E5C" w:rsidRPr="006361A8" w:rsidRDefault="00AD7E5C" w:rsidP="00417CE5">
            <w:pPr>
              <w:adjustRightInd w:val="0"/>
              <w:snapToGrid w:val="0"/>
              <w:jc w:val="center"/>
              <w:rPr>
                <w:rFonts w:ascii="仿宋_GB2312" w:eastAsia="仿宋_GB2312" w:hAnsi="宋体"/>
                <w:spacing w:val="20"/>
                <w:sz w:val="28"/>
              </w:rPr>
            </w:pPr>
          </w:p>
        </w:tc>
        <w:tc>
          <w:tcPr>
            <w:tcW w:w="2340" w:type="dxa"/>
            <w:vAlign w:val="center"/>
          </w:tcPr>
          <w:p w:rsidR="00AD7E5C" w:rsidRPr="006361A8" w:rsidRDefault="00AD7E5C" w:rsidP="00417CE5">
            <w:pPr>
              <w:adjustRightInd w:val="0"/>
              <w:snapToGrid w:val="0"/>
              <w:jc w:val="center"/>
              <w:rPr>
                <w:rFonts w:ascii="仿宋_GB2312" w:eastAsia="仿宋_GB2312" w:hAnsi="宋体"/>
                <w:spacing w:val="20"/>
                <w:sz w:val="28"/>
              </w:rPr>
            </w:pPr>
          </w:p>
        </w:tc>
        <w:tc>
          <w:tcPr>
            <w:tcW w:w="2700" w:type="dxa"/>
            <w:vAlign w:val="center"/>
          </w:tcPr>
          <w:p w:rsidR="00AD7E5C" w:rsidRPr="006361A8" w:rsidRDefault="00AD7E5C" w:rsidP="00417CE5">
            <w:pPr>
              <w:adjustRightInd w:val="0"/>
              <w:snapToGrid w:val="0"/>
              <w:jc w:val="center"/>
              <w:rPr>
                <w:rFonts w:ascii="仿宋_GB2312" w:eastAsia="仿宋_GB2312" w:hAnsi="宋体"/>
                <w:spacing w:val="20"/>
                <w:sz w:val="28"/>
              </w:rPr>
            </w:pPr>
          </w:p>
        </w:tc>
        <w:tc>
          <w:tcPr>
            <w:tcW w:w="2160" w:type="dxa"/>
            <w:vAlign w:val="center"/>
          </w:tcPr>
          <w:p w:rsidR="00AD7E5C" w:rsidRPr="006361A8" w:rsidRDefault="00AD7E5C" w:rsidP="00417CE5">
            <w:pPr>
              <w:adjustRightInd w:val="0"/>
              <w:snapToGrid w:val="0"/>
              <w:jc w:val="center"/>
              <w:rPr>
                <w:rFonts w:ascii="仿宋_GB2312" w:eastAsia="仿宋_GB2312" w:hAnsi="宋体"/>
                <w:spacing w:val="20"/>
                <w:sz w:val="28"/>
              </w:rPr>
            </w:pPr>
          </w:p>
        </w:tc>
      </w:tr>
    </w:tbl>
    <w:p w:rsidR="00AD7E5C" w:rsidRPr="006361A8" w:rsidRDefault="00AD7E5C" w:rsidP="00F7158C">
      <w:pPr>
        <w:adjustRightInd w:val="0"/>
        <w:snapToGrid w:val="0"/>
        <w:spacing w:afterLines="50"/>
        <w:rPr>
          <w:rFonts w:ascii="仿宋_GB2312" w:eastAsia="仿宋_GB2312" w:hAnsi="宋体"/>
          <w:spacing w:val="20"/>
          <w:sz w:val="28"/>
        </w:rPr>
      </w:pPr>
      <w:r w:rsidRPr="006361A8">
        <w:rPr>
          <w:rFonts w:ascii="仿宋_GB2312" w:eastAsia="仿宋_GB2312" w:hAnsi="宋体" w:hint="eastAsia"/>
          <w:spacing w:val="20"/>
          <w:sz w:val="28"/>
        </w:rPr>
        <w:t>响应方名称（公章）：</w:t>
      </w:r>
      <w:r w:rsidRPr="006361A8">
        <w:rPr>
          <w:rFonts w:ascii="仿宋_GB2312" w:eastAsia="仿宋_GB2312" w:hAnsi="宋体" w:hint="eastAsia"/>
          <w:spacing w:val="20"/>
          <w:sz w:val="28"/>
          <w:u w:val="single"/>
        </w:rPr>
        <w:t xml:space="preserve">                            </w:t>
      </w:r>
    </w:p>
    <w:p w:rsidR="00AD7E5C" w:rsidRPr="006361A8" w:rsidRDefault="00AD7E5C" w:rsidP="00BE036B">
      <w:pPr>
        <w:adjustRightInd w:val="0"/>
        <w:snapToGrid w:val="0"/>
        <w:spacing w:line="360" w:lineRule="auto"/>
        <w:ind w:left="320" w:hangingChars="100" w:hanging="320"/>
        <w:rPr>
          <w:rFonts w:ascii="仿宋_GB2312" w:eastAsia="仿宋_GB2312" w:hAnsi="宋体"/>
          <w:spacing w:val="20"/>
          <w:sz w:val="28"/>
        </w:rPr>
      </w:pPr>
      <w:r w:rsidRPr="006361A8">
        <w:rPr>
          <w:rFonts w:ascii="仿宋_GB2312" w:eastAsia="仿宋_GB2312" w:hAnsi="宋体" w:hint="eastAsia"/>
          <w:spacing w:val="20"/>
          <w:sz w:val="28"/>
        </w:rPr>
        <w:t>注：对照本采购公告第二部分采购内容与要求</w:t>
      </w:r>
    </w:p>
    <w:p w:rsidR="00AD7E5C" w:rsidRPr="006361A8" w:rsidRDefault="00AD7E5C" w:rsidP="00AD7E5C">
      <w:pPr>
        <w:adjustRightInd w:val="0"/>
        <w:snapToGrid w:val="0"/>
        <w:rPr>
          <w:rFonts w:ascii="仿宋_GB2312" w:eastAsia="仿宋_GB2312" w:hAnsi="宋体"/>
          <w:sz w:val="28"/>
        </w:rPr>
      </w:pPr>
    </w:p>
    <w:p w:rsidR="00AD7E5C" w:rsidRPr="006361A8" w:rsidRDefault="00AD7E5C" w:rsidP="00AD7E5C">
      <w:pPr>
        <w:adjustRightInd w:val="0"/>
        <w:snapToGrid w:val="0"/>
        <w:spacing w:line="360" w:lineRule="auto"/>
        <w:rPr>
          <w:rFonts w:ascii="仿宋_GB2312" w:eastAsia="仿宋_GB2312" w:hAnsi="宋体"/>
          <w:spacing w:val="20"/>
          <w:sz w:val="28"/>
        </w:rPr>
      </w:pPr>
    </w:p>
    <w:p w:rsidR="00AD7E5C" w:rsidRPr="006361A8" w:rsidRDefault="00AD7E5C" w:rsidP="00AD7E5C">
      <w:pPr>
        <w:adjustRightInd w:val="0"/>
        <w:snapToGrid w:val="0"/>
        <w:spacing w:line="360" w:lineRule="auto"/>
        <w:rPr>
          <w:rFonts w:ascii="仿宋_GB2312" w:eastAsia="仿宋_GB2312" w:hAnsi="宋体"/>
          <w:spacing w:val="20"/>
          <w:sz w:val="28"/>
        </w:rPr>
      </w:pPr>
    </w:p>
    <w:p w:rsidR="00AD7E5C" w:rsidRPr="006361A8" w:rsidRDefault="00AD7E5C" w:rsidP="00AD7E5C">
      <w:pPr>
        <w:adjustRightInd w:val="0"/>
        <w:snapToGrid w:val="0"/>
        <w:spacing w:line="360" w:lineRule="auto"/>
        <w:jc w:val="center"/>
        <w:rPr>
          <w:rFonts w:ascii="仿宋_GB2312" w:eastAsia="仿宋_GB2312" w:hAnsi="宋体"/>
          <w:spacing w:val="20"/>
          <w:sz w:val="28"/>
        </w:rPr>
      </w:pPr>
      <w:r w:rsidRPr="006361A8">
        <w:rPr>
          <w:rFonts w:ascii="仿宋_GB2312" w:eastAsia="仿宋_GB2312" w:hAnsi="宋体" w:hint="eastAsia"/>
          <w:spacing w:val="20"/>
          <w:sz w:val="28"/>
        </w:rPr>
        <w:t xml:space="preserve">   全权代表签字</w:t>
      </w:r>
      <w:r w:rsidRPr="006361A8">
        <w:rPr>
          <w:rFonts w:ascii="仿宋_GB2312" w:eastAsia="仿宋_GB2312" w:hAnsi="宋体" w:hint="eastAsia"/>
          <w:spacing w:val="20"/>
          <w:sz w:val="28"/>
          <w:u w:val="single"/>
        </w:rPr>
        <w:t xml:space="preserve">              </w:t>
      </w:r>
      <w:r w:rsidRPr="006361A8">
        <w:rPr>
          <w:rFonts w:ascii="仿宋_GB2312" w:eastAsia="仿宋_GB2312" w:hAnsi="宋体" w:hint="eastAsia"/>
          <w:spacing w:val="20"/>
          <w:sz w:val="28"/>
        </w:rPr>
        <w:t xml:space="preserve">    </w:t>
      </w:r>
    </w:p>
    <w:p w:rsidR="00AD7E5C" w:rsidRPr="006361A8" w:rsidRDefault="00AD7E5C" w:rsidP="00AD7E5C">
      <w:pPr>
        <w:adjustRightInd w:val="0"/>
        <w:snapToGrid w:val="0"/>
        <w:jc w:val="center"/>
        <w:rPr>
          <w:rFonts w:ascii="仿宋_GB2312" w:eastAsia="仿宋_GB2312" w:hAnsi="宋体"/>
          <w:spacing w:val="20"/>
          <w:sz w:val="28"/>
        </w:rPr>
      </w:pPr>
      <w:r w:rsidRPr="006361A8">
        <w:rPr>
          <w:rFonts w:ascii="仿宋_GB2312" w:eastAsia="仿宋_GB2312" w:hAnsi="宋体" w:hint="eastAsia"/>
          <w:spacing w:val="20"/>
          <w:sz w:val="28"/>
        </w:rPr>
        <w:t xml:space="preserve">                              </w:t>
      </w:r>
    </w:p>
    <w:p w:rsidR="00AD7E5C" w:rsidRPr="006361A8" w:rsidRDefault="00AD7E5C" w:rsidP="00AD7E5C">
      <w:pPr>
        <w:adjustRightInd w:val="0"/>
        <w:snapToGrid w:val="0"/>
        <w:jc w:val="center"/>
        <w:rPr>
          <w:rFonts w:ascii="仿宋_GB2312" w:eastAsia="仿宋_GB2312" w:hAnsi="宋体"/>
          <w:sz w:val="28"/>
          <w:u w:val="single"/>
        </w:rPr>
      </w:pPr>
      <w:r w:rsidRPr="006361A8">
        <w:rPr>
          <w:rFonts w:ascii="仿宋_GB2312" w:eastAsia="仿宋_GB2312" w:hAnsi="宋体" w:hint="eastAsia"/>
          <w:spacing w:val="20"/>
          <w:sz w:val="28"/>
        </w:rPr>
        <w:t xml:space="preserve">         日 期</w:t>
      </w:r>
      <w:r w:rsidRPr="006361A8">
        <w:rPr>
          <w:rFonts w:ascii="仿宋_GB2312" w:eastAsia="仿宋_GB2312" w:hAnsi="宋体" w:hint="eastAsia"/>
          <w:spacing w:val="20"/>
          <w:sz w:val="28"/>
          <w:u w:val="single"/>
        </w:rPr>
        <w:t xml:space="preserve">         </w:t>
      </w:r>
    </w:p>
    <w:p w:rsidR="00B403EA" w:rsidRPr="006361A8" w:rsidRDefault="00B403EA" w:rsidP="00AD7E5C"/>
    <w:sectPr w:rsidR="00B403EA" w:rsidRPr="006361A8" w:rsidSect="005447F4">
      <w:pgSz w:w="11906" w:h="16838"/>
      <w:pgMar w:top="1440" w:right="1800" w:bottom="1440" w:left="180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E4400" w:rsidRDefault="000E4400" w:rsidP="00B92DBC">
      <w:r>
        <w:separator/>
      </w:r>
    </w:p>
  </w:endnote>
  <w:endnote w:type="continuationSeparator" w:id="0">
    <w:p w:rsidR="000E4400" w:rsidRDefault="000E4400" w:rsidP="00B92DBC">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Segoe UI">
    <w:panose1 w:val="020B0502040204020203"/>
    <w:charset w:val="00"/>
    <w:family w:val="swiss"/>
    <w:pitch w:val="variable"/>
    <w:sig w:usb0="E4002EFF" w:usb1="C000E47F"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E4400" w:rsidRDefault="000E4400" w:rsidP="00B92DBC">
      <w:r>
        <w:separator/>
      </w:r>
    </w:p>
  </w:footnote>
  <w:footnote w:type="continuationSeparator" w:id="0">
    <w:p w:rsidR="000E4400" w:rsidRDefault="000E4400" w:rsidP="00B92DBC">
      <w:r>
        <w:continuationSeparator/>
      </w:r>
    </w:p>
  </w:footnote>
</w:footnote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Olivia Yao">
    <w15:presenceInfo w15:providerId="Windows Live" w15:userId="0205fe526cd5f1c3"/>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savePreviewPicture/>
  <w:hdrShapeDefaults>
    <o:shapedefaults v:ext="edit" spidmax="819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AD7E5C"/>
    <w:rsid w:val="0001236F"/>
    <w:rsid w:val="0002200F"/>
    <w:rsid w:val="00061031"/>
    <w:rsid w:val="000657F9"/>
    <w:rsid w:val="000C182B"/>
    <w:rsid w:val="000E4400"/>
    <w:rsid w:val="000F1A52"/>
    <w:rsid w:val="00111E61"/>
    <w:rsid w:val="00112D5C"/>
    <w:rsid w:val="001147E5"/>
    <w:rsid w:val="001673E2"/>
    <w:rsid w:val="00180374"/>
    <w:rsid w:val="0018629A"/>
    <w:rsid w:val="00192AC7"/>
    <w:rsid w:val="001A6AC1"/>
    <w:rsid w:val="001C2E76"/>
    <w:rsid w:val="001E6C66"/>
    <w:rsid w:val="001F5282"/>
    <w:rsid w:val="0021747F"/>
    <w:rsid w:val="00231DF8"/>
    <w:rsid w:val="00245E02"/>
    <w:rsid w:val="00286415"/>
    <w:rsid w:val="00294190"/>
    <w:rsid w:val="002C42BD"/>
    <w:rsid w:val="002C6BF2"/>
    <w:rsid w:val="002D39C6"/>
    <w:rsid w:val="002D5314"/>
    <w:rsid w:val="002E551C"/>
    <w:rsid w:val="00302947"/>
    <w:rsid w:val="00304049"/>
    <w:rsid w:val="00304DBA"/>
    <w:rsid w:val="00321F92"/>
    <w:rsid w:val="003355C4"/>
    <w:rsid w:val="00342DC3"/>
    <w:rsid w:val="00344785"/>
    <w:rsid w:val="003462B7"/>
    <w:rsid w:val="003571C2"/>
    <w:rsid w:val="00375361"/>
    <w:rsid w:val="00376C44"/>
    <w:rsid w:val="0038081B"/>
    <w:rsid w:val="00385399"/>
    <w:rsid w:val="00386D34"/>
    <w:rsid w:val="004036B4"/>
    <w:rsid w:val="00421324"/>
    <w:rsid w:val="00427660"/>
    <w:rsid w:val="00436FCA"/>
    <w:rsid w:val="00444248"/>
    <w:rsid w:val="0045626B"/>
    <w:rsid w:val="00456446"/>
    <w:rsid w:val="0046186C"/>
    <w:rsid w:val="0048021A"/>
    <w:rsid w:val="004907C9"/>
    <w:rsid w:val="0049353C"/>
    <w:rsid w:val="00497B5D"/>
    <w:rsid w:val="004B0954"/>
    <w:rsid w:val="004B46F1"/>
    <w:rsid w:val="004E1E5C"/>
    <w:rsid w:val="005223A2"/>
    <w:rsid w:val="0054232C"/>
    <w:rsid w:val="00586551"/>
    <w:rsid w:val="005C03D5"/>
    <w:rsid w:val="005F38E3"/>
    <w:rsid w:val="006112F3"/>
    <w:rsid w:val="0062434A"/>
    <w:rsid w:val="00630654"/>
    <w:rsid w:val="00632347"/>
    <w:rsid w:val="006361A8"/>
    <w:rsid w:val="006574E7"/>
    <w:rsid w:val="00660EF3"/>
    <w:rsid w:val="00667B8B"/>
    <w:rsid w:val="00671455"/>
    <w:rsid w:val="00675DAC"/>
    <w:rsid w:val="006779C7"/>
    <w:rsid w:val="006B35E7"/>
    <w:rsid w:val="006C2FF9"/>
    <w:rsid w:val="00715E66"/>
    <w:rsid w:val="00723D58"/>
    <w:rsid w:val="0074638D"/>
    <w:rsid w:val="00760577"/>
    <w:rsid w:val="00784FF0"/>
    <w:rsid w:val="00791368"/>
    <w:rsid w:val="007C2B9A"/>
    <w:rsid w:val="007C4404"/>
    <w:rsid w:val="007E637D"/>
    <w:rsid w:val="00823DC2"/>
    <w:rsid w:val="008306A4"/>
    <w:rsid w:val="008416B5"/>
    <w:rsid w:val="008525DB"/>
    <w:rsid w:val="008729F7"/>
    <w:rsid w:val="008C72F0"/>
    <w:rsid w:val="009003A8"/>
    <w:rsid w:val="009027C6"/>
    <w:rsid w:val="00947859"/>
    <w:rsid w:val="0095022B"/>
    <w:rsid w:val="00953B83"/>
    <w:rsid w:val="0097310D"/>
    <w:rsid w:val="009862BB"/>
    <w:rsid w:val="00986E37"/>
    <w:rsid w:val="00994F31"/>
    <w:rsid w:val="009A4A7E"/>
    <w:rsid w:val="009D57BC"/>
    <w:rsid w:val="009E1040"/>
    <w:rsid w:val="009E246A"/>
    <w:rsid w:val="009E6FEF"/>
    <w:rsid w:val="00A06956"/>
    <w:rsid w:val="00A571B2"/>
    <w:rsid w:val="00A6010E"/>
    <w:rsid w:val="00A74C81"/>
    <w:rsid w:val="00A7789E"/>
    <w:rsid w:val="00A905EF"/>
    <w:rsid w:val="00A9593B"/>
    <w:rsid w:val="00AA6EFB"/>
    <w:rsid w:val="00AC4A77"/>
    <w:rsid w:val="00AD7E5C"/>
    <w:rsid w:val="00AF5076"/>
    <w:rsid w:val="00B01C68"/>
    <w:rsid w:val="00B03579"/>
    <w:rsid w:val="00B32076"/>
    <w:rsid w:val="00B36ACE"/>
    <w:rsid w:val="00B403EA"/>
    <w:rsid w:val="00B47420"/>
    <w:rsid w:val="00B47B62"/>
    <w:rsid w:val="00B651FD"/>
    <w:rsid w:val="00B92B0C"/>
    <w:rsid w:val="00B92DBC"/>
    <w:rsid w:val="00BA0BFE"/>
    <w:rsid w:val="00BB38F2"/>
    <w:rsid w:val="00BB4245"/>
    <w:rsid w:val="00BC78E1"/>
    <w:rsid w:val="00BE036B"/>
    <w:rsid w:val="00BF4140"/>
    <w:rsid w:val="00C00827"/>
    <w:rsid w:val="00C20B50"/>
    <w:rsid w:val="00C7695B"/>
    <w:rsid w:val="00CE277E"/>
    <w:rsid w:val="00D45C43"/>
    <w:rsid w:val="00D65210"/>
    <w:rsid w:val="00D704A6"/>
    <w:rsid w:val="00D86346"/>
    <w:rsid w:val="00DA3A6D"/>
    <w:rsid w:val="00DB3AF1"/>
    <w:rsid w:val="00DB45C9"/>
    <w:rsid w:val="00DB6919"/>
    <w:rsid w:val="00DD75BE"/>
    <w:rsid w:val="00E2011C"/>
    <w:rsid w:val="00E25E8B"/>
    <w:rsid w:val="00E37CA0"/>
    <w:rsid w:val="00E42401"/>
    <w:rsid w:val="00E50A5F"/>
    <w:rsid w:val="00E624FA"/>
    <w:rsid w:val="00E66D57"/>
    <w:rsid w:val="00E8526E"/>
    <w:rsid w:val="00E87BF7"/>
    <w:rsid w:val="00EA0D91"/>
    <w:rsid w:val="00EA28D8"/>
    <w:rsid w:val="00EC22E4"/>
    <w:rsid w:val="00EC5352"/>
    <w:rsid w:val="00ED66D1"/>
    <w:rsid w:val="00EF76CF"/>
    <w:rsid w:val="00F12D8E"/>
    <w:rsid w:val="00F33954"/>
    <w:rsid w:val="00F35411"/>
    <w:rsid w:val="00F424A9"/>
    <w:rsid w:val="00F42C7A"/>
    <w:rsid w:val="00F51881"/>
    <w:rsid w:val="00F66335"/>
    <w:rsid w:val="00F7158C"/>
    <w:rsid w:val="00F721CE"/>
    <w:rsid w:val="00F73700"/>
    <w:rsid w:val="00F9502F"/>
    <w:rsid w:val="00FA2966"/>
    <w:rsid w:val="00FB5B1B"/>
    <w:rsid w:val="00FC68BC"/>
    <w:rsid w:val="00FC763C"/>
    <w:rsid w:val="00FE4CF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D7E5C"/>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Char">
    <w:name w:val="标题 1 Char Char"/>
    <w:basedOn w:val="a0"/>
    <w:qFormat/>
    <w:rsid w:val="00AD7E5C"/>
    <w:rPr>
      <w:rFonts w:eastAsia="宋体"/>
      <w:b/>
      <w:spacing w:val="-2"/>
      <w:sz w:val="24"/>
      <w:lang w:val="en-US" w:eastAsia="zh-CN" w:bidi="ar-SA"/>
    </w:rPr>
  </w:style>
  <w:style w:type="paragraph" w:styleId="a3">
    <w:name w:val="List Paragraph"/>
    <w:basedOn w:val="a"/>
    <w:uiPriority w:val="34"/>
    <w:qFormat/>
    <w:rsid w:val="00784FF0"/>
    <w:pPr>
      <w:ind w:firstLineChars="200" w:firstLine="420"/>
    </w:pPr>
  </w:style>
  <w:style w:type="character" w:styleId="a4">
    <w:name w:val="Strong"/>
    <w:basedOn w:val="a0"/>
    <w:uiPriority w:val="22"/>
    <w:qFormat/>
    <w:rsid w:val="009E246A"/>
    <w:rPr>
      <w:b/>
      <w:bCs/>
    </w:rPr>
  </w:style>
  <w:style w:type="paragraph" w:customStyle="1" w:styleId="ds-markdown-paragraph">
    <w:name w:val="ds-markdown-paragraph"/>
    <w:basedOn w:val="a"/>
    <w:rsid w:val="00E8526E"/>
    <w:pPr>
      <w:widowControl/>
      <w:spacing w:before="100" w:beforeAutospacing="1" w:after="100" w:afterAutospacing="1"/>
      <w:jc w:val="left"/>
    </w:pPr>
    <w:rPr>
      <w:rFonts w:ascii="宋体" w:hAnsi="宋体" w:cs="宋体"/>
      <w:kern w:val="0"/>
      <w:sz w:val="24"/>
    </w:rPr>
  </w:style>
  <w:style w:type="paragraph" w:styleId="a5">
    <w:name w:val="header"/>
    <w:basedOn w:val="a"/>
    <w:link w:val="Char"/>
    <w:uiPriority w:val="99"/>
    <w:unhideWhenUsed/>
    <w:rsid w:val="00B92DB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rsid w:val="00B92DBC"/>
    <w:rPr>
      <w:rFonts w:ascii="Times New Roman" w:eastAsia="宋体" w:hAnsi="Times New Roman" w:cs="Times New Roman"/>
      <w:sz w:val="18"/>
      <w:szCs w:val="18"/>
    </w:rPr>
  </w:style>
  <w:style w:type="paragraph" w:styleId="a6">
    <w:name w:val="footer"/>
    <w:basedOn w:val="a"/>
    <w:link w:val="Char0"/>
    <w:uiPriority w:val="99"/>
    <w:unhideWhenUsed/>
    <w:rsid w:val="00B92DBC"/>
    <w:pPr>
      <w:tabs>
        <w:tab w:val="center" w:pos="4153"/>
        <w:tab w:val="right" w:pos="8306"/>
      </w:tabs>
      <w:snapToGrid w:val="0"/>
      <w:jc w:val="left"/>
    </w:pPr>
    <w:rPr>
      <w:sz w:val="18"/>
      <w:szCs w:val="18"/>
    </w:rPr>
  </w:style>
  <w:style w:type="character" w:customStyle="1" w:styleId="Char0">
    <w:name w:val="页脚 Char"/>
    <w:basedOn w:val="a0"/>
    <w:link w:val="a6"/>
    <w:uiPriority w:val="99"/>
    <w:rsid w:val="00B92DBC"/>
    <w:rPr>
      <w:rFonts w:ascii="Times New Roman" w:eastAsia="宋体" w:hAnsi="Times New Roman" w:cs="Times New Roman"/>
      <w:sz w:val="18"/>
      <w:szCs w:val="18"/>
    </w:rPr>
  </w:style>
  <w:style w:type="paragraph" w:styleId="a7">
    <w:name w:val="Balloon Text"/>
    <w:basedOn w:val="a"/>
    <w:link w:val="Char1"/>
    <w:uiPriority w:val="99"/>
    <w:semiHidden/>
    <w:unhideWhenUsed/>
    <w:rsid w:val="00AC4A77"/>
    <w:rPr>
      <w:sz w:val="18"/>
      <w:szCs w:val="18"/>
    </w:rPr>
  </w:style>
  <w:style w:type="character" w:customStyle="1" w:styleId="Char1">
    <w:name w:val="批注框文本 Char"/>
    <w:basedOn w:val="a0"/>
    <w:link w:val="a7"/>
    <w:uiPriority w:val="99"/>
    <w:semiHidden/>
    <w:rsid w:val="00AC4A77"/>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divs>
    <w:div w:id="268781854">
      <w:bodyDiv w:val="1"/>
      <w:marLeft w:val="0"/>
      <w:marRight w:val="0"/>
      <w:marTop w:val="0"/>
      <w:marBottom w:val="0"/>
      <w:divBdr>
        <w:top w:val="none" w:sz="0" w:space="0" w:color="auto"/>
        <w:left w:val="none" w:sz="0" w:space="0" w:color="auto"/>
        <w:bottom w:val="none" w:sz="0" w:space="0" w:color="auto"/>
        <w:right w:val="none" w:sz="0" w:space="0" w:color="auto"/>
      </w:divBdr>
    </w:div>
    <w:div w:id="737635318">
      <w:bodyDiv w:val="1"/>
      <w:marLeft w:val="0"/>
      <w:marRight w:val="0"/>
      <w:marTop w:val="0"/>
      <w:marBottom w:val="0"/>
      <w:divBdr>
        <w:top w:val="none" w:sz="0" w:space="0" w:color="auto"/>
        <w:left w:val="none" w:sz="0" w:space="0" w:color="auto"/>
        <w:bottom w:val="none" w:sz="0" w:space="0" w:color="auto"/>
        <w:right w:val="none" w:sz="0" w:space="0" w:color="auto"/>
      </w:divBdr>
    </w:div>
    <w:div w:id="997343861">
      <w:bodyDiv w:val="1"/>
      <w:marLeft w:val="0"/>
      <w:marRight w:val="0"/>
      <w:marTop w:val="0"/>
      <w:marBottom w:val="0"/>
      <w:divBdr>
        <w:top w:val="none" w:sz="0" w:space="0" w:color="auto"/>
        <w:left w:val="none" w:sz="0" w:space="0" w:color="auto"/>
        <w:bottom w:val="none" w:sz="0" w:space="0" w:color="auto"/>
        <w:right w:val="none" w:sz="0" w:space="0" w:color="auto"/>
      </w:divBdr>
    </w:div>
    <w:div w:id="18463593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57</TotalTime>
  <Pages>13</Pages>
  <Words>887</Words>
  <Characters>5056</Characters>
  <Application>Microsoft Office Word</Application>
  <DocSecurity>0</DocSecurity>
  <Lines>42</Lines>
  <Paragraphs>11</Paragraphs>
  <ScaleCrop>false</ScaleCrop>
  <Company/>
  <LinksUpToDate>false</LinksUpToDate>
  <CharactersWithSpaces>5932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MDST</dc:creator>
  <cp:lastModifiedBy>MDST</cp:lastModifiedBy>
  <cp:revision>11</cp:revision>
  <dcterms:created xsi:type="dcterms:W3CDTF">2026-04-07T03:33:00Z</dcterms:created>
  <dcterms:modified xsi:type="dcterms:W3CDTF">2026-04-08T03:15:00Z</dcterms:modified>
</cp:coreProperties>
</file>