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C25E" w14:textId="77777777" w:rsidR="00E343BD" w:rsidRDefault="00E343BD" w:rsidP="00527133">
      <w:pPr>
        <w:widowControl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2</w:t>
      </w:r>
      <w:r w:rsidRPr="007D2728">
        <w:rPr>
          <w:rFonts w:ascii="黑体" w:eastAsia="黑体" w:hAnsi="黑体"/>
          <w:sz w:val="28"/>
          <w:szCs w:val="28"/>
        </w:rPr>
        <w:t xml:space="preserve">: </w:t>
      </w:r>
    </w:p>
    <w:p w14:paraId="7EDB6E1B" w14:textId="77777777" w:rsidR="00E343BD" w:rsidRPr="00EC6BA0" w:rsidRDefault="00E343BD" w:rsidP="00E343BD">
      <w:pPr>
        <w:jc w:val="center"/>
        <w:rPr>
          <w:rFonts w:eastAsia="黑体"/>
          <w:sz w:val="32"/>
        </w:rPr>
      </w:pPr>
      <w:r w:rsidRPr="00EC6BA0">
        <w:rPr>
          <w:rFonts w:eastAsia="黑体" w:hint="eastAsia"/>
          <w:sz w:val="32"/>
        </w:rPr>
        <w:t>医疗器械标准起草单位登记表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839"/>
        <w:gridCol w:w="1135"/>
        <w:gridCol w:w="1615"/>
        <w:gridCol w:w="1132"/>
        <w:gridCol w:w="2375"/>
      </w:tblGrid>
      <w:tr w:rsidR="00E343BD" w:rsidRPr="000C654A" w14:paraId="28331091" w14:textId="77777777" w:rsidTr="00527133">
        <w:trPr>
          <w:trHeight w:val="680"/>
        </w:trPr>
        <w:tc>
          <w:tcPr>
            <w:tcW w:w="2191" w:type="dxa"/>
            <w:vAlign w:val="center"/>
          </w:tcPr>
          <w:p w14:paraId="431BF978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 w:rsidRPr="00E343BD">
              <w:rPr>
                <w:rFonts w:ascii="宋体" w:hAnsi="宋体" w:hint="eastAsia"/>
                <w:szCs w:val="21"/>
              </w:rPr>
              <w:t>项目名称（中文）</w:t>
            </w:r>
          </w:p>
        </w:tc>
        <w:tc>
          <w:tcPr>
            <w:tcW w:w="7096" w:type="dxa"/>
            <w:gridSpan w:val="5"/>
            <w:vAlign w:val="center"/>
          </w:tcPr>
          <w:p w14:paraId="233E4D95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14:paraId="4616E848" w14:textId="77777777" w:rsidTr="00527133">
        <w:trPr>
          <w:trHeight w:val="680"/>
        </w:trPr>
        <w:tc>
          <w:tcPr>
            <w:tcW w:w="2191" w:type="dxa"/>
            <w:vAlign w:val="center"/>
          </w:tcPr>
          <w:p w14:paraId="63E95BD6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起草单位名称</w:t>
            </w:r>
          </w:p>
        </w:tc>
        <w:tc>
          <w:tcPr>
            <w:tcW w:w="7096" w:type="dxa"/>
            <w:gridSpan w:val="5"/>
            <w:vAlign w:val="center"/>
          </w:tcPr>
          <w:p w14:paraId="0A750394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14:paraId="59FE8347" w14:textId="77777777" w:rsidTr="00527133">
        <w:trPr>
          <w:trHeight w:val="680"/>
        </w:trPr>
        <w:tc>
          <w:tcPr>
            <w:tcW w:w="2191" w:type="dxa"/>
            <w:vAlign w:val="center"/>
          </w:tcPr>
          <w:p w14:paraId="77D9EFBD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 w:rsidRPr="00E343BD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3589" w:type="dxa"/>
            <w:gridSpan w:val="3"/>
            <w:vAlign w:val="center"/>
          </w:tcPr>
          <w:p w14:paraId="7ECF20D7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right w:val="single" w:sz="2" w:space="0" w:color="auto"/>
            </w:tcBorders>
            <w:vAlign w:val="center"/>
          </w:tcPr>
          <w:p w14:paraId="6B2BC99F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邮编</w:t>
            </w:r>
          </w:p>
        </w:tc>
        <w:tc>
          <w:tcPr>
            <w:tcW w:w="2375" w:type="dxa"/>
            <w:tcBorders>
              <w:left w:val="single" w:sz="2" w:space="0" w:color="auto"/>
            </w:tcBorders>
            <w:vAlign w:val="center"/>
          </w:tcPr>
          <w:p w14:paraId="09E2B9CC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14:paraId="369ED2AF" w14:textId="77777777" w:rsidTr="00527133">
        <w:trPr>
          <w:trHeight w:val="680"/>
        </w:trPr>
        <w:tc>
          <w:tcPr>
            <w:tcW w:w="2191" w:type="dxa"/>
            <w:vMerge w:val="restart"/>
            <w:vAlign w:val="center"/>
          </w:tcPr>
          <w:p w14:paraId="13FF0F2A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bCs/>
                <w:color w:val="333333"/>
                <w:szCs w:val="21"/>
              </w:rPr>
              <w:t>联系人</w:t>
            </w:r>
          </w:p>
        </w:tc>
        <w:tc>
          <w:tcPr>
            <w:tcW w:w="839" w:type="dxa"/>
            <w:vAlign w:val="center"/>
          </w:tcPr>
          <w:p w14:paraId="3AF585F7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int="eastAsia"/>
                <w:color w:val="000000"/>
                <w:szCs w:val="21"/>
              </w:rPr>
              <w:t>姓名</w:t>
            </w:r>
          </w:p>
        </w:tc>
        <w:tc>
          <w:tcPr>
            <w:tcW w:w="2750" w:type="dxa"/>
            <w:gridSpan w:val="2"/>
            <w:vAlign w:val="center"/>
          </w:tcPr>
          <w:p w14:paraId="7821280C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2B0A53F7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bCs/>
                <w:color w:val="333333"/>
                <w:szCs w:val="21"/>
              </w:rPr>
              <w:t>性别</w:t>
            </w:r>
          </w:p>
        </w:tc>
        <w:tc>
          <w:tcPr>
            <w:tcW w:w="2375" w:type="dxa"/>
            <w:vAlign w:val="center"/>
          </w:tcPr>
          <w:p w14:paraId="4643EB18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14:paraId="151BF188" w14:textId="77777777" w:rsidTr="00527133">
        <w:trPr>
          <w:trHeight w:val="680"/>
        </w:trPr>
        <w:tc>
          <w:tcPr>
            <w:tcW w:w="2191" w:type="dxa"/>
            <w:vMerge/>
            <w:vAlign w:val="center"/>
          </w:tcPr>
          <w:p w14:paraId="06054AAF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</w:p>
        </w:tc>
        <w:tc>
          <w:tcPr>
            <w:tcW w:w="839" w:type="dxa"/>
            <w:vAlign w:val="center"/>
          </w:tcPr>
          <w:p w14:paraId="140EDD84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bCs/>
                <w:color w:val="333333"/>
                <w:szCs w:val="21"/>
              </w:rPr>
              <w:t>邮件</w:t>
            </w:r>
          </w:p>
        </w:tc>
        <w:tc>
          <w:tcPr>
            <w:tcW w:w="2750" w:type="dxa"/>
            <w:gridSpan w:val="2"/>
            <w:vAlign w:val="center"/>
          </w:tcPr>
          <w:p w14:paraId="1954BE70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31A8BFA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  <w:r w:rsidRPr="00E343BD">
              <w:rPr>
                <w:rFonts w:ascii="宋体" w:hint="eastAsia"/>
                <w:color w:val="000000"/>
                <w:szCs w:val="21"/>
              </w:rPr>
              <w:t>职务</w:t>
            </w:r>
          </w:p>
        </w:tc>
        <w:tc>
          <w:tcPr>
            <w:tcW w:w="2375" w:type="dxa"/>
            <w:vAlign w:val="center"/>
          </w:tcPr>
          <w:p w14:paraId="0C78E5FE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14:paraId="744648D5" w14:textId="77777777" w:rsidTr="00527133">
        <w:trPr>
          <w:trHeight w:val="680"/>
        </w:trPr>
        <w:tc>
          <w:tcPr>
            <w:tcW w:w="2191" w:type="dxa"/>
            <w:vMerge/>
            <w:vAlign w:val="center"/>
          </w:tcPr>
          <w:p w14:paraId="6C0DA0FB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</w:p>
        </w:tc>
        <w:tc>
          <w:tcPr>
            <w:tcW w:w="839" w:type="dxa"/>
            <w:vAlign w:val="center"/>
          </w:tcPr>
          <w:p w14:paraId="61E5AE53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int="eastAsia"/>
                <w:color w:val="000000"/>
                <w:szCs w:val="21"/>
              </w:rPr>
              <w:t>电话</w:t>
            </w:r>
          </w:p>
        </w:tc>
        <w:tc>
          <w:tcPr>
            <w:tcW w:w="2750" w:type="dxa"/>
            <w:gridSpan w:val="2"/>
            <w:vAlign w:val="center"/>
          </w:tcPr>
          <w:p w14:paraId="435D8AC8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76A1F252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  <w:r w:rsidRPr="00E343BD">
              <w:rPr>
                <w:rFonts w:ascii="宋体" w:hint="eastAsia"/>
                <w:color w:val="000000"/>
                <w:szCs w:val="21"/>
              </w:rPr>
              <w:t>手机</w:t>
            </w:r>
          </w:p>
        </w:tc>
        <w:tc>
          <w:tcPr>
            <w:tcW w:w="2375" w:type="dxa"/>
            <w:vAlign w:val="center"/>
          </w:tcPr>
          <w:p w14:paraId="3DDA218F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14:paraId="6DCC18F5" w14:textId="77777777" w:rsidTr="00527133">
        <w:trPr>
          <w:trHeight w:val="680"/>
        </w:trPr>
        <w:tc>
          <w:tcPr>
            <w:tcW w:w="2191" w:type="dxa"/>
            <w:vAlign w:val="center"/>
          </w:tcPr>
          <w:p w14:paraId="47650412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 w:rsidRPr="00E343BD">
              <w:rPr>
                <w:rFonts w:ascii="宋体" w:hAnsi="宋体" w:hint="eastAsia"/>
                <w:bCs/>
                <w:color w:val="333333"/>
                <w:szCs w:val="21"/>
              </w:rPr>
              <w:t>单位总人数</w:t>
            </w:r>
          </w:p>
        </w:tc>
        <w:tc>
          <w:tcPr>
            <w:tcW w:w="1974" w:type="dxa"/>
            <w:gridSpan w:val="2"/>
            <w:vAlign w:val="center"/>
          </w:tcPr>
          <w:p w14:paraId="095A0793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5DE14E7E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 w:rsidRPr="00E343BD">
              <w:rPr>
                <w:rFonts w:ascii="宋体" w:hint="eastAsia"/>
                <w:bCs/>
                <w:color w:val="333333"/>
                <w:szCs w:val="21"/>
              </w:rPr>
              <w:t>工程技术人员</w:t>
            </w:r>
          </w:p>
        </w:tc>
        <w:tc>
          <w:tcPr>
            <w:tcW w:w="3507" w:type="dxa"/>
            <w:gridSpan w:val="2"/>
            <w:vAlign w:val="center"/>
          </w:tcPr>
          <w:p w14:paraId="278D2B8A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14:paraId="5C1BD06A" w14:textId="77777777" w:rsidTr="00527133">
        <w:trPr>
          <w:trHeight w:val="1282"/>
        </w:trPr>
        <w:tc>
          <w:tcPr>
            <w:tcW w:w="2191" w:type="dxa"/>
            <w:vAlign w:val="center"/>
          </w:tcPr>
          <w:p w14:paraId="49E66850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单位简介</w:t>
            </w:r>
          </w:p>
        </w:tc>
        <w:tc>
          <w:tcPr>
            <w:tcW w:w="7096" w:type="dxa"/>
            <w:gridSpan w:val="5"/>
            <w:vAlign w:val="center"/>
          </w:tcPr>
          <w:p w14:paraId="273CA1E7" w14:textId="77777777" w:rsidR="00E343BD" w:rsidRPr="00E343BD" w:rsidRDefault="00E343BD" w:rsidP="00841B98">
            <w:pPr>
              <w:autoSpaceDE w:val="0"/>
              <w:autoSpaceDN w:val="0"/>
              <w:adjustRightInd w:val="0"/>
              <w:ind w:firstLineChars="200" w:firstLine="42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14:paraId="0E42A10D" w14:textId="77777777" w:rsidTr="00527133">
        <w:trPr>
          <w:trHeight w:val="881"/>
        </w:trPr>
        <w:tc>
          <w:tcPr>
            <w:tcW w:w="2191" w:type="dxa"/>
            <w:vAlign w:val="center"/>
          </w:tcPr>
          <w:p w14:paraId="321766DF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业务领域</w:t>
            </w:r>
          </w:p>
        </w:tc>
        <w:tc>
          <w:tcPr>
            <w:tcW w:w="7096" w:type="dxa"/>
            <w:gridSpan w:val="5"/>
            <w:vAlign w:val="center"/>
          </w:tcPr>
          <w:p w14:paraId="46D25639" w14:textId="77777777" w:rsidR="00E343BD" w:rsidRPr="00E343BD" w:rsidRDefault="00E343BD" w:rsidP="00841B98">
            <w:pPr>
              <w:autoSpaceDE w:val="0"/>
              <w:autoSpaceDN w:val="0"/>
              <w:adjustRightInd w:val="0"/>
              <w:ind w:firstLineChars="200" w:firstLine="42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14:paraId="73E58447" w14:textId="77777777" w:rsidTr="00527133">
        <w:trPr>
          <w:trHeight w:val="1188"/>
        </w:trPr>
        <w:tc>
          <w:tcPr>
            <w:tcW w:w="2191" w:type="dxa"/>
            <w:vAlign w:val="center"/>
          </w:tcPr>
          <w:p w14:paraId="2D29291F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主要产品（产量、产值及排位等）及研究成果</w:t>
            </w:r>
          </w:p>
        </w:tc>
        <w:tc>
          <w:tcPr>
            <w:tcW w:w="7096" w:type="dxa"/>
            <w:gridSpan w:val="5"/>
            <w:vAlign w:val="center"/>
          </w:tcPr>
          <w:p w14:paraId="1F1B42FC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14:paraId="198684B4" w14:textId="77777777" w:rsidTr="00527133">
        <w:trPr>
          <w:trHeight w:val="1120"/>
        </w:trPr>
        <w:tc>
          <w:tcPr>
            <w:tcW w:w="2191" w:type="dxa"/>
            <w:vAlign w:val="center"/>
          </w:tcPr>
          <w:p w14:paraId="4710839D" w14:textId="73A62EB2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作为起草单位的</w:t>
            </w:r>
            <w:r w:rsidR="00841B98">
              <w:rPr>
                <w:rFonts w:ascii="宋体" w:hAnsi="宋体" w:hint="eastAsia"/>
                <w:color w:val="000000"/>
                <w:szCs w:val="21"/>
              </w:rPr>
              <w:t>优势</w:t>
            </w:r>
          </w:p>
        </w:tc>
        <w:tc>
          <w:tcPr>
            <w:tcW w:w="7096" w:type="dxa"/>
            <w:gridSpan w:val="5"/>
            <w:vAlign w:val="center"/>
          </w:tcPr>
          <w:p w14:paraId="5F96068F" w14:textId="77777777" w:rsidR="00E343BD" w:rsidRPr="00E343BD" w:rsidRDefault="00E343BD" w:rsidP="00841B98">
            <w:pPr>
              <w:autoSpaceDE w:val="0"/>
              <w:autoSpaceDN w:val="0"/>
              <w:adjustRightInd w:val="0"/>
              <w:ind w:firstLineChars="200" w:firstLine="42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14:paraId="7FA3B0E4" w14:textId="77777777" w:rsidTr="00527133">
        <w:trPr>
          <w:trHeight w:val="1351"/>
        </w:trPr>
        <w:tc>
          <w:tcPr>
            <w:tcW w:w="2191" w:type="dxa"/>
            <w:vAlign w:val="center"/>
          </w:tcPr>
          <w:p w14:paraId="589D9E51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验证能力说明</w:t>
            </w:r>
          </w:p>
        </w:tc>
        <w:tc>
          <w:tcPr>
            <w:tcW w:w="7096" w:type="dxa"/>
            <w:gridSpan w:val="5"/>
            <w:vAlign w:val="center"/>
          </w:tcPr>
          <w:p w14:paraId="31CF7AB8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14:paraId="35869638" w14:textId="77777777" w:rsidTr="00527133">
        <w:trPr>
          <w:trHeight w:val="1342"/>
        </w:trPr>
        <w:tc>
          <w:tcPr>
            <w:tcW w:w="2191" w:type="dxa"/>
            <w:vAlign w:val="center"/>
          </w:tcPr>
          <w:p w14:paraId="563F0EB9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标准化技术委员会或归口单位意见</w:t>
            </w:r>
          </w:p>
        </w:tc>
        <w:tc>
          <w:tcPr>
            <w:tcW w:w="7096" w:type="dxa"/>
            <w:gridSpan w:val="5"/>
            <w:vAlign w:val="center"/>
          </w:tcPr>
          <w:p w14:paraId="4C24ADFE" w14:textId="77777777" w:rsidR="00E343BD" w:rsidRPr="00E343BD" w:rsidRDefault="00E343BD" w:rsidP="00841B98">
            <w:pPr>
              <w:pStyle w:val="HTML"/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</w:p>
          <w:p w14:paraId="3633BA7F" w14:textId="77777777" w:rsidR="00E343BD" w:rsidRPr="00E343BD" w:rsidRDefault="00E343BD" w:rsidP="00841B98">
            <w:pPr>
              <w:pStyle w:val="HTML"/>
              <w:shd w:val="clear" w:color="auto" w:fill="FFFFFF"/>
              <w:jc w:val="right"/>
              <w:rPr>
                <w:color w:val="222222"/>
                <w:sz w:val="21"/>
                <w:szCs w:val="21"/>
              </w:rPr>
            </w:pPr>
            <w:r w:rsidRPr="00E343BD">
              <w:rPr>
                <w:rFonts w:hint="eastAsia"/>
                <w:color w:val="000000"/>
                <w:sz w:val="21"/>
                <w:szCs w:val="21"/>
              </w:rPr>
              <w:t>（签字、盖章）</w:t>
            </w:r>
          </w:p>
          <w:p w14:paraId="79867014" w14:textId="77777777" w:rsidR="00E343BD" w:rsidRPr="00E343BD" w:rsidRDefault="00E343BD" w:rsidP="00841B98">
            <w:pPr>
              <w:widowControl/>
              <w:jc w:val="right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int="eastAsia"/>
                <w:color w:val="000000"/>
                <w:szCs w:val="21"/>
              </w:rPr>
              <w:t>年</w:t>
            </w:r>
            <w:r w:rsidRPr="00E343BD">
              <w:rPr>
                <w:rFonts w:ascii="宋体"/>
                <w:color w:val="000000"/>
                <w:szCs w:val="21"/>
              </w:rPr>
              <w:t xml:space="preserve"> </w:t>
            </w:r>
            <w:r w:rsidRPr="00E343BD">
              <w:rPr>
                <w:rFonts w:ascii="宋体" w:hint="eastAsia"/>
                <w:color w:val="000000"/>
                <w:szCs w:val="21"/>
              </w:rPr>
              <w:t>月</w:t>
            </w:r>
            <w:r w:rsidRPr="00E343BD">
              <w:rPr>
                <w:rFonts w:ascii="宋体"/>
                <w:color w:val="000000"/>
                <w:szCs w:val="21"/>
              </w:rPr>
              <w:t xml:space="preserve"> </w:t>
            </w:r>
            <w:r w:rsidRPr="00E343BD">
              <w:rPr>
                <w:rFonts w:ascii="宋体" w:hint="eastAsia"/>
                <w:color w:val="000000"/>
                <w:szCs w:val="21"/>
              </w:rPr>
              <w:t>日</w:t>
            </w:r>
          </w:p>
        </w:tc>
      </w:tr>
      <w:tr w:rsidR="00E343BD" w:rsidRPr="000C654A" w14:paraId="5FE3A864" w14:textId="77777777" w:rsidTr="00527133">
        <w:trPr>
          <w:trHeight w:val="680"/>
        </w:trPr>
        <w:tc>
          <w:tcPr>
            <w:tcW w:w="2191" w:type="dxa"/>
            <w:vAlign w:val="center"/>
          </w:tcPr>
          <w:p w14:paraId="073DAC01" w14:textId="77777777" w:rsidR="00E343BD" w:rsidRPr="00E343BD" w:rsidRDefault="00E343BD" w:rsidP="00841B9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7096" w:type="dxa"/>
            <w:gridSpan w:val="5"/>
            <w:vAlign w:val="center"/>
          </w:tcPr>
          <w:p w14:paraId="63FC44AE" w14:textId="77777777" w:rsidR="00E343BD" w:rsidRPr="00E343BD" w:rsidRDefault="00E343BD" w:rsidP="00841B98">
            <w:pPr>
              <w:widowControl/>
              <w:rPr>
                <w:rFonts w:ascii="宋体"/>
                <w:color w:val="000000"/>
                <w:szCs w:val="21"/>
              </w:rPr>
            </w:pPr>
          </w:p>
        </w:tc>
      </w:tr>
    </w:tbl>
    <w:p w14:paraId="3BBFF4B9" w14:textId="77777777" w:rsidR="00DE5AA1" w:rsidRDefault="00DE5AA1" w:rsidP="00E478AD">
      <w:pPr>
        <w:rPr>
          <w:rFonts w:ascii="仿宋_GB2312" w:eastAsia="仿宋_GB2312"/>
          <w:sz w:val="24"/>
        </w:rPr>
      </w:pPr>
    </w:p>
    <w:sectPr w:rsidR="00DE5AA1" w:rsidSect="00E343BD">
      <w:pgSz w:w="11906" w:h="16838"/>
      <w:pgMar w:top="936" w:right="1418" w:bottom="936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F8DE" w14:textId="77777777" w:rsidR="00B60B05" w:rsidRDefault="00B60B05" w:rsidP="000C2812">
      <w:r>
        <w:separator/>
      </w:r>
    </w:p>
  </w:endnote>
  <w:endnote w:type="continuationSeparator" w:id="0">
    <w:p w14:paraId="1E79F855" w14:textId="77777777" w:rsidR="00B60B05" w:rsidRDefault="00B60B05" w:rsidP="000C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508E" w14:textId="77777777" w:rsidR="00B60B05" w:rsidRDefault="00B60B05" w:rsidP="000C2812">
      <w:r>
        <w:separator/>
      </w:r>
    </w:p>
  </w:footnote>
  <w:footnote w:type="continuationSeparator" w:id="0">
    <w:p w14:paraId="048CF99E" w14:textId="77777777" w:rsidR="00B60B05" w:rsidRDefault="00B60B05" w:rsidP="000C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2BB7"/>
    <w:multiLevelType w:val="hybridMultilevel"/>
    <w:tmpl w:val="98D0EB6A"/>
    <w:lvl w:ilvl="0" w:tplc="1040BEDC">
      <w:start w:val="1"/>
      <w:numFmt w:val="decimal"/>
      <w:lvlText w:val="%1、"/>
      <w:lvlJc w:val="left"/>
      <w:pPr>
        <w:tabs>
          <w:tab w:val="num" w:pos="900"/>
        </w:tabs>
        <w:ind w:left="900" w:hanging="48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3805A7B"/>
    <w:multiLevelType w:val="hybridMultilevel"/>
    <w:tmpl w:val="D3D2DFEE"/>
    <w:lvl w:ilvl="0" w:tplc="404C297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D9E7180"/>
    <w:multiLevelType w:val="hybridMultilevel"/>
    <w:tmpl w:val="E72E5726"/>
    <w:lvl w:ilvl="0" w:tplc="C16A8E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4" w15:restartNumberingAfterBreak="0">
    <w:nsid w:val="2C8D5FDF"/>
    <w:multiLevelType w:val="hybridMultilevel"/>
    <w:tmpl w:val="D7D824A8"/>
    <w:lvl w:ilvl="0" w:tplc="1DC2015E">
      <w:start w:val="2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5" w15:restartNumberingAfterBreak="0">
    <w:nsid w:val="4131432B"/>
    <w:multiLevelType w:val="hybridMultilevel"/>
    <w:tmpl w:val="1FD2026C"/>
    <w:lvl w:ilvl="0" w:tplc="EFDA1E9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48117668"/>
    <w:multiLevelType w:val="hybridMultilevel"/>
    <w:tmpl w:val="2FDC9186"/>
    <w:lvl w:ilvl="0" w:tplc="2D3234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76714E1"/>
    <w:multiLevelType w:val="hybridMultilevel"/>
    <w:tmpl w:val="4C2237D2"/>
    <w:lvl w:ilvl="0" w:tplc="324AD224">
      <w:start w:val="2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 w16cid:durableId="965165357">
    <w:abstractNumId w:val="4"/>
  </w:num>
  <w:num w:numId="2" w16cid:durableId="2139716756">
    <w:abstractNumId w:val="7"/>
  </w:num>
  <w:num w:numId="3" w16cid:durableId="461652071">
    <w:abstractNumId w:val="2"/>
  </w:num>
  <w:num w:numId="4" w16cid:durableId="1337883857">
    <w:abstractNumId w:val="1"/>
  </w:num>
  <w:num w:numId="5" w16cid:durableId="583344765">
    <w:abstractNumId w:val="6"/>
  </w:num>
  <w:num w:numId="6" w16cid:durableId="1267810442">
    <w:abstractNumId w:val="5"/>
  </w:num>
  <w:num w:numId="7" w16cid:durableId="489709115">
    <w:abstractNumId w:val="0"/>
  </w:num>
  <w:num w:numId="8" w16cid:durableId="1562642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57CBA"/>
    <w:rsid w:val="00065CB2"/>
    <w:rsid w:val="00084813"/>
    <w:rsid w:val="000C2812"/>
    <w:rsid w:val="00171452"/>
    <w:rsid w:val="00172A27"/>
    <w:rsid w:val="001E3C00"/>
    <w:rsid w:val="00227D67"/>
    <w:rsid w:val="002D55E9"/>
    <w:rsid w:val="002D626E"/>
    <w:rsid w:val="003A1316"/>
    <w:rsid w:val="004178AA"/>
    <w:rsid w:val="00483E1A"/>
    <w:rsid w:val="004C5CC0"/>
    <w:rsid w:val="00507398"/>
    <w:rsid w:val="00527133"/>
    <w:rsid w:val="00691F3B"/>
    <w:rsid w:val="00747EBF"/>
    <w:rsid w:val="007943A0"/>
    <w:rsid w:val="0080115F"/>
    <w:rsid w:val="00835D8B"/>
    <w:rsid w:val="00835ED0"/>
    <w:rsid w:val="00841B98"/>
    <w:rsid w:val="00893A17"/>
    <w:rsid w:val="00957D08"/>
    <w:rsid w:val="0096560C"/>
    <w:rsid w:val="009B149F"/>
    <w:rsid w:val="00A02F52"/>
    <w:rsid w:val="00A548A9"/>
    <w:rsid w:val="00B332E2"/>
    <w:rsid w:val="00B60B05"/>
    <w:rsid w:val="00B76CFA"/>
    <w:rsid w:val="00BB2517"/>
    <w:rsid w:val="00BE3DAC"/>
    <w:rsid w:val="00C016B0"/>
    <w:rsid w:val="00C62C2F"/>
    <w:rsid w:val="00C758AF"/>
    <w:rsid w:val="00CE01D1"/>
    <w:rsid w:val="00D05D76"/>
    <w:rsid w:val="00D0722A"/>
    <w:rsid w:val="00D115D3"/>
    <w:rsid w:val="00DD1716"/>
    <w:rsid w:val="00DD5027"/>
    <w:rsid w:val="00DE5AA1"/>
    <w:rsid w:val="00E343BD"/>
    <w:rsid w:val="00E478AD"/>
    <w:rsid w:val="00E77EB9"/>
    <w:rsid w:val="00EC6BA0"/>
    <w:rsid w:val="00F41244"/>
    <w:rsid w:val="00FD73C5"/>
    <w:rsid w:val="00FE1725"/>
    <w:rsid w:val="0D8D2ED1"/>
    <w:rsid w:val="101069D1"/>
    <w:rsid w:val="1D7F5B8D"/>
    <w:rsid w:val="28347384"/>
    <w:rsid w:val="3FEA0F26"/>
    <w:rsid w:val="45755DCC"/>
    <w:rsid w:val="547F34E6"/>
    <w:rsid w:val="6B4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E3D2CEF"/>
  <w15:docId w15:val="{E212264E-88A4-4AA4-A806-AA2CC191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D072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link w:val="10"/>
    <w:uiPriority w:val="99"/>
    <w:qFormat/>
    <w:rsid w:val="00E343BD"/>
    <w:pPr>
      <w:keepNext/>
      <w:spacing w:line="360" w:lineRule="auto"/>
      <w:jc w:val="center"/>
      <w:outlineLvl w:val="0"/>
    </w:pPr>
    <w:rPr>
      <w:rFonts w:ascii="仿宋_GB2312" w:eastAsia="仿宋_GB2312"/>
      <w:b/>
      <w:bCs/>
      <w:sz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basedOn w:val="a6"/>
    <w:uiPriority w:val="99"/>
    <w:rsid w:val="00D0722A"/>
    <w:rPr>
      <w:color w:val="0000FF"/>
      <w:u w:val="single"/>
    </w:rPr>
  </w:style>
  <w:style w:type="character" w:customStyle="1" w:styleId="aa">
    <w:name w:val="页脚 字符"/>
    <w:basedOn w:val="a6"/>
    <w:link w:val="ab"/>
    <w:uiPriority w:val="99"/>
    <w:rsid w:val="00D0722A"/>
    <w:rPr>
      <w:kern w:val="2"/>
      <w:sz w:val="18"/>
      <w:szCs w:val="18"/>
    </w:rPr>
  </w:style>
  <w:style w:type="character" w:customStyle="1" w:styleId="ac">
    <w:name w:val="页眉 字符"/>
    <w:basedOn w:val="a6"/>
    <w:link w:val="ad"/>
    <w:uiPriority w:val="99"/>
    <w:rsid w:val="00D0722A"/>
    <w:rPr>
      <w:kern w:val="2"/>
      <w:sz w:val="18"/>
      <w:szCs w:val="18"/>
    </w:rPr>
  </w:style>
  <w:style w:type="paragraph" w:styleId="ad">
    <w:name w:val="header"/>
    <w:basedOn w:val="a5"/>
    <w:link w:val="ac"/>
    <w:uiPriority w:val="99"/>
    <w:rsid w:val="00D07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5"/>
    <w:link w:val="aa"/>
    <w:uiPriority w:val="99"/>
    <w:rsid w:val="00D07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Date"/>
    <w:basedOn w:val="a5"/>
    <w:next w:val="a5"/>
    <w:rsid w:val="00D0722A"/>
    <w:pPr>
      <w:ind w:leftChars="2500" w:left="100"/>
    </w:pPr>
  </w:style>
  <w:style w:type="paragraph" w:customStyle="1" w:styleId="af">
    <w:name w:val="目次、标准名称标题"/>
    <w:basedOn w:val="a5"/>
    <w:next w:val="a5"/>
    <w:rsid w:val="00D0722A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styleId="af0">
    <w:name w:val="annotation text"/>
    <w:basedOn w:val="a5"/>
    <w:link w:val="af1"/>
    <w:uiPriority w:val="99"/>
    <w:rsid w:val="00DE5AA1"/>
    <w:pPr>
      <w:jc w:val="left"/>
    </w:pPr>
  </w:style>
  <w:style w:type="character" w:customStyle="1" w:styleId="af1">
    <w:name w:val="批注文字 字符"/>
    <w:basedOn w:val="a6"/>
    <w:link w:val="af0"/>
    <w:uiPriority w:val="99"/>
    <w:rsid w:val="00DE5AA1"/>
    <w:rPr>
      <w:kern w:val="2"/>
      <w:sz w:val="21"/>
      <w:szCs w:val="24"/>
    </w:rPr>
  </w:style>
  <w:style w:type="character" w:styleId="af2">
    <w:name w:val="annotation reference"/>
    <w:basedOn w:val="a6"/>
    <w:uiPriority w:val="99"/>
    <w:rsid w:val="00E343BD"/>
    <w:rPr>
      <w:rFonts w:cs="Times New Roman"/>
      <w:sz w:val="21"/>
    </w:rPr>
  </w:style>
  <w:style w:type="paragraph" w:styleId="af3">
    <w:name w:val="Balloon Text"/>
    <w:basedOn w:val="a5"/>
    <w:link w:val="af4"/>
    <w:uiPriority w:val="99"/>
    <w:rsid w:val="00E343BD"/>
    <w:rPr>
      <w:sz w:val="18"/>
      <w:szCs w:val="18"/>
    </w:rPr>
  </w:style>
  <w:style w:type="character" w:customStyle="1" w:styleId="af4">
    <w:name w:val="批注框文本 字符"/>
    <w:basedOn w:val="a6"/>
    <w:link w:val="af3"/>
    <w:uiPriority w:val="99"/>
    <w:rsid w:val="00E343BD"/>
    <w:rPr>
      <w:kern w:val="2"/>
      <w:sz w:val="18"/>
      <w:szCs w:val="18"/>
    </w:rPr>
  </w:style>
  <w:style w:type="character" w:customStyle="1" w:styleId="10">
    <w:name w:val="标题 1 字符"/>
    <w:basedOn w:val="a6"/>
    <w:link w:val="1"/>
    <w:uiPriority w:val="99"/>
    <w:rsid w:val="00E343BD"/>
    <w:rPr>
      <w:rFonts w:ascii="仿宋_GB2312" w:eastAsia="仿宋_GB2312"/>
      <w:b/>
      <w:bCs/>
      <w:kern w:val="2"/>
      <w:sz w:val="28"/>
      <w:szCs w:val="24"/>
    </w:rPr>
  </w:style>
  <w:style w:type="paragraph" w:styleId="af5">
    <w:name w:val="Normal (Web)"/>
    <w:basedOn w:val="a5"/>
    <w:uiPriority w:val="99"/>
    <w:rsid w:val="00E3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6"/>
    <w:uiPriority w:val="99"/>
    <w:rsid w:val="00E343BD"/>
    <w:rPr>
      <w:rFonts w:cs="Times New Roman"/>
    </w:rPr>
  </w:style>
  <w:style w:type="paragraph" w:styleId="HTML">
    <w:name w:val="HTML Preformatted"/>
    <w:basedOn w:val="a5"/>
    <w:link w:val="HTML0"/>
    <w:uiPriority w:val="99"/>
    <w:rsid w:val="00E343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6"/>
    <w:link w:val="HTML"/>
    <w:uiPriority w:val="99"/>
    <w:rsid w:val="00E343BD"/>
    <w:rPr>
      <w:rFonts w:ascii="宋体" w:hAnsi="宋体" w:cs="宋体"/>
      <w:sz w:val="24"/>
      <w:szCs w:val="24"/>
    </w:rPr>
  </w:style>
  <w:style w:type="paragraph" w:styleId="af6">
    <w:name w:val="Body Text"/>
    <w:basedOn w:val="a5"/>
    <w:link w:val="af7"/>
    <w:uiPriority w:val="99"/>
    <w:rsid w:val="00E343BD"/>
    <w:pPr>
      <w:jc w:val="center"/>
    </w:pPr>
    <w:rPr>
      <w:sz w:val="84"/>
      <w:szCs w:val="20"/>
    </w:rPr>
  </w:style>
  <w:style w:type="character" w:customStyle="1" w:styleId="af7">
    <w:name w:val="正文文本 字符"/>
    <w:basedOn w:val="a6"/>
    <w:link w:val="af6"/>
    <w:uiPriority w:val="99"/>
    <w:rsid w:val="00E343BD"/>
    <w:rPr>
      <w:kern w:val="2"/>
      <w:sz w:val="84"/>
    </w:rPr>
  </w:style>
  <w:style w:type="paragraph" w:customStyle="1" w:styleId="Af8">
    <w:name w:val="附录A"/>
    <w:basedOn w:val="a5"/>
    <w:uiPriority w:val="99"/>
    <w:rsid w:val="00E343BD"/>
    <w:pPr>
      <w:spacing w:line="360" w:lineRule="auto"/>
      <w:ind w:left="357" w:hanging="357"/>
      <w:jc w:val="center"/>
      <w:outlineLvl w:val="0"/>
    </w:pPr>
    <w:rPr>
      <w:b/>
      <w:bCs/>
      <w:szCs w:val="20"/>
    </w:rPr>
  </w:style>
  <w:style w:type="paragraph" w:customStyle="1" w:styleId="2">
    <w:name w:val="封面标准号2"/>
    <w:basedOn w:val="a5"/>
    <w:uiPriority w:val="99"/>
    <w:rsid w:val="00E343BD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9">
    <w:name w:val="封面标准名称"/>
    <w:uiPriority w:val="99"/>
    <w:rsid w:val="00E343BD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fa">
    <w:name w:val="Title"/>
    <w:basedOn w:val="a5"/>
    <w:link w:val="afb"/>
    <w:uiPriority w:val="99"/>
    <w:qFormat/>
    <w:rsid w:val="00E3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fb">
    <w:name w:val="标题 字符"/>
    <w:basedOn w:val="a6"/>
    <w:link w:val="afa"/>
    <w:uiPriority w:val="99"/>
    <w:rsid w:val="00E343BD"/>
    <w:rPr>
      <w:rFonts w:ascii="宋体" w:hAnsi="宋体" w:cs="宋体"/>
      <w:sz w:val="24"/>
      <w:szCs w:val="24"/>
    </w:rPr>
  </w:style>
  <w:style w:type="paragraph" w:styleId="afc">
    <w:name w:val="toa heading"/>
    <w:basedOn w:val="a5"/>
    <w:next w:val="a5"/>
    <w:uiPriority w:val="99"/>
    <w:rsid w:val="00E343BD"/>
    <w:pPr>
      <w:widowControl/>
      <w:tabs>
        <w:tab w:val="left" w:pos="720"/>
      </w:tabs>
    </w:pPr>
    <w:rPr>
      <w:b/>
      <w:kern w:val="0"/>
      <w:sz w:val="22"/>
      <w:szCs w:val="20"/>
      <w:lang w:val="en-GB" w:eastAsia="en-US"/>
    </w:rPr>
  </w:style>
  <w:style w:type="paragraph" w:customStyle="1" w:styleId="afd">
    <w:name w:val="a"/>
    <w:basedOn w:val="a5"/>
    <w:uiPriority w:val="99"/>
    <w:rsid w:val="00E3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5"/>
    <w:autoRedefine/>
    <w:uiPriority w:val="99"/>
    <w:rsid w:val="00E343BD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table" w:styleId="afe">
    <w:name w:val="Table Grid"/>
    <w:basedOn w:val="a7"/>
    <w:uiPriority w:val="99"/>
    <w:rsid w:val="00E343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annotation subject"/>
    <w:basedOn w:val="af0"/>
    <w:next w:val="af0"/>
    <w:link w:val="aff0"/>
    <w:uiPriority w:val="99"/>
    <w:rsid w:val="00E343BD"/>
    <w:rPr>
      <w:b/>
      <w:bCs/>
    </w:rPr>
  </w:style>
  <w:style w:type="character" w:customStyle="1" w:styleId="aff0">
    <w:name w:val="批注主题 字符"/>
    <w:basedOn w:val="af1"/>
    <w:link w:val="aff"/>
    <w:uiPriority w:val="99"/>
    <w:rsid w:val="00E343BD"/>
    <w:rPr>
      <w:b/>
      <w:bCs/>
      <w:kern w:val="2"/>
      <w:sz w:val="21"/>
      <w:szCs w:val="24"/>
    </w:rPr>
  </w:style>
  <w:style w:type="paragraph" w:customStyle="1" w:styleId="aff1">
    <w:name w:val="段"/>
    <w:link w:val="Char0"/>
    <w:uiPriority w:val="99"/>
    <w:rsid w:val="00E343B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0">
    <w:name w:val="段 Char"/>
    <w:basedOn w:val="a6"/>
    <w:link w:val="aff1"/>
    <w:uiPriority w:val="99"/>
    <w:locked/>
    <w:rsid w:val="00E343BD"/>
    <w:rPr>
      <w:rFonts w:ascii="宋体"/>
      <w:noProof/>
      <w:sz w:val="21"/>
    </w:rPr>
  </w:style>
  <w:style w:type="paragraph" w:customStyle="1" w:styleId="a0">
    <w:name w:val="一级条标题"/>
    <w:next w:val="aff1"/>
    <w:uiPriority w:val="99"/>
    <w:rsid w:val="00E343BD"/>
    <w:pPr>
      <w:numPr>
        <w:ilvl w:val="1"/>
        <w:numId w:val="8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f1"/>
    <w:uiPriority w:val="99"/>
    <w:rsid w:val="00E343BD"/>
    <w:pPr>
      <w:numPr>
        <w:numId w:val="8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f1"/>
    <w:uiPriority w:val="99"/>
    <w:rsid w:val="00E343BD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f1"/>
    <w:uiPriority w:val="99"/>
    <w:rsid w:val="00E343BD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f1"/>
    <w:uiPriority w:val="99"/>
    <w:rsid w:val="00E343BD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f1"/>
    <w:uiPriority w:val="99"/>
    <w:rsid w:val="00E343BD"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1CDE702-E96F-48D7-BF30-1D2ADF53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关于召开2008年第二次标准审定会的正式通知</dc:title>
  <dc:creator>微软用户</dc:creator>
  <cp:lastModifiedBy>MDST</cp:lastModifiedBy>
  <cp:revision>6</cp:revision>
  <cp:lastPrinted>2023-02-01T06:48:00Z</cp:lastPrinted>
  <dcterms:created xsi:type="dcterms:W3CDTF">2017-02-23T08:07:00Z</dcterms:created>
  <dcterms:modified xsi:type="dcterms:W3CDTF">2023-02-01T06:48:00Z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