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C5" w:rsidRPr="005419C5" w:rsidRDefault="005419C5" w:rsidP="005419C5">
      <w:pPr>
        <w:rPr>
          <w:rFonts w:ascii="方正小标宋简体" w:eastAsia="方正小标宋简体" w:hAnsi="宋体" w:cs="Times New Roman"/>
          <w:sz w:val="36"/>
          <w:szCs w:val="28"/>
        </w:rPr>
      </w:pPr>
      <w:r w:rsidRPr="005419C5">
        <w:rPr>
          <w:rFonts w:ascii="方正小标宋简体" w:eastAsia="方正小标宋简体" w:hAnsi="宋体" w:cs="Times New Roman" w:hint="eastAsia"/>
          <w:sz w:val="36"/>
          <w:szCs w:val="28"/>
        </w:rPr>
        <w:t>附件</w:t>
      </w:r>
      <w:r w:rsidRPr="0057557E">
        <w:rPr>
          <w:rFonts w:ascii="方正小标宋简体" w:eastAsia="方正小标宋简体" w:hAnsi="宋体" w:cs="Times New Roman" w:hint="eastAsia"/>
          <w:sz w:val="36"/>
          <w:szCs w:val="28"/>
        </w:rPr>
        <w:t>1</w:t>
      </w:r>
    </w:p>
    <w:p w:rsidR="005419C5" w:rsidRPr="005419C5" w:rsidRDefault="005419C5" w:rsidP="005419C5">
      <w:pPr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5419C5">
        <w:rPr>
          <w:rFonts w:ascii="方正小标宋简体" w:eastAsia="方正小标宋简体" w:hAnsi="黑体" w:cs="黑体" w:hint="eastAsia"/>
          <w:sz w:val="44"/>
          <w:szCs w:val="44"/>
        </w:rPr>
        <w:t>医疗器械标准验证单位申请表</w:t>
      </w:r>
    </w:p>
    <w:tbl>
      <w:tblPr>
        <w:tblW w:w="8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993"/>
        <w:gridCol w:w="1169"/>
        <w:gridCol w:w="993"/>
        <w:gridCol w:w="1240"/>
        <w:gridCol w:w="992"/>
        <w:gridCol w:w="1418"/>
      </w:tblGrid>
      <w:tr w:rsidR="005419C5" w:rsidRPr="005419C5" w:rsidTr="005B7EA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项目名称</w:t>
            </w:r>
          </w:p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（中文）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验证单位名称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jc w:val="center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widowControl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邮件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419C5">
        <w:trPr>
          <w:trHeight w:val="1819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单位简介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5B7EAE">
        <w:trPr>
          <w:trHeight w:val="1838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业务领域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  <w:tr w:rsidR="005419C5" w:rsidRPr="005419C5" w:rsidTr="007D4435">
        <w:trPr>
          <w:trHeight w:val="2686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验证能力说明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C5" w:rsidRPr="007D4435" w:rsidRDefault="00224B2B" w:rsidP="007F5296">
            <w:pPr>
              <w:autoSpaceDE w:val="0"/>
              <w:autoSpaceDN w:val="0"/>
              <w:adjustRightInd w:val="0"/>
              <w:rPr>
                <w:rFonts w:ascii="Calibri" w:eastAsia="仿宋_GB2312" w:hAnsi="Calibri" w:cs="Times New Roman"/>
                <w:i/>
                <w:sz w:val="24"/>
                <w:szCs w:val="28"/>
              </w:rPr>
            </w:pPr>
            <w:r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（包括但不限于：科研能力、技术人员、仪器设备、</w:t>
            </w:r>
            <w:r w:rsidR="00DF7B88"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企业</w:t>
            </w:r>
            <w:r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产品注册</w:t>
            </w:r>
            <w:proofErr w:type="gramStart"/>
            <w:r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证数量</w:t>
            </w:r>
            <w:proofErr w:type="gramEnd"/>
            <w:r w:rsidR="007F5296" w:rsidRPr="007D4435">
              <w:rPr>
                <w:rFonts w:ascii="Calibri" w:eastAsia="仿宋_GB2312" w:hAnsi="Calibri" w:cs="Times New Roman" w:hint="eastAsia"/>
                <w:i/>
                <w:sz w:val="24"/>
                <w:szCs w:val="28"/>
              </w:rPr>
              <w:t>/</w:t>
            </w:r>
            <w:r w:rsidR="00DF7B88"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相关产品</w:t>
            </w:r>
            <w:r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审评</w:t>
            </w:r>
            <w:r w:rsidR="00DF7B88"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工作</w:t>
            </w:r>
            <w:r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经验</w:t>
            </w:r>
            <w:r w:rsidR="007F5296" w:rsidRPr="007D4435">
              <w:rPr>
                <w:rFonts w:ascii="Calibri" w:eastAsia="仿宋_GB2312" w:hAnsi="Calibri" w:cs="Times New Roman" w:hint="eastAsia"/>
                <w:i/>
                <w:sz w:val="24"/>
                <w:szCs w:val="28"/>
              </w:rPr>
              <w:t>/</w:t>
            </w:r>
            <w:r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临床</w:t>
            </w:r>
            <w:r w:rsidR="00DF7B88"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应用</w:t>
            </w:r>
            <w:r w:rsidRPr="007D4435">
              <w:rPr>
                <w:rFonts w:ascii="Calibri" w:eastAsia="仿宋_GB2312" w:hAnsi="Calibri" w:cs="Times New Roman"/>
                <w:i/>
                <w:sz w:val="24"/>
                <w:szCs w:val="28"/>
              </w:rPr>
              <w:t>经验、标准起草经验等内容。）</w:t>
            </w:r>
            <w:bookmarkStart w:id="0" w:name="_GoBack"/>
            <w:bookmarkEnd w:id="0"/>
          </w:p>
        </w:tc>
      </w:tr>
      <w:tr w:rsidR="005419C5" w:rsidRPr="005419C5" w:rsidTr="005B7EAE">
        <w:trPr>
          <w:trHeight w:val="1363"/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标准化（分）技术委员会或归口单位意见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（签字、盖章）</w:t>
            </w:r>
          </w:p>
          <w:p w:rsidR="005419C5" w:rsidRPr="005419C5" w:rsidRDefault="005419C5" w:rsidP="005419C5">
            <w:pPr>
              <w:wordWrap w:val="0"/>
              <w:autoSpaceDE w:val="0"/>
              <w:autoSpaceDN w:val="0"/>
              <w:adjustRightInd w:val="0"/>
              <w:spacing w:line="440" w:lineRule="exact"/>
              <w:jc w:val="right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年月日</w:t>
            </w:r>
          </w:p>
        </w:tc>
      </w:tr>
      <w:tr w:rsidR="005419C5" w:rsidRPr="005419C5" w:rsidTr="005B7EAE">
        <w:trPr>
          <w:jc w:val="center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9C5" w:rsidRPr="005419C5" w:rsidRDefault="005419C5" w:rsidP="005419C5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Calibri" w:eastAsia="仿宋_GB2312" w:hAnsi="Calibri" w:cs="Times New Roman"/>
                <w:sz w:val="28"/>
                <w:szCs w:val="28"/>
              </w:rPr>
            </w:pPr>
            <w:r w:rsidRPr="005419C5">
              <w:rPr>
                <w:rFonts w:ascii="Calibri" w:eastAsia="仿宋_GB2312" w:hAnsi="Calibri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C5" w:rsidRPr="005419C5" w:rsidRDefault="005419C5" w:rsidP="005419C5">
            <w:pPr>
              <w:widowControl/>
              <w:rPr>
                <w:rFonts w:ascii="Calibri" w:eastAsia="仿宋_GB2312" w:hAnsi="Calibri" w:cs="Times New Roman"/>
                <w:sz w:val="28"/>
                <w:szCs w:val="28"/>
              </w:rPr>
            </w:pPr>
          </w:p>
        </w:tc>
      </w:tr>
    </w:tbl>
    <w:p w:rsidR="00A80B91" w:rsidRPr="005419C5" w:rsidRDefault="00A80B91"/>
    <w:sectPr w:rsidR="00A80B91" w:rsidRPr="005419C5" w:rsidSect="000D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145" w:rsidRDefault="007E1145" w:rsidP="005419C5">
      <w:r>
        <w:separator/>
      </w:r>
    </w:p>
  </w:endnote>
  <w:endnote w:type="continuationSeparator" w:id="0">
    <w:p w:rsidR="007E1145" w:rsidRDefault="007E1145" w:rsidP="005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145" w:rsidRDefault="007E1145" w:rsidP="005419C5">
      <w:r>
        <w:separator/>
      </w:r>
    </w:p>
  </w:footnote>
  <w:footnote w:type="continuationSeparator" w:id="0">
    <w:p w:rsidR="007E1145" w:rsidRDefault="007E1145" w:rsidP="00541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44"/>
    <w:rsid w:val="00224B2B"/>
    <w:rsid w:val="003625C4"/>
    <w:rsid w:val="00406614"/>
    <w:rsid w:val="00456044"/>
    <w:rsid w:val="005419C5"/>
    <w:rsid w:val="0057557E"/>
    <w:rsid w:val="007D4435"/>
    <w:rsid w:val="007E1145"/>
    <w:rsid w:val="007F5296"/>
    <w:rsid w:val="00A80B91"/>
    <w:rsid w:val="00BE6B33"/>
    <w:rsid w:val="00D0469D"/>
    <w:rsid w:val="00DF7B88"/>
    <w:rsid w:val="00F1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9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9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MDST</dc:creator>
  <cp:lastModifiedBy>MDST</cp:lastModifiedBy>
  <cp:revision>10</cp:revision>
  <cp:lastPrinted>2023-08-24T07:29:00Z</cp:lastPrinted>
  <dcterms:created xsi:type="dcterms:W3CDTF">2023-06-26T00:43:00Z</dcterms:created>
  <dcterms:modified xsi:type="dcterms:W3CDTF">2023-08-25T01:41:00Z</dcterms:modified>
</cp:coreProperties>
</file>